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DB" w:rsidRPr="00AE73DD" w:rsidRDefault="004629DB" w:rsidP="004629DB">
      <w:pPr>
        <w:spacing w:after="0"/>
        <w:jc w:val="center"/>
        <w:rPr>
          <w:rFonts w:ascii="Times New Roman" w:eastAsia="Times New Roman" w:hAnsi="Times New Roman" w:cs="Times New Roman"/>
          <w:u w:val="single"/>
        </w:rPr>
      </w:pPr>
      <w:bookmarkStart w:id="0" w:name="_GoBack"/>
      <w:bookmarkEnd w:id="0"/>
      <w:r w:rsidRPr="00AE73DD">
        <w:rPr>
          <w:rFonts w:ascii="Times New Roman" w:eastAsia="Times New Roman" w:hAnsi="Times New Roman" w:cs="Times New Roman"/>
          <w:b/>
          <w:noProof/>
          <w:u w:val="single"/>
        </w:rPr>
        <w:drawing>
          <wp:inline distT="0" distB="0" distL="0" distR="0">
            <wp:extent cx="1195070" cy="534035"/>
            <wp:effectExtent l="0" t="0" r="5080" b="0"/>
            <wp:docPr id="1" name="Picture 1" descr="C:\Users\ggeer\Desktop\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geer\Desktop\image00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534035"/>
                    </a:xfrm>
                    <a:prstGeom prst="rect">
                      <a:avLst/>
                    </a:prstGeom>
                    <a:noFill/>
                    <a:ln>
                      <a:noFill/>
                    </a:ln>
                  </pic:spPr>
                </pic:pic>
              </a:graphicData>
            </a:graphic>
          </wp:inline>
        </w:drawing>
      </w:r>
    </w:p>
    <w:p w:rsidR="004629DB" w:rsidRPr="00AE73DD" w:rsidRDefault="004629DB" w:rsidP="004629DB">
      <w:pPr>
        <w:spacing w:after="0"/>
        <w:rPr>
          <w:rFonts w:ascii="Times New Roman" w:eastAsia="Times New Roman" w:hAnsi="Times New Roman" w:cs="Times New Roman"/>
          <w:u w:val="single"/>
        </w:rPr>
      </w:pPr>
    </w:p>
    <w:p w:rsidR="004629DB" w:rsidRPr="00AE73DD" w:rsidRDefault="004629DB" w:rsidP="004629DB">
      <w:pPr>
        <w:spacing w:after="0"/>
        <w:rPr>
          <w:rFonts w:ascii="Times New Roman" w:eastAsia="Times New Roman" w:hAnsi="Times New Roman" w:cs="Times New Roman"/>
          <w:b/>
          <w:u w:val="single"/>
        </w:rPr>
      </w:pPr>
    </w:p>
    <w:p w:rsidR="004629DB" w:rsidRPr="00AE73DD" w:rsidRDefault="004629DB" w:rsidP="004629DB">
      <w:pPr>
        <w:spacing w:after="0"/>
        <w:rPr>
          <w:rFonts w:ascii="Times New Roman" w:eastAsia="Times New Roman" w:hAnsi="Times New Roman" w:cs="Times New Roman"/>
          <w:b/>
          <w:u w:val="single"/>
        </w:rPr>
      </w:pPr>
    </w:p>
    <w:p w:rsidR="004629DB" w:rsidRPr="00AE73DD" w:rsidRDefault="004629DB" w:rsidP="004629DB">
      <w:pPr>
        <w:spacing w:after="0"/>
        <w:rPr>
          <w:rFonts w:ascii="Times New Roman" w:eastAsia="Times New Roman" w:hAnsi="Times New Roman" w:cs="Times New Roman"/>
          <w:b/>
          <w:u w:val="single"/>
        </w:rPr>
      </w:pPr>
    </w:p>
    <w:p w:rsidR="004629DB" w:rsidRPr="00AE73DD" w:rsidRDefault="004629DB" w:rsidP="004629DB">
      <w:pPr>
        <w:spacing w:after="0"/>
        <w:rPr>
          <w:rFonts w:ascii="Times New Roman" w:eastAsia="Times New Roman" w:hAnsi="Times New Roman" w:cs="Times New Roman"/>
          <w:b/>
          <w:u w:val="single"/>
        </w:rPr>
      </w:pPr>
    </w:p>
    <w:p w:rsidR="004629DB" w:rsidRPr="00AE73DD" w:rsidRDefault="004629DB" w:rsidP="004629DB">
      <w:pPr>
        <w:spacing w:after="0"/>
        <w:rPr>
          <w:rFonts w:ascii="Times New Roman" w:eastAsia="Times New Roman" w:hAnsi="Times New Roman" w:cs="Times New Roman"/>
          <w:b/>
          <w:u w:val="single"/>
        </w:rPr>
      </w:pPr>
    </w:p>
    <w:p w:rsidR="004629DB" w:rsidRPr="007C28F0" w:rsidRDefault="004629DB" w:rsidP="004629DB">
      <w:pPr>
        <w:spacing w:after="0"/>
        <w:jc w:val="center"/>
        <w:rPr>
          <w:rFonts w:ascii="Times New Roman" w:eastAsia="Times New Roman" w:hAnsi="Times New Roman" w:cs="Times New Roman"/>
          <w:sz w:val="32"/>
          <w:szCs w:val="32"/>
        </w:rPr>
      </w:pPr>
      <w:r w:rsidRPr="007C28F0">
        <w:rPr>
          <w:rFonts w:ascii="Times New Roman" w:eastAsia="Times New Roman" w:hAnsi="Times New Roman" w:cs="Times New Roman"/>
          <w:sz w:val="32"/>
          <w:szCs w:val="32"/>
        </w:rPr>
        <w:t>Spadoni College of Education</w:t>
      </w:r>
    </w:p>
    <w:p w:rsidR="004629DB" w:rsidRPr="007C28F0" w:rsidRDefault="004629DB"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r w:rsidRPr="007C28F0">
        <w:rPr>
          <w:rFonts w:ascii="Times New Roman" w:eastAsia="Times New Roman" w:hAnsi="Times New Roman" w:cs="Times New Roman"/>
          <w:sz w:val="32"/>
          <w:szCs w:val="32"/>
        </w:rPr>
        <w:t>M.Ed. in Educational Leadership</w:t>
      </w:r>
    </w:p>
    <w:p w:rsidR="004629DB" w:rsidRPr="007C28F0" w:rsidRDefault="004629DB"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r w:rsidRPr="007C28F0">
        <w:rPr>
          <w:rFonts w:ascii="Times New Roman" w:eastAsia="Times New Roman" w:hAnsi="Times New Roman" w:cs="Times New Roman"/>
          <w:sz w:val="32"/>
          <w:szCs w:val="32"/>
        </w:rPr>
        <w:t>Administrative Internship Handbook</w:t>
      </w:r>
    </w:p>
    <w:p w:rsidR="004629DB" w:rsidRPr="007C28F0" w:rsidRDefault="004629DB" w:rsidP="004629DB">
      <w:pPr>
        <w:spacing w:after="0"/>
        <w:jc w:val="center"/>
        <w:rPr>
          <w:rFonts w:ascii="Times New Roman" w:eastAsia="Times New Roman" w:hAnsi="Times New Roman" w:cs="Times New Roman"/>
          <w:sz w:val="32"/>
          <w:szCs w:val="32"/>
        </w:rPr>
      </w:pPr>
    </w:p>
    <w:p w:rsidR="004629DB" w:rsidRDefault="008D0C09" w:rsidP="004629DB">
      <w:pPr>
        <w:spacing w:after="0"/>
        <w:jc w:val="center"/>
        <w:rPr>
          <w:rFonts w:ascii="Times New Roman" w:eastAsia="Times New Roman" w:hAnsi="Times New Roman" w:cs="Times New Roman"/>
          <w:sz w:val="32"/>
          <w:szCs w:val="32"/>
        </w:rPr>
      </w:pPr>
      <w:r w:rsidRPr="007C28F0">
        <w:rPr>
          <w:rFonts w:ascii="Times New Roman" w:eastAsia="Times New Roman" w:hAnsi="Times New Roman" w:cs="Times New Roman"/>
          <w:sz w:val="32"/>
          <w:szCs w:val="32"/>
        </w:rPr>
        <w:t>F</w:t>
      </w:r>
      <w:r w:rsidR="004629DB" w:rsidRPr="007C28F0">
        <w:rPr>
          <w:rFonts w:ascii="Times New Roman" w:eastAsia="Times New Roman" w:hAnsi="Times New Roman" w:cs="Times New Roman"/>
          <w:sz w:val="32"/>
          <w:szCs w:val="32"/>
        </w:rPr>
        <w:t>or</w:t>
      </w:r>
    </w:p>
    <w:p w:rsidR="008D0C09" w:rsidRPr="007C28F0" w:rsidRDefault="008D0C09"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r w:rsidRPr="007C28F0">
        <w:rPr>
          <w:rFonts w:ascii="Times New Roman" w:eastAsia="Times New Roman" w:hAnsi="Times New Roman" w:cs="Times New Roman"/>
          <w:sz w:val="32"/>
          <w:szCs w:val="32"/>
        </w:rPr>
        <w:t>EDAD 694/695 Elementary Principal in Practice I and II</w:t>
      </w:r>
    </w:p>
    <w:p w:rsidR="004629DB" w:rsidRPr="007C28F0" w:rsidRDefault="004629DB"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r w:rsidRPr="007C28F0">
        <w:rPr>
          <w:rFonts w:ascii="Times New Roman" w:eastAsia="Times New Roman" w:hAnsi="Times New Roman" w:cs="Times New Roman"/>
          <w:sz w:val="32"/>
          <w:szCs w:val="32"/>
        </w:rPr>
        <w:t>EDAD 696/697 Secondary Principal in Practice I and II</w:t>
      </w:r>
    </w:p>
    <w:p w:rsidR="004629DB" w:rsidRPr="007C28F0" w:rsidRDefault="004629DB"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p>
    <w:p w:rsidR="004629DB" w:rsidRPr="007C28F0" w:rsidRDefault="004629DB" w:rsidP="004629DB">
      <w:pPr>
        <w:spacing w:after="0"/>
        <w:rPr>
          <w:rFonts w:ascii="Times New Roman" w:eastAsia="Times New Roman" w:hAnsi="Times New Roman" w:cs="Times New Roman"/>
          <w:sz w:val="32"/>
          <w:szCs w:val="32"/>
        </w:rPr>
      </w:pPr>
    </w:p>
    <w:p w:rsidR="004629DB" w:rsidRPr="007C28F0" w:rsidRDefault="004629DB" w:rsidP="004629DB">
      <w:pPr>
        <w:spacing w:after="0"/>
        <w:jc w:val="center"/>
        <w:rPr>
          <w:rFonts w:ascii="Times New Roman" w:eastAsia="Times New Roman" w:hAnsi="Times New Roman" w:cs="Times New Roman"/>
          <w:sz w:val="32"/>
          <w:szCs w:val="32"/>
        </w:rPr>
      </w:pPr>
      <w:r w:rsidRPr="007C28F0">
        <w:rPr>
          <w:rFonts w:ascii="Times New Roman" w:eastAsia="Times New Roman" w:hAnsi="Times New Roman" w:cs="Times New Roman"/>
          <w:sz w:val="32"/>
          <w:szCs w:val="32"/>
        </w:rPr>
        <w:t>For Internships Beginning August 2011</w:t>
      </w:r>
    </w:p>
    <w:p w:rsidR="004629DB" w:rsidRPr="00AE73DD" w:rsidRDefault="004629DB" w:rsidP="004629DB">
      <w:pPr>
        <w:rPr>
          <w:rFonts w:ascii="Times New Roman" w:eastAsia="Times New Roman" w:hAnsi="Times New Roman" w:cs="Times New Roman"/>
        </w:rPr>
      </w:pPr>
      <w:r w:rsidRPr="00AE73DD">
        <w:rPr>
          <w:rFonts w:ascii="Times New Roman" w:eastAsia="Times New Roman" w:hAnsi="Times New Roman" w:cs="Times New Roman"/>
        </w:rPr>
        <w:br w:type="page"/>
      </w:r>
    </w:p>
    <w:bookmarkStart w:id="1" w:name="_Toc301354069" w:displacedByCustomXml="next"/>
    <w:sdt>
      <w:sdtPr>
        <w:rPr>
          <w:rFonts w:ascii="Times New Roman" w:eastAsia="Times New Roman" w:hAnsi="Times New Roman" w:cs="Times New Roman"/>
        </w:rPr>
        <w:id w:val="-315033714"/>
        <w:docPartObj>
          <w:docPartGallery w:val="Table of Contents"/>
          <w:docPartUnique/>
        </w:docPartObj>
      </w:sdtPr>
      <w:sdtEndPr>
        <w:rPr>
          <w:noProof/>
        </w:rPr>
      </w:sdtEndPr>
      <w:sdtContent>
        <w:p w:rsidR="004629DB" w:rsidRPr="00AE73DD" w:rsidRDefault="004629DB" w:rsidP="004629DB">
          <w:pPr>
            <w:keepNext/>
            <w:keepLines/>
            <w:spacing w:before="480" w:after="0" w:line="276" w:lineRule="auto"/>
            <w:jc w:val="center"/>
            <w:rPr>
              <w:rFonts w:ascii="Times New Roman" w:eastAsiaTheme="majorEastAsia" w:hAnsi="Times New Roman" w:cs="Times New Roman"/>
              <w:b/>
              <w:bCs/>
              <w:lang w:eastAsia="ja-JP"/>
            </w:rPr>
          </w:pPr>
          <w:r w:rsidRPr="00AE73DD">
            <w:rPr>
              <w:rFonts w:ascii="Times New Roman" w:eastAsiaTheme="majorEastAsia" w:hAnsi="Times New Roman" w:cs="Times New Roman"/>
              <w:b/>
              <w:bCs/>
              <w:lang w:eastAsia="ja-JP"/>
            </w:rPr>
            <w:t>Table of Contents</w:t>
          </w:r>
        </w:p>
        <w:p w:rsidR="004629DB" w:rsidRPr="00AE73DD" w:rsidRDefault="004629DB" w:rsidP="004629DB">
          <w:pPr>
            <w:spacing w:after="0"/>
            <w:rPr>
              <w:rFonts w:ascii="Times New Roman" w:eastAsia="Times New Roman" w:hAnsi="Times New Roman" w:cs="Times New Roman"/>
              <w:lang w:eastAsia="ja-JP"/>
            </w:rPr>
          </w:pPr>
        </w:p>
        <w:p w:rsidR="00C757A1" w:rsidRDefault="0033291B" w:rsidP="002A24AD">
          <w:pPr>
            <w:pStyle w:val="TOC1"/>
            <w:rPr>
              <w:rFonts w:asciiTheme="minorHAnsi" w:eastAsiaTheme="minorEastAsia" w:hAnsiTheme="minorHAnsi" w:cstheme="minorBidi"/>
              <w:noProof/>
              <w:sz w:val="22"/>
              <w:szCs w:val="22"/>
            </w:rPr>
          </w:pPr>
          <w:r w:rsidRPr="00AE73DD">
            <w:rPr>
              <w:sz w:val="22"/>
              <w:szCs w:val="22"/>
            </w:rPr>
            <w:fldChar w:fldCharType="begin"/>
          </w:r>
          <w:r w:rsidR="004629DB" w:rsidRPr="00AE73DD">
            <w:rPr>
              <w:sz w:val="22"/>
              <w:szCs w:val="22"/>
            </w:rPr>
            <w:instrText xml:space="preserve"> TOC \o "1-3" \h \z \u </w:instrText>
          </w:r>
          <w:r w:rsidRPr="00AE73DD">
            <w:rPr>
              <w:sz w:val="22"/>
              <w:szCs w:val="22"/>
            </w:rPr>
            <w:fldChar w:fldCharType="separate"/>
          </w:r>
          <w:hyperlink w:anchor="_Toc315273651" w:history="1">
            <w:r w:rsidR="00C757A1" w:rsidRPr="001B42D7">
              <w:rPr>
                <w:rStyle w:val="Hyperlink"/>
                <w:b/>
                <w:noProof/>
              </w:rPr>
              <w:t>Introduction</w:t>
            </w:r>
            <w:r w:rsidR="00C757A1">
              <w:rPr>
                <w:noProof/>
                <w:webHidden/>
              </w:rPr>
              <w:tab/>
            </w:r>
            <w:r>
              <w:rPr>
                <w:noProof/>
                <w:webHidden/>
              </w:rPr>
              <w:fldChar w:fldCharType="begin"/>
            </w:r>
            <w:r w:rsidR="00C757A1">
              <w:rPr>
                <w:noProof/>
                <w:webHidden/>
              </w:rPr>
              <w:instrText xml:space="preserve"> PAGEREF _Toc315273651 \h </w:instrText>
            </w:r>
            <w:r>
              <w:rPr>
                <w:noProof/>
                <w:webHidden/>
              </w:rPr>
            </w:r>
            <w:r>
              <w:rPr>
                <w:noProof/>
                <w:webHidden/>
              </w:rPr>
              <w:fldChar w:fldCharType="separate"/>
            </w:r>
            <w:r w:rsidR="00561A9E">
              <w:rPr>
                <w:noProof/>
                <w:webHidden/>
              </w:rPr>
              <w:t>4</w:t>
            </w:r>
            <w:r>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52" w:history="1">
            <w:r w:rsidR="00C757A1" w:rsidRPr="001B42D7">
              <w:rPr>
                <w:rStyle w:val="Hyperlink"/>
                <w:b/>
                <w:noProof/>
              </w:rPr>
              <w:t>Eligibility for Internship</w:t>
            </w:r>
            <w:r w:rsidR="00C757A1">
              <w:rPr>
                <w:noProof/>
                <w:webHidden/>
              </w:rPr>
              <w:tab/>
            </w:r>
            <w:r w:rsidR="0033291B">
              <w:rPr>
                <w:noProof/>
                <w:webHidden/>
              </w:rPr>
              <w:fldChar w:fldCharType="begin"/>
            </w:r>
            <w:r w:rsidR="00C757A1">
              <w:rPr>
                <w:noProof/>
                <w:webHidden/>
              </w:rPr>
              <w:instrText xml:space="preserve"> PAGEREF _Toc315273652 \h </w:instrText>
            </w:r>
            <w:r w:rsidR="0033291B">
              <w:rPr>
                <w:noProof/>
                <w:webHidden/>
              </w:rPr>
            </w:r>
            <w:r w:rsidR="0033291B">
              <w:rPr>
                <w:noProof/>
                <w:webHidden/>
              </w:rPr>
              <w:fldChar w:fldCharType="separate"/>
            </w:r>
            <w:r w:rsidR="00561A9E">
              <w:rPr>
                <w:noProof/>
                <w:webHidden/>
              </w:rPr>
              <w:t>4</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53" w:history="1">
            <w:r w:rsidR="00C757A1" w:rsidRPr="001B42D7">
              <w:rPr>
                <w:rStyle w:val="Hyperlink"/>
                <w:b/>
                <w:noProof/>
              </w:rPr>
              <w:t>Definition of Terms Used in the Coastal Carolina University Internship Materials:</w:t>
            </w:r>
            <w:r w:rsidR="00C757A1">
              <w:rPr>
                <w:noProof/>
                <w:webHidden/>
              </w:rPr>
              <w:tab/>
            </w:r>
            <w:r w:rsidR="0033291B">
              <w:rPr>
                <w:noProof/>
                <w:webHidden/>
              </w:rPr>
              <w:fldChar w:fldCharType="begin"/>
            </w:r>
            <w:r w:rsidR="00C757A1">
              <w:rPr>
                <w:noProof/>
                <w:webHidden/>
              </w:rPr>
              <w:instrText xml:space="preserve"> PAGEREF _Toc315273653 \h </w:instrText>
            </w:r>
            <w:r w:rsidR="0033291B">
              <w:rPr>
                <w:noProof/>
                <w:webHidden/>
              </w:rPr>
            </w:r>
            <w:r w:rsidR="0033291B">
              <w:rPr>
                <w:noProof/>
                <w:webHidden/>
              </w:rPr>
              <w:fldChar w:fldCharType="separate"/>
            </w:r>
            <w:r w:rsidR="00561A9E">
              <w:rPr>
                <w:noProof/>
                <w:webHidden/>
              </w:rPr>
              <w:t>5</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54" w:history="1">
            <w:r w:rsidR="00C757A1" w:rsidRPr="001B42D7">
              <w:rPr>
                <w:rStyle w:val="Hyperlink"/>
                <w:b/>
                <w:noProof/>
              </w:rPr>
              <w:t>Internship Application and Placement:</w:t>
            </w:r>
            <w:r w:rsidR="00C757A1">
              <w:rPr>
                <w:noProof/>
                <w:webHidden/>
              </w:rPr>
              <w:tab/>
            </w:r>
            <w:r w:rsidR="0033291B">
              <w:rPr>
                <w:noProof/>
                <w:webHidden/>
              </w:rPr>
              <w:fldChar w:fldCharType="begin"/>
            </w:r>
            <w:r w:rsidR="00C757A1">
              <w:rPr>
                <w:noProof/>
                <w:webHidden/>
              </w:rPr>
              <w:instrText xml:space="preserve"> PAGEREF _Toc315273654 \h </w:instrText>
            </w:r>
            <w:r w:rsidR="0033291B">
              <w:rPr>
                <w:noProof/>
                <w:webHidden/>
              </w:rPr>
            </w:r>
            <w:r w:rsidR="0033291B">
              <w:rPr>
                <w:noProof/>
                <w:webHidden/>
              </w:rPr>
              <w:fldChar w:fldCharType="separate"/>
            </w:r>
            <w:r w:rsidR="00561A9E">
              <w:rPr>
                <w:noProof/>
                <w:webHidden/>
              </w:rPr>
              <w:t>8</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55" w:history="1">
            <w:r w:rsidR="00C757A1" w:rsidRPr="001B42D7">
              <w:rPr>
                <w:rStyle w:val="Hyperlink"/>
                <w:b/>
                <w:noProof/>
              </w:rPr>
              <w:t>Administrative Certification Levels by the South Carolina Department of Education</w:t>
            </w:r>
            <w:r w:rsidR="00C757A1">
              <w:rPr>
                <w:noProof/>
                <w:webHidden/>
              </w:rPr>
              <w:tab/>
            </w:r>
            <w:r w:rsidR="0033291B">
              <w:rPr>
                <w:noProof/>
                <w:webHidden/>
              </w:rPr>
              <w:fldChar w:fldCharType="begin"/>
            </w:r>
            <w:r w:rsidR="00C757A1">
              <w:rPr>
                <w:noProof/>
                <w:webHidden/>
              </w:rPr>
              <w:instrText xml:space="preserve"> PAGEREF _Toc315273655 \h </w:instrText>
            </w:r>
            <w:r w:rsidR="0033291B">
              <w:rPr>
                <w:noProof/>
                <w:webHidden/>
              </w:rPr>
            </w:r>
            <w:r w:rsidR="0033291B">
              <w:rPr>
                <w:noProof/>
                <w:webHidden/>
              </w:rPr>
              <w:fldChar w:fldCharType="separate"/>
            </w:r>
            <w:r w:rsidR="00561A9E">
              <w:rPr>
                <w:noProof/>
                <w:webHidden/>
              </w:rPr>
              <w:t>8</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56" w:history="1">
            <w:r w:rsidR="00C757A1" w:rsidRPr="001B42D7">
              <w:rPr>
                <w:rStyle w:val="Hyperlink"/>
                <w:b/>
                <w:noProof/>
              </w:rPr>
              <w:t>General Internship Design Principles and Framework:</w:t>
            </w:r>
            <w:r w:rsidR="00C757A1">
              <w:rPr>
                <w:noProof/>
                <w:webHidden/>
              </w:rPr>
              <w:tab/>
            </w:r>
            <w:r w:rsidR="0033291B">
              <w:rPr>
                <w:noProof/>
                <w:webHidden/>
              </w:rPr>
              <w:fldChar w:fldCharType="begin"/>
            </w:r>
            <w:r w:rsidR="00C757A1">
              <w:rPr>
                <w:noProof/>
                <w:webHidden/>
              </w:rPr>
              <w:instrText xml:space="preserve"> PAGEREF _Toc315273656 \h </w:instrText>
            </w:r>
            <w:r w:rsidR="0033291B">
              <w:rPr>
                <w:noProof/>
                <w:webHidden/>
              </w:rPr>
            </w:r>
            <w:r w:rsidR="0033291B">
              <w:rPr>
                <w:noProof/>
                <w:webHidden/>
              </w:rPr>
              <w:fldChar w:fldCharType="separate"/>
            </w:r>
            <w:r w:rsidR="00561A9E">
              <w:rPr>
                <w:noProof/>
                <w:webHidden/>
              </w:rPr>
              <w:t>9</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57" w:history="1">
            <w:r w:rsidR="00C757A1" w:rsidRPr="001B42D7">
              <w:rPr>
                <w:rStyle w:val="Hyperlink"/>
                <w:b/>
                <w:noProof/>
              </w:rPr>
              <w:t>Required Internship Activities &amp; Guidelines:</w:t>
            </w:r>
            <w:r w:rsidR="00C757A1">
              <w:rPr>
                <w:noProof/>
                <w:webHidden/>
              </w:rPr>
              <w:tab/>
            </w:r>
            <w:r w:rsidR="0033291B">
              <w:rPr>
                <w:noProof/>
                <w:webHidden/>
              </w:rPr>
              <w:fldChar w:fldCharType="begin"/>
            </w:r>
            <w:r w:rsidR="00C757A1">
              <w:rPr>
                <w:noProof/>
                <w:webHidden/>
              </w:rPr>
              <w:instrText xml:space="preserve"> PAGEREF _Toc315273657 \h </w:instrText>
            </w:r>
            <w:r w:rsidR="0033291B">
              <w:rPr>
                <w:noProof/>
                <w:webHidden/>
              </w:rPr>
            </w:r>
            <w:r w:rsidR="0033291B">
              <w:rPr>
                <w:noProof/>
                <w:webHidden/>
              </w:rPr>
              <w:fldChar w:fldCharType="separate"/>
            </w:r>
            <w:r w:rsidR="00561A9E">
              <w:rPr>
                <w:noProof/>
                <w:webHidden/>
              </w:rPr>
              <w:t>10</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58" w:history="1">
            <w:r w:rsidR="00C757A1" w:rsidRPr="001B42D7">
              <w:rPr>
                <w:rStyle w:val="Hyperlink"/>
                <w:noProof/>
              </w:rPr>
              <w:t>The Professional Growth Plan (PGP) (60% of grade) Form B 1.5</w:t>
            </w:r>
            <w:r w:rsidR="00C757A1">
              <w:rPr>
                <w:noProof/>
                <w:webHidden/>
              </w:rPr>
              <w:tab/>
            </w:r>
            <w:r w:rsidR="0033291B">
              <w:rPr>
                <w:noProof/>
                <w:webHidden/>
              </w:rPr>
              <w:fldChar w:fldCharType="begin"/>
            </w:r>
            <w:r w:rsidR="00C757A1">
              <w:rPr>
                <w:noProof/>
                <w:webHidden/>
              </w:rPr>
              <w:instrText xml:space="preserve"> PAGEREF _Toc315273658 \h </w:instrText>
            </w:r>
            <w:r w:rsidR="0033291B">
              <w:rPr>
                <w:noProof/>
                <w:webHidden/>
              </w:rPr>
            </w:r>
            <w:r w:rsidR="0033291B">
              <w:rPr>
                <w:noProof/>
                <w:webHidden/>
              </w:rPr>
              <w:fldChar w:fldCharType="separate"/>
            </w:r>
            <w:r w:rsidR="00561A9E">
              <w:rPr>
                <w:noProof/>
                <w:webHidden/>
              </w:rPr>
              <w:t>10</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59" w:history="1">
            <w:r w:rsidR="00C757A1" w:rsidRPr="001B42D7">
              <w:rPr>
                <w:rStyle w:val="Hyperlink"/>
                <w:rFonts w:eastAsiaTheme="minorHAnsi"/>
                <w:noProof/>
              </w:rPr>
              <w:t>Building Action Projects (20% of grade)</w:t>
            </w:r>
            <w:r w:rsidR="00C757A1">
              <w:rPr>
                <w:noProof/>
                <w:webHidden/>
              </w:rPr>
              <w:tab/>
            </w:r>
            <w:r w:rsidR="0033291B">
              <w:rPr>
                <w:noProof/>
                <w:webHidden/>
              </w:rPr>
              <w:fldChar w:fldCharType="begin"/>
            </w:r>
            <w:r w:rsidR="00C757A1">
              <w:rPr>
                <w:noProof/>
                <w:webHidden/>
              </w:rPr>
              <w:instrText xml:space="preserve"> PAGEREF _Toc315273659 \h </w:instrText>
            </w:r>
            <w:r w:rsidR="0033291B">
              <w:rPr>
                <w:noProof/>
                <w:webHidden/>
              </w:rPr>
            </w:r>
            <w:r w:rsidR="0033291B">
              <w:rPr>
                <w:noProof/>
                <w:webHidden/>
              </w:rPr>
              <w:fldChar w:fldCharType="separate"/>
            </w:r>
            <w:r w:rsidR="00561A9E">
              <w:rPr>
                <w:noProof/>
                <w:webHidden/>
              </w:rPr>
              <w:t>11</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60" w:history="1">
            <w:r w:rsidR="00C757A1" w:rsidRPr="001B42D7">
              <w:rPr>
                <w:rStyle w:val="Hyperlink"/>
                <w:noProof/>
              </w:rPr>
              <w:t>The Log/journal: (10% of grade)</w:t>
            </w:r>
            <w:r w:rsidR="00C757A1">
              <w:rPr>
                <w:noProof/>
                <w:webHidden/>
              </w:rPr>
              <w:tab/>
            </w:r>
            <w:r w:rsidR="0033291B">
              <w:rPr>
                <w:noProof/>
                <w:webHidden/>
              </w:rPr>
              <w:fldChar w:fldCharType="begin"/>
            </w:r>
            <w:r w:rsidR="00C757A1">
              <w:rPr>
                <w:noProof/>
                <w:webHidden/>
              </w:rPr>
              <w:instrText xml:space="preserve"> PAGEREF _Toc315273660 \h </w:instrText>
            </w:r>
            <w:r w:rsidR="0033291B">
              <w:rPr>
                <w:noProof/>
                <w:webHidden/>
              </w:rPr>
            </w:r>
            <w:r w:rsidR="0033291B">
              <w:rPr>
                <w:noProof/>
                <w:webHidden/>
              </w:rPr>
              <w:fldChar w:fldCharType="separate"/>
            </w:r>
            <w:r w:rsidR="00561A9E">
              <w:rPr>
                <w:noProof/>
                <w:webHidden/>
              </w:rPr>
              <w:t>12</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61" w:history="1">
            <w:r w:rsidR="00C757A1" w:rsidRPr="001B42D7">
              <w:rPr>
                <w:rStyle w:val="Hyperlink"/>
                <w:rFonts w:eastAsiaTheme="minorHAnsi"/>
                <w:noProof/>
              </w:rPr>
              <w:t>Electronic Discussions: (10% of Grade)</w:t>
            </w:r>
            <w:r w:rsidR="00C757A1">
              <w:rPr>
                <w:noProof/>
                <w:webHidden/>
              </w:rPr>
              <w:tab/>
            </w:r>
            <w:r w:rsidR="0033291B">
              <w:rPr>
                <w:noProof/>
                <w:webHidden/>
              </w:rPr>
              <w:fldChar w:fldCharType="begin"/>
            </w:r>
            <w:r w:rsidR="00C757A1">
              <w:rPr>
                <w:noProof/>
                <w:webHidden/>
              </w:rPr>
              <w:instrText xml:space="preserve"> PAGEREF _Toc315273661 \h </w:instrText>
            </w:r>
            <w:r w:rsidR="0033291B">
              <w:rPr>
                <w:noProof/>
                <w:webHidden/>
              </w:rPr>
            </w:r>
            <w:r w:rsidR="0033291B">
              <w:rPr>
                <w:noProof/>
                <w:webHidden/>
              </w:rPr>
              <w:fldChar w:fldCharType="separate"/>
            </w:r>
            <w:r w:rsidR="00561A9E">
              <w:rPr>
                <w:noProof/>
                <w:webHidden/>
              </w:rPr>
              <w:t>12</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62" w:history="1">
            <w:r w:rsidR="00C757A1" w:rsidRPr="001B42D7">
              <w:rPr>
                <w:rStyle w:val="Hyperlink"/>
                <w:noProof/>
              </w:rPr>
              <w:t>Other Requirements:</w:t>
            </w:r>
            <w:r w:rsidR="00C757A1">
              <w:rPr>
                <w:noProof/>
                <w:webHidden/>
              </w:rPr>
              <w:tab/>
            </w:r>
            <w:r w:rsidR="0033291B">
              <w:rPr>
                <w:noProof/>
                <w:webHidden/>
              </w:rPr>
              <w:fldChar w:fldCharType="begin"/>
            </w:r>
            <w:r w:rsidR="00C757A1">
              <w:rPr>
                <w:noProof/>
                <w:webHidden/>
              </w:rPr>
              <w:instrText xml:space="preserve"> PAGEREF _Toc315273662 \h </w:instrText>
            </w:r>
            <w:r w:rsidR="0033291B">
              <w:rPr>
                <w:noProof/>
                <w:webHidden/>
              </w:rPr>
            </w:r>
            <w:r w:rsidR="0033291B">
              <w:rPr>
                <w:noProof/>
                <w:webHidden/>
              </w:rPr>
              <w:fldChar w:fldCharType="separate"/>
            </w:r>
            <w:r w:rsidR="00561A9E">
              <w:rPr>
                <w:noProof/>
                <w:webHidden/>
              </w:rPr>
              <w:t>12</w:t>
            </w:r>
            <w:r w:rsidR="0033291B">
              <w:rPr>
                <w:noProof/>
                <w:webHidden/>
              </w:rPr>
              <w:fldChar w:fldCharType="end"/>
            </w:r>
          </w:hyperlink>
        </w:p>
        <w:p w:rsidR="00C757A1" w:rsidRDefault="0040792B">
          <w:pPr>
            <w:pStyle w:val="TOC3"/>
            <w:tabs>
              <w:tab w:val="left" w:pos="1100"/>
              <w:tab w:val="right" w:leader="dot" w:pos="10790"/>
            </w:tabs>
            <w:rPr>
              <w:rFonts w:asciiTheme="minorHAnsi" w:eastAsiaTheme="minorEastAsia" w:hAnsiTheme="minorHAnsi" w:cstheme="minorBidi"/>
              <w:noProof/>
              <w:sz w:val="22"/>
              <w:szCs w:val="22"/>
            </w:rPr>
          </w:pPr>
          <w:hyperlink w:anchor="_Toc315273663" w:history="1">
            <w:r w:rsidR="00C757A1" w:rsidRPr="001B42D7">
              <w:rPr>
                <w:rStyle w:val="Hyperlink"/>
                <w:noProof/>
              </w:rPr>
              <w:t>1.</w:t>
            </w:r>
            <w:r w:rsidR="00C757A1">
              <w:rPr>
                <w:rFonts w:asciiTheme="minorHAnsi" w:eastAsiaTheme="minorEastAsia" w:hAnsiTheme="minorHAnsi" w:cstheme="minorBidi"/>
                <w:noProof/>
                <w:sz w:val="22"/>
                <w:szCs w:val="22"/>
              </w:rPr>
              <w:tab/>
            </w:r>
            <w:r w:rsidR="00C757A1" w:rsidRPr="001B42D7">
              <w:rPr>
                <w:rStyle w:val="Hyperlink"/>
                <w:noProof/>
              </w:rPr>
              <w:t>Written Comprehensive Exam:</w:t>
            </w:r>
            <w:r w:rsidR="00C757A1">
              <w:rPr>
                <w:noProof/>
                <w:webHidden/>
              </w:rPr>
              <w:tab/>
            </w:r>
            <w:r w:rsidR="0033291B">
              <w:rPr>
                <w:noProof/>
                <w:webHidden/>
              </w:rPr>
              <w:fldChar w:fldCharType="begin"/>
            </w:r>
            <w:r w:rsidR="00C757A1">
              <w:rPr>
                <w:noProof/>
                <w:webHidden/>
              </w:rPr>
              <w:instrText xml:space="preserve"> PAGEREF _Toc315273663 \h </w:instrText>
            </w:r>
            <w:r w:rsidR="0033291B">
              <w:rPr>
                <w:noProof/>
                <w:webHidden/>
              </w:rPr>
            </w:r>
            <w:r w:rsidR="0033291B">
              <w:rPr>
                <w:noProof/>
                <w:webHidden/>
              </w:rPr>
              <w:fldChar w:fldCharType="separate"/>
            </w:r>
            <w:r w:rsidR="00561A9E">
              <w:rPr>
                <w:noProof/>
                <w:webHidden/>
              </w:rPr>
              <w:t>12</w:t>
            </w:r>
            <w:r w:rsidR="0033291B">
              <w:rPr>
                <w:noProof/>
                <w:webHidden/>
              </w:rPr>
              <w:fldChar w:fldCharType="end"/>
            </w:r>
          </w:hyperlink>
        </w:p>
        <w:p w:rsidR="00C757A1" w:rsidRDefault="0040792B">
          <w:pPr>
            <w:pStyle w:val="TOC3"/>
            <w:tabs>
              <w:tab w:val="left" w:pos="1100"/>
              <w:tab w:val="right" w:leader="dot" w:pos="10790"/>
            </w:tabs>
            <w:rPr>
              <w:rFonts w:asciiTheme="minorHAnsi" w:eastAsiaTheme="minorEastAsia" w:hAnsiTheme="minorHAnsi" w:cstheme="minorBidi"/>
              <w:noProof/>
              <w:sz w:val="22"/>
              <w:szCs w:val="22"/>
            </w:rPr>
          </w:pPr>
          <w:hyperlink w:anchor="_Toc315273664" w:history="1">
            <w:r w:rsidR="00C757A1" w:rsidRPr="001B42D7">
              <w:rPr>
                <w:rStyle w:val="Hyperlink"/>
                <w:noProof/>
              </w:rPr>
              <w:t>2.</w:t>
            </w:r>
            <w:r w:rsidR="00C757A1">
              <w:rPr>
                <w:rFonts w:asciiTheme="minorHAnsi" w:eastAsiaTheme="minorEastAsia" w:hAnsiTheme="minorHAnsi" w:cstheme="minorBidi"/>
                <w:noProof/>
                <w:sz w:val="22"/>
                <w:szCs w:val="22"/>
              </w:rPr>
              <w:tab/>
            </w:r>
            <w:r w:rsidR="00C757A1" w:rsidRPr="001B42D7">
              <w:rPr>
                <w:rStyle w:val="Hyperlink"/>
                <w:noProof/>
              </w:rPr>
              <w:t>Portfolio Presentation:</w:t>
            </w:r>
            <w:r w:rsidR="00C757A1">
              <w:rPr>
                <w:noProof/>
                <w:webHidden/>
              </w:rPr>
              <w:tab/>
            </w:r>
            <w:r w:rsidR="0033291B">
              <w:rPr>
                <w:noProof/>
                <w:webHidden/>
              </w:rPr>
              <w:fldChar w:fldCharType="begin"/>
            </w:r>
            <w:r w:rsidR="00C757A1">
              <w:rPr>
                <w:noProof/>
                <w:webHidden/>
              </w:rPr>
              <w:instrText xml:space="preserve"> PAGEREF _Toc315273664 \h </w:instrText>
            </w:r>
            <w:r w:rsidR="0033291B">
              <w:rPr>
                <w:noProof/>
                <w:webHidden/>
              </w:rPr>
            </w:r>
            <w:r w:rsidR="0033291B">
              <w:rPr>
                <w:noProof/>
                <w:webHidden/>
              </w:rPr>
              <w:fldChar w:fldCharType="separate"/>
            </w:r>
            <w:r w:rsidR="00561A9E">
              <w:rPr>
                <w:noProof/>
                <w:webHidden/>
              </w:rPr>
              <w:t>12</w:t>
            </w:r>
            <w:r w:rsidR="0033291B">
              <w:rPr>
                <w:noProof/>
                <w:webHidden/>
              </w:rPr>
              <w:fldChar w:fldCharType="end"/>
            </w:r>
          </w:hyperlink>
        </w:p>
        <w:p w:rsidR="00C757A1" w:rsidRDefault="0040792B">
          <w:pPr>
            <w:pStyle w:val="TOC3"/>
            <w:tabs>
              <w:tab w:val="left" w:pos="1100"/>
              <w:tab w:val="right" w:leader="dot" w:pos="10790"/>
            </w:tabs>
            <w:rPr>
              <w:rFonts w:asciiTheme="minorHAnsi" w:eastAsiaTheme="minorEastAsia" w:hAnsiTheme="minorHAnsi" w:cstheme="minorBidi"/>
              <w:noProof/>
              <w:sz w:val="22"/>
              <w:szCs w:val="22"/>
            </w:rPr>
          </w:pPr>
          <w:hyperlink w:anchor="_Toc315273665" w:history="1">
            <w:r w:rsidR="00C757A1" w:rsidRPr="001B42D7">
              <w:rPr>
                <w:rStyle w:val="Hyperlink"/>
                <w:noProof/>
              </w:rPr>
              <w:t>3.</w:t>
            </w:r>
            <w:r w:rsidR="00C757A1">
              <w:rPr>
                <w:rFonts w:asciiTheme="minorHAnsi" w:eastAsiaTheme="minorEastAsia" w:hAnsiTheme="minorHAnsi" w:cstheme="minorBidi"/>
                <w:noProof/>
                <w:sz w:val="22"/>
                <w:szCs w:val="22"/>
              </w:rPr>
              <w:tab/>
            </w:r>
            <w:r w:rsidR="00C757A1" w:rsidRPr="001B42D7">
              <w:rPr>
                <w:rStyle w:val="Hyperlink"/>
                <w:noProof/>
              </w:rPr>
              <w:t>Participation in On-campus and/or Regional Seminars and Other Announced Activities:</w:t>
            </w:r>
            <w:r w:rsidR="00C757A1">
              <w:rPr>
                <w:noProof/>
                <w:webHidden/>
              </w:rPr>
              <w:tab/>
            </w:r>
            <w:r w:rsidR="0033291B">
              <w:rPr>
                <w:noProof/>
                <w:webHidden/>
              </w:rPr>
              <w:fldChar w:fldCharType="begin"/>
            </w:r>
            <w:r w:rsidR="00C757A1">
              <w:rPr>
                <w:noProof/>
                <w:webHidden/>
              </w:rPr>
              <w:instrText xml:space="preserve"> PAGEREF _Toc315273665 \h </w:instrText>
            </w:r>
            <w:r w:rsidR="0033291B">
              <w:rPr>
                <w:noProof/>
                <w:webHidden/>
              </w:rPr>
            </w:r>
            <w:r w:rsidR="0033291B">
              <w:rPr>
                <w:noProof/>
                <w:webHidden/>
              </w:rPr>
              <w:fldChar w:fldCharType="separate"/>
            </w:r>
            <w:r w:rsidR="00561A9E">
              <w:rPr>
                <w:noProof/>
                <w:webHidden/>
              </w:rPr>
              <w:t>12</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66" w:history="1">
            <w:r w:rsidR="00C757A1" w:rsidRPr="00C757A1">
              <w:rPr>
                <w:rStyle w:val="Hyperlink"/>
                <w:noProof/>
              </w:rPr>
              <w:t>Use of Technology:</w:t>
            </w:r>
            <w:r w:rsidR="00C757A1">
              <w:rPr>
                <w:noProof/>
                <w:webHidden/>
              </w:rPr>
              <w:tab/>
            </w:r>
            <w:r w:rsidR="0033291B">
              <w:rPr>
                <w:noProof/>
                <w:webHidden/>
              </w:rPr>
              <w:fldChar w:fldCharType="begin"/>
            </w:r>
            <w:r w:rsidR="00C757A1">
              <w:rPr>
                <w:noProof/>
                <w:webHidden/>
              </w:rPr>
              <w:instrText xml:space="preserve"> PAGEREF _Toc315273666 \h </w:instrText>
            </w:r>
            <w:r w:rsidR="0033291B">
              <w:rPr>
                <w:noProof/>
                <w:webHidden/>
              </w:rPr>
            </w:r>
            <w:r w:rsidR="0033291B">
              <w:rPr>
                <w:noProof/>
                <w:webHidden/>
              </w:rPr>
              <w:fldChar w:fldCharType="separate"/>
            </w:r>
            <w:r w:rsidR="00561A9E">
              <w:rPr>
                <w:noProof/>
                <w:webHidden/>
              </w:rPr>
              <w:t>12</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67" w:history="1">
            <w:r w:rsidR="00C757A1" w:rsidRPr="00C757A1">
              <w:rPr>
                <w:rStyle w:val="Hyperlink"/>
                <w:noProof/>
              </w:rPr>
              <w:t>Standards for Written Work:</w:t>
            </w:r>
            <w:r w:rsidR="00C757A1">
              <w:rPr>
                <w:noProof/>
                <w:webHidden/>
              </w:rPr>
              <w:tab/>
            </w:r>
            <w:r w:rsidR="0033291B">
              <w:rPr>
                <w:noProof/>
                <w:webHidden/>
              </w:rPr>
              <w:fldChar w:fldCharType="begin"/>
            </w:r>
            <w:r w:rsidR="00C757A1">
              <w:rPr>
                <w:noProof/>
                <w:webHidden/>
              </w:rPr>
              <w:instrText xml:space="preserve"> PAGEREF _Toc315273667 \h </w:instrText>
            </w:r>
            <w:r w:rsidR="0033291B">
              <w:rPr>
                <w:noProof/>
                <w:webHidden/>
              </w:rPr>
            </w:r>
            <w:r w:rsidR="0033291B">
              <w:rPr>
                <w:noProof/>
                <w:webHidden/>
              </w:rPr>
              <w:fldChar w:fldCharType="separate"/>
            </w:r>
            <w:r w:rsidR="00561A9E">
              <w:rPr>
                <w:noProof/>
                <w:webHidden/>
              </w:rPr>
              <w:t>12</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68" w:history="1">
            <w:r w:rsidR="00C757A1" w:rsidRPr="00C757A1">
              <w:rPr>
                <w:rStyle w:val="Hyperlink"/>
                <w:noProof/>
              </w:rPr>
              <w:t>Compensation for Interns and Local Site Supervisors:</w:t>
            </w:r>
            <w:r w:rsidR="00C757A1">
              <w:rPr>
                <w:noProof/>
                <w:webHidden/>
              </w:rPr>
              <w:tab/>
            </w:r>
            <w:r w:rsidR="0033291B">
              <w:rPr>
                <w:noProof/>
                <w:webHidden/>
              </w:rPr>
              <w:fldChar w:fldCharType="begin"/>
            </w:r>
            <w:r w:rsidR="00C757A1">
              <w:rPr>
                <w:noProof/>
                <w:webHidden/>
              </w:rPr>
              <w:instrText xml:space="preserve"> PAGEREF _Toc315273668 \h </w:instrText>
            </w:r>
            <w:r w:rsidR="0033291B">
              <w:rPr>
                <w:noProof/>
                <w:webHidden/>
              </w:rPr>
            </w:r>
            <w:r w:rsidR="0033291B">
              <w:rPr>
                <w:noProof/>
                <w:webHidden/>
              </w:rPr>
              <w:fldChar w:fldCharType="separate"/>
            </w:r>
            <w:r w:rsidR="00561A9E">
              <w:rPr>
                <w:noProof/>
                <w:webHidden/>
              </w:rPr>
              <w:t>13</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69" w:history="1">
            <w:r w:rsidR="00C757A1" w:rsidRPr="00C757A1">
              <w:rPr>
                <w:rStyle w:val="Hyperlink"/>
                <w:noProof/>
              </w:rPr>
              <w:t>Intern’s Ethical Conduct:</w:t>
            </w:r>
            <w:r w:rsidR="00C757A1">
              <w:rPr>
                <w:noProof/>
                <w:webHidden/>
              </w:rPr>
              <w:tab/>
            </w:r>
            <w:r w:rsidR="0033291B">
              <w:rPr>
                <w:noProof/>
                <w:webHidden/>
              </w:rPr>
              <w:fldChar w:fldCharType="begin"/>
            </w:r>
            <w:r w:rsidR="00C757A1">
              <w:rPr>
                <w:noProof/>
                <w:webHidden/>
              </w:rPr>
              <w:instrText xml:space="preserve"> PAGEREF _Toc315273669 \h </w:instrText>
            </w:r>
            <w:r w:rsidR="0033291B">
              <w:rPr>
                <w:noProof/>
                <w:webHidden/>
              </w:rPr>
            </w:r>
            <w:r w:rsidR="0033291B">
              <w:rPr>
                <w:noProof/>
                <w:webHidden/>
              </w:rPr>
              <w:fldChar w:fldCharType="separate"/>
            </w:r>
            <w:r w:rsidR="00561A9E">
              <w:rPr>
                <w:noProof/>
                <w:webHidden/>
              </w:rPr>
              <w:t>13</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70" w:history="1">
            <w:r w:rsidR="00C757A1" w:rsidRPr="00C757A1">
              <w:rPr>
                <w:rStyle w:val="Hyperlink"/>
                <w:noProof/>
              </w:rPr>
              <w:t>Cheating and Plagiarism:</w:t>
            </w:r>
            <w:r w:rsidR="00C757A1">
              <w:rPr>
                <w:noProof/>
                <w:webHidden/>
              </w:rPr>
              <w:tab/>
            </w:r>
            <w:r w:rsidR="0033291B">
              <w:rPr>
                <w:noProof/>
                <w:webHidden/>
              </w:rPr>
              <w:fldChar w:fldCharType="begin"/>
            </w:r>
            <w:r w:rsidR="00C757A1">
              <w:rPr>
                <w:noProof/>
                <w:webHidden/>
              </w:rPr>
              <w:instrText xml:space="preserve"> PAGEREF _Toc315273670 \h </w:instrText>
            </w:r>
            <w:r w:rsidR="0033291B">
              <w:rPr>
                <w:noProof/>
                <w:webHidden/>
              </w:rPr>
            </w:r>
            <w:r w:rsidR="0033291B">
              <w:rPr>
                <w:noProof/>
                <w:webHidden/>
              </w:rPr>
              <w:fldChar w:fldCharType="separate"/>
            </w:r>
            <w:r w:rsidR="00561A9E">
              <w:rPr>
                <w:noProof/>
                <w:webHidden/>
              </w:rPr>
              <w:t>13</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71" w:history="1">
            <w:r w:rsidR="00C757A1" w:rsidRPr="00C757A1">
              <w:rPr>
                <w:rStyle w:val="Hyperlink"/>
                <w:noProof/>
              </w:rPr>
              <w:t>Evaluation/Grading:</w:t>
            </w:r>
            <w:r w:rsidR="00C757A1">
              <w:rPr>
                <w:noProof/>
                <w:webHidden/>
              </w:rPr>
              <w:tab/>
            </w:r>
            <w:r w:rsidR="0033291B">
              <w:rPr>
                <w:noProof/>
                <w:webHidden/>
              </w:rPr>
              <w:fldChar w:fldCharType="begin"/>
            </w:r>
            <w:r w:rsidR="00C757A1">
              <w:rPr>
                <w:noProof/>
                <w:webHidden/>
              </w:rPr>
              <w:instrText xml:space="preserve"> PAGEREF _Toc315273671 \h </w:instrText>
            </w:r>
            <w:r w:rsidR="0033291B">
              <w:rPr>
                <w:noProof/>
                <w:webHidden/>
              </w:rPr>
            </w:r>
            <w:r w:rsidR="0033291B">
              <w:rPr>
                <w:noProof/>
                <w:webHidden/>
              </w:rPr>
              <w:fldChar w:fldCharType="separate"/>
            </w:r>
            <w:r w:rsidR="00561A9E">
              <w:rPr>
                <w:noProof/>
                <w:webHidden/>
              </w:rPr>
              <w:t>13</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72" w:history="1">
            <w:r w:rsidR="00C757A1" w:rsidRPr="00C757A1">
              <w:rPr>
                <w:rStyle w:val="Hyperlink"/>
                <w:noProof/>
              </w:rPr>
              <w:t>Grading of Interns Failing to Meet Adequate Progress During the Internship:</w:t>
            </w:r>
            <w:r w:rsidR="00C757A1">
              <w:rPr>
                <w:noProof/>
                <w:webHidden/>
              </w:rPr>
              <w:tab/>
            </w:r>
            <w:r w:rsidR="0033291B">
              <w:rPr>
                <w:noProof/>
                <w:webHidden/>
              </w:rPr>
              <w:fldChar w:fldCharType="begin"/>
            </w:r>
            <w:r w:rsidR="00C757A1">
              <w:rPr>
                <w:noProof/>
                <w:webHidden/>
              </w:rPr>
              <w:instrText xml:space="preserve"> PAGEREF _Toc315273672 \h </w:instrText>
            </w:r>
            <w:r w:rsidR="0033291B">
              <w:rPr>
                <w:noProof/>
                <w:webHidden/>
              </w:rPr>
            </w:r>
            <w:r w:rsidR="0033291B">
              <w:rPr>
                <w:noProof/>
                <w:webHidden/>
              </w:rPr>
              <w:fldChar w:fldCharType="separate"/>
            </w:r>
            <w:r w:rsidR="00561A9E">
              <w:rPr>
                <w:noProof/>
                <w:webHidden/>
              </w:rPr>
              <w:t>13</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73" w:history="1">
            <w:r w:rsidR="00C757A1" w:rsidRPr="00C757A1">
              <w:rPr>
                <w:rStyle w:val="Hyperlink"/>
                <w:noProof/>
              </w:rPr>
              <w:t>Growth Plan:</w:t>
            </w:r>
            <w:r w:rsidR="00C757A1">
              <w:rPr>
                <w:noProof/>
                <w:webHidden/>
              </w:rPr>
              <w:tab/>
            </w:r>
            <w:r w:rsidR="0033291B">
              <w:rPr>
                <w:noProof/>
                <w:webHidden/>
              </w:rPr>
              <w:fldChar w:fldCharType="begin"/>
            </w:r>
            <w:r w:rsidR="00C757A1">
              <w:rPr>
                <w:noProof/>
                <w:webHidden/>
              </w:rPr>
              <w:instrText xml:space="preserve"> PAGEREF _Toc315273673 \h </w:instrText>
            </w:r>
            <w:r w:rsidR="0033291B">
              <w:rPr>
                <w:noProof/>
                <w:webHidden/>
              </w:rPr>
            </w:r>
            <w:r w:rsidR="0033291B">
              <w:rPr>
                <w:noProof/>
                <w:webHidden/>
              </w:rPr>
              <w:fldChar w:fldCharType="separate"/>
            </w:r>
            <w:r w:rsidR="00561A9E">
              <w:rPr>
                <w:noProof/>
                <w:webHidden/>
              </w:rPr>
              <w:t>13</w:t>
            </w:r>
            <w:r w:rsidR="0033291B">
              <w:rPr>
                <w:noProof/>
                <w:webHidden/>
              </w:rPr>
              <w:fldChar w:fldCharType="end"/>
            </w:r>
          </w:hyperlink>
        </w:p>
        <w:p w:rsidR="00C757A1" w:rsidRDefault="0040792B">
          <w:pPr>
            <w:pStyle w:val="TOC2"/>
            <w:tabs>
              <w:tab w:val="right" w:leader="dot" w:pos="10790"/>
            </w:tabs>
            <w:rPr>
              <w:rFonts w:asciiTheme="minorHAnsi" w:eastAsiaTheme="minorEastAsia" w:hAnsiTheme="minorHAnsi" w:cstheme="minorBidi"/>
              <w:noProof/>
              <w:sz w:val="22"/>
              <w:szCs w:val="22"/>
            </w:rPr>
          </w:pPr>
          <w:hyperlink w:anchor="_Toc315273674" w:history="1">
            <w:r w:rsidR="00C757A1" w:rsidRPr="00C757A1">
              <w:rPr>
                <w:rStyle w:val="Hyperlink"/>
                <w:noProof/>
              </w:rPr>
              <w:t>Late Assignments:</w:t>
            </w:r>
            <w:r w:rsidR="00C757A1">
              <w:rPr>
                <w:noProof/>
                <w:webHidden/>
              </w:rPr>
              <w:tab/>
            </w:r>
            <w:r w:rsidR="0033291B">
              <w:rPr>
                <w:noProof/>
                <w:webHidden/>
              </w:rPr>
              <w:fldChar w:fldCharType="begin"/>
            </w:r>
            <w:r w:rsidR="00C757A1">
              <w:rPr>
                <w:noProof/>
                <w:webHidden/>
              </w:rPr>
              <w:instrText xml:space="preserve"> PAGEREF _Toc315273674 \h </w:instrText>
            </w:r>
            <w:r w:rsidR="0033291B">
              <w:rPr>
                <w:noProof/>
                <w:webHidden/>
              </w:rPr>
            </w:r>
            <w:r w:rsidR="0033291B">
              <w:rPr>
                <w:noProof/>
                <w:webHidden/>
              </w:rPr>
              <w:fldChar w:fldCharType="separate"/>
            </w:r>
            <w:r w:rsidR="00561A9E">
              <w:rPr>
                <w:noProof/>
                <w:webHidden/>
              </w:rPr>
              <w:t>13</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75" w:history="1">
            <w:r w:rsidR="00C757A1" w:rsidRPr="001B42D7">
              <w:rPr>
                <w:rStyle w:val="Hyperlink"/>
                <w:b/>
                <w:noProof/>
              </w:rPr>
              <w:t>Appendix A- Additional Guidelines for the Internship</w:t>
            </w:r>
            <w:r w:rsidR="00C757A1">
              <w:rPr>
                <w:noProof/>
                <w:webHidden/>
              </w:rPr>
              <w:tab/>
            </w:r>
            <w:r w:rsidR="0033291B">
              <w:rPr>
                <w:noProof/>
                <w:webHidden/>
              </w:rPr>
              <w:fldChar w:fldCharType="begin"/>
            </w:r>
            <w:r w:rsidR="00C757A1">
              <w:rPr>
                <w:noProof/>
                <w:webHidden/>
              </w:rPr>
              <w:instrText xml:space="preserve"> PAGEREF _Toc315273675 \h </w:instrText>
            </w:r>
            <w:r w:rsidR="0033291B">
              <w:rPr>
                <w:noProof/>
                <w:webHidden/>
              </w:rPr>
            </w:r>
            <w:r w:rsidR="0033291B">
              <w:rPr>
                <w:noProof/>
                <w:webHidden/>
              </w:rPr>
              <w:fldChar w:fldCharType="separate"/>
            </w:r>
            <w:r w:rsidR="00561A9E">
              <w:rPr>
                <w:noProof/>
                <w:webHidden/>
              </w:rPr>
              <w:t>15</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76" w:history="1">
            <w:r w:rsidR="00C757A1" w:rsidRPr="001B42D7">
              <w:rPr>
                <w:rStyle w:val="Hyperlink"/>
                <w:b/>
                <w:noProof/>
              </w:rPr>
              <w:t xml:space="preserve">Appendix B- Professional Growth Plan Proposal (PGPP)  </w:t>
            </w:r>
            <w:r w:rsidR="00C757A1" w:rsidRPr="001B42D7">
              <w:rPr>
                <w:rStyle w:val="Hyperlink"/>
                <w:noProof/>
              </w:rPr>
              <w:t xml:space="preserve">(Use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_Toc315273676 \h </w:instrText>
            </w:r>
            <w:r w:rsidR="0033291B">
              <w:rPr>
                <w:noProof/>
                <w:webHidden/>
              </w:rPr>
            </w:r>
            <w:r w:rsidR="0033291B">
              <w:rPr>
                <w:noProof/>
                <w:webHidden/>
              </w:rPr>
              <w:fldChar w:fldCharType="separate"/>
            </w:r>
            <w:r w:rsidR="00561A9E">
              <w:rPr>
                <w:noProof/>
                <w:webHidden/>
              </w:rPr>
              <w:t>17</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77" w:history="1">
            <w:r w:rsidR="00C757A1" w:rsidRPr="001B42D7">
              <w:rPr>
                <w:rStyle w:val="Hyperlink"/>
                <w:b/>
                <w:noProof/>
              </w:rPr>
              <w:t xml:space="preserve">Appendix B- Form B1.2 School Description (Demographics)   </w:t>
            </w:r>
            <w:r w:rsidR="00C757A1" w:rsidRPr="001B42D7">
              <w:rPr>
                <w:rStyle w:val="Hyperlink"/>
                <w:noProof/>
              </w:rPr>
              <w:t xml:space="preserve">(Use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_Toc315273677 \h </w:instrText>
            </w:r>
            <w:r w:rsidR="0033291B">
              <w:rPr>
                <w:noProof/>
                <w:webHidden/>
              </w:rPr>
            </w:r>
            <w:r w:rsidR="0033291B">
              <w:rPr>
                <w:noProof/>
                <w:webHidden/>
              </w:rPr>
              <w:fldChar w:fldCharType="separate"/>
            </w:r>
            <w:r w:rsidR="00561A9E">
              <w:rPr>
                <w:noProof/>
                <w:webHidden/>
              </w:rPr>
              <w:t>18</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78" w:history="1">
            <w:r w:rsidR="00C757A1" w:rsidRPr="001B42D7">
              <w:rPr>
                <w:rStyle w:val="Hyperlink"/>
                <w:b/>
                <w:noProof/>
              </w:rPr>
              <w:t xml:space="preserve">Appendix B- Form B1.3 Personal Professional Goals </w:t>
            </w:r>
            <w:r w:rsidR="00C757A1" w:rsidRPr="001B42D7">
              <w:rPr>
                <w:rStyle w:val="Hyperlink"/>
                <w:noProof/>
              </w:rPr>
              <w:t xml:space="preserve">(Complete during </w:t>
            </w:r>
            <w:r w:rsidR="00C757A1" w:rsidRPr="001B42D7">
              <w:rPr>
                <w:rStyle w:val="Hyperlink"/>
                <w:b/>
                <w:noProof/>
              </w:rPr>
              <w:t>second</w:t>
            </w:r>
            <w:r w:rsidR="00C757A1" w:rsidRPr="001B42D7">
              <w:rPr>
                <w:rStyle w:val="Hyperlink"/>
                <w:noProof/>
              </w:rPr>
              <w:t xml:space="preserve"> internship placement)</w:t>
            </w:r>
            <w:r w:rsidR="00C757A1">
              <w:rPr>
                <w:noProof/>
                <w:webHidden/>
              </w:rPr>
              <w:tab/>
            </w:r>
            <w:r w:rsidR="0033291B">
              <w:rPr>
                <w:noProof/>
                <w:webHidden/>
              </w:rPr>
              <w:fldChar w:fldCharType="begin"/>
            </w:r>
            <w:r w:rsidR="00C757A1">
              <w:rPr>
                <w:noProof/>
                <w:webHidden/>
              </w:rPr>
              <w:instrText xml:space="preserve"> PAGEREF _Toc315273678 \h </w:instrText>
            </w:r>
            <w:r w:rsidR="0033291B">
              <w:rPr>
                <w:noProof/>
                <w:webHidden/>
              </w:rPr>
            </w:r>
            <w:r w:rsidR="0033291B">
              <w:rPr>
                <w:noProof/>
                <w:webHidden/>
              </w:rPr>
              <w:fldChar w:fldCharType="separate"/>
            </w:r>
            <w:r w:rsidR="00561A9E">
              <w:rPr>
                <w:noProof/>
                <w:webHidden/>
              </w:rPr>
              <w:t>19</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79" w:history="1">
            <w:r w:rsidR="00C757A1" w:rsidRPr="001B42D7">
              <w:rPr>
                <w:rStyle w:val="Hyperlink"/>
                <w:b/>
                <w:noProof/>
              </w:rPr>
              <w:t xml:space="preserve">Appendix B- Form B1.3 Personal Leadership Goals </w:t>
            </w:r>
            <w:r w:rsidR="00C757A1" w:rsidRPr="001B42D7">
              <w:rPr>
                <w:rStyle w:val="Hyperlink"/>
                <w:noProof/>
              </w:rPr>
              <w:t xml:space="preserve">(Complete during </w:t>
            </w:r>
            <w:r w:rsidR="00C757A1" w:rsidRPr="001B42D7">
              <w:rPr>
                <w:rStyle w:val="Hyperlink"/>
                <w:b/>
                <w:noProof/>
              </w:rPr>
              <w:t>second</w:t>
            </w:r>
            <w:r w:rsidR="00C757A1" w:rsidRPr="001B42D7">
              <w:rPr>
                <w:rStyle w:val="Hyperlink"/>
                <w:noProof/>
              </w:rPr>
              <w:t xml:space="preserve"> internship placement)</w:t>
            </w:r>
            <w:r w:rsidR="00C757A1">
              <w:rPr>
                <w:noProof/>
                <w:webHidden/>
              </w:rPr>
              <w:tab/>
            </w:r>
            <w:r w:rsidR="0033291B">
              <w:rPr>
                <w:noProof/>
                <w:webHidden/>
              </w:rPr>
              <w:fldChar w:fldCharType="begin"/>
            </w:r>
            <w:r w:rsidR="00C757A1">
              <w:rPr>
                <w:noProof/>
                <w:webHidden/>
              </w:rPr>
              <w:instrText xml:space="preserve"> PAGEREF _Toc315273679 \h </w:instrText>
            </w:r>
            <w:r w:rsidR="0033291B">
              <w:rPr>
                <w:noProof/>
                <w:webHidden/>
              </w:rPr>
            </w:r>
            <w:r w:rsidR="0033291B">
              <w:rPr>
                <w:noProof/>
                <w:webHidden/>
              </w:rPr>
              <w:fldChar w:fldCharType="separate"/>
            </w:r>
            <w:r w:rsidR="00561A9E">
              <w:rPr>
                <w:noProof/>
                <w:webHidden/>
              </w:rPr>
              <w:t>20</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80" w:history="1">
            <w:r w:rsidR="00C757A1" w:rsidRPr="001B42D7">
              <w:rPr>
                <w:rStyle w:val="Hyperlink"/>
                <w:b/>
                <w:noProof/>
              </w:rPr>
              <w:t xml:space="preserve">Appendix B- Form B1.4 Personal Growth Survey </w:t>
            </w:r>
            <w:r w:rsidR="00C757A1" w:rsidRPr="001B42D7">
              <w:rPr>
                <w:rStyle w:val="Hyperlink"/>
                <w:noProof/>
              </w:rPr>
              <w:t xml:space="preserve">(Complete during </w:t>
            </w:r>
            <w:r w:rsidR="00C757A1" w:rsidRPr="001B42D7">
              <w:rPr>
                <w:rStyle w:val="Hyperlink"/>
                <w:b/>
                <w:noProof/>
              </w:rPr>
              <w:t>first</w:t>
            </w:r>
            <w:r w:rsidR="00C757A1" w:rsidRPr="001B42D7">
              <w:rPr>
                <w:rStyle w:val="Hyperlink"/>
                <w:noProof/>
              </w:rPr>
              <w:t xml:space="preserve"> internship placement)</w:t>
            </w:r>
            <w:r w:rsidR="00C757A1">
              <w:rPr>
                <w:noProof/>
                <w:webHidden/>
              </w:rPr>
              <w:tab/>
            </w:r>
            <w:r w:rsidR="0033291B">
              <w:rPr>
                <w:noProof/>
                <w:webHidden/>
              </w:rPr>
              <w:fldChar w:fldCharType="begin"/>
            </w:r>
            <w:r w:rsidR="00C757A1">
              <w:rPr>
                <w:noProof/>
                <w:webHidden/>
              </w:rPr>
              <w:instrText xml:space="preserve"> PAGEREF _Toc315273680 \h </w:instrText>
            </w:r>
            <w:r w:rsidR="0033291B">
              <w:rPr>
                <w:noProof/>
                <w:webHidden/>
              </w:rPr>
            </w:r>
            <w:r w:rsidR="0033291B">
              <w:rPr>
                <w:noProof/>
                <w:webHidden/>
              </w:rPr>
              <w:fldChar w:fldCharType="separate"/>
            </w:r>
            <w:r w:rsidR="00561A9E">
              <w:rPr>
                <w:noProof/>
                <w:webHidden/>
              </w:rPr>
              <w:t>21</w:t>
            </w:r>
            <w:r w:rsidR="0033291B">
              <w:rPr>
                <w:noProof/>
                <w:webHidden/>
              </w:rPr>
              <w:fldChar w:fldCharType="end"/>
            </w:r>
          </w:hyperlink>
        </w:p>
        <w:p w:rsidR="00C757A1" w:rsidRPr="00344F53" w:rsidRDefault="0040792B" w:rsidP="002A24AD">
          <w:pPr>
            <w:pStyle w:val="TOC1"/>
            <w:rPr>
              <w:rFonts w:asciiTheme="minorHAnsi" w:eastAsiaTheme="minorEastAsia" w:hAnsiTheme="minorHAnsi" w:cstheme="minorBidi"/>
              <w:noProof/>
              <w:sz w:val="22"/>
              <w:szCs w:val="22"/>
            </w:rPr>
          </w:pPr>
          <w:hyperlink w:anchor="_Toc315273681" w:history="1">
            <w:r w:rsidR="00C757A1" w:rsidRPr="00344F53">
              <w:rPr>
                <w:rStyle w:val="Hyperlink"/>
                <w:b/>
                <w:noProof/>
                <w:color w:val="FF0000"/>
              </w:rPr>
              <w:t xml:space="preserve">Appendix B- Form B1.5 Professional Growth Plan Template </w:t>
            </w:r>
            <w:r w:rsidR="00C757A1" w:rsidRPr="00344F53">
              <w:rPr>
                <w:rStyle w:val="Hyperlink"/>
                <w:noProof/>
                <w:color w:val="FF0000"/>
              </w:rPr>
              <w:t xml:space="preserve">(Use during </w:t>
            </w:r>
            <w:r w:rsidR="00C757A1" w:rsidRPr="00344F53">
              <w:rPr>
                <w:rStyle w:val="Hyperlink"/>
                <w:b/>
                <w:noProof/>
                <w:color w:val="FF0000"/>
              </w:rPr>
              <w:t>BOTH</w:t>
            </w:r>
            <w:r w:rsidR="00C757A1" w:rsidRPr="00344F53">
              <w:rPr>
                <w:rStyle w:val="Hyperlink"/>
                <w:noProof/>
                <w:color w:val="FF0000"/>
              </w:rPr>
              <w:t xml:space="preserve"> internship placements)</w:t>
            </w:r>
            <w:r w:rsidR="00C757A1" w:rsidRPr="00344F53">
              <w:rPr>
                <w:noProof/>
                <w:webHidden/>
              </w:rPr>
              <w:tab/>
            </w:r>
            <w:r w:rsidR="0033291B" w:rsidRPr="00344F53">
              <w:rPr>
                <w:noProof/>
                <w:webHidden/>
              </w:rPr>
              <w:fldChar w:fldCharType="begin"/>
            </w:r>
            <w:r w:rsidR="00C757A1" w:rsidRPr="00344F53">
              <w:rPr>
                <w:noProof/>
                <w:webHidden/>
              </w:rPr>
              <w:instrText xml:space="preserve"> PAGEREF _Toc315273681 \h </w:instrText>
            </w:r>
            <w:r w:rsidR="0033291B" w:rsidRPr="00344F53">
              <w:rPr>
                <w:noProof/>
                <w:webHidden/>
              </w:rPr>
            </w:r>
            <w:r w:rsidR="0033291B" w:rsidRPr="00344F53">
              <w:rPr>
                <w:noProof/>
                <w:webHidden/>
              </w:rPr>
              <w:fldChar w:fldCharType="separate"/>
            </w:r>
            <w:r w:rsidR="00561A9E">
              <w:rPr>
                <w:noProof/>
                <w:webHidden/>
              </w:rPr>
              <w:t>22</w:t>
            </w:r>
            <w:r w:rsidR="0033291B" w:rsidRPr="00344F53">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82" w:history="1">
            <w:r w:rsidR="00C757A1" w:rsidRPr="001B42D7">
              <w:rPr>
                <w:rStyle w:val="Hyperlink"/>
                <w:b/>
                <w:noProof/>
              </w:rPr>
              <w:t xml:space="preserve">Appendix B- Form B1.6 Building Action Plan/ Professional Growth Plan Rubric </w:t>
            </w:r>
            <w:r w:rsidR="00C757A1" w:rsidRPr="001B42D7">
              <w:rPr>
                <w:rStyle w:val="Hyperlink"/>
                <w:noProof/>
              </w:rPr>
              <w:t xml:space="preserve">(Use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_Toc315273682 \h </w:instrText>
            </w:r>
            <w:r w:rsidR="0033291B">
              <w:rPr>
                <w:noProof/>
                <w:webHidden/>
              </w:rPr>
            </w:r>
            <w:r w:rsidR="0033291B">
              <w:rPr>
                <w:noProof/>
                <w:webHidden/>
              </w:rPr>
              <w:fldChar w:fldCharType="separate"/>
            </w:r>
            <w:r w:rsidR="00561A9E">
              <w:rPr>
                <w:noProof/>
                <w:webHidden/>
              </w:rPr>
              <w:t>24</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83" w:history="1">
            <w:r w:rsidR="00C757A1" w:rsidRPr="00344F53">
              <w:rPr>
                <w:rStyle w:val="Hyperlink"/>
                <w:b/>
                <w:noProof/>
                <w:color w:val="FF0000"/>
              </w:rPr>
              <w:t xml:space="preserve">Appendix B- Form B2.1 Reflective Journal and Activity Log Template </w:t>
            </w:r>
            <w:r w:rsidR="00C757A1" w:rsidRPr="00344F53">
              <w:rPr>
                <w:rStyle w:val="Hyperlink"/>
                <w:noProof/>
                <w:color w:val="FF0000"/>
              </w:rPr>
              <w:t xml:space="preserve">(Use during </w:t>
            </w:r>
            <w:r w:rsidR="00C757A1" w:rsidRPr="00344F53">
              <w:rPr>
                <w:rStyle w:val="Hyperlink"/>
                <w:b/>
                <w:noProof/>
                <w:color w:val="FF0000"/>
              </w:rPr>
              <w:t>BOTH</w:t>
            </w:r>
            <w:r w:rsidR="00C757A1" w:rsidRPr="00344F53">
              <w:rPr>
                <w:rStyle w:val="Hyperlink"/>
                <w:noProof/>
                <w:color w:val="FF0000"/>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_Toc315273683 \h </w:instrText>
            </w:r>
            <w:r w:rsidR="0033291B">
              <w:rPr>
                <w:noProof/>
                <w:webHidden/>
              </w:rPr>
            </w:r>
            <w:r w:rsidR="0033291B">
              <w:rPr>
                <w:noProof/>
                <w:webHidden/>
              </w:rPr>
              <w:fldChar w:fldCharType="separate"/>
            </w:r>
            <w:r w:rsidR="00561A9E">
              <w:rPr>
                <w:noProof/>
                <w:webHidden/>
              </w:rPr>
              <w:t>26</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84" w:history="1">
            <w:r w:rsidR="00C757A1" w:rsidRPr="001B42D7">
              <w:rPr>
                <w:rStyle w:val="Hyperlink"/>
                <w:b/>
                <w:noProof/>
              </w:rPr>
              <w:t xml:space="preserve">Appendix C- Internship Diversity Documentation </w:t>
            </w:r>
            <w:r w:rsidR="00C757A1" w:rsidRPr="001B42D7">
              <w:rPr>
                <w:rStyle w:val="Hyperlink"/>
                <w:noProof/>
              </w:rPr>
              <w:t xml:space="preserve">(Complete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_Toc315273684 \h </w:instrText>
            </w:r>
            <w:r w:rsidR="0033291B">
              <w:rPr>
                <w:noProof/>
                <w:webHidden/>
              </w:rPr>
            </w:r>
            <w:r w:rsidR="0033291B">
              <w:rPr>
                <w:noProof/>
                <w:webHidden/>
              </w:rPr>
              <w:fldChar w:fldCharType="separate"/>
            </w:r>
            <w:r w:rsidR="00561A9E">
              <w:rPr>
                <w:noProof/>
                <w:webHidden/>
              </w:rPr>
              <w:t>27</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85" w:history="1">
            <w:r w:rsidR="00C757A1" w:rsidRPr="001B42D7">
              <w:rPr>
                <w:rStyle w:val="Hyperlink"/>
                <w:b/>
                <w:noProof/>
              </w:rPr>
              <w:t xml:space="preserve">Appendix C- Form C.1- Field Experience and Internship Diversity Placement Information Form </w:t>
            </w:r>
            <w:r w:rsidR="00C757A1" w:rsidRPr="001B42D7">
              <w:rPr>
                <w:rStyle w:val="Hyperlink"/>
                <w:noProof/>
              </w:rPr>
              <w:t xml:space="preserve">(Use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_Toc315273685 \h </w:instrText>
            </w:r>
            <w:r w:rsidR="0033291B">
              <w:rPr>
                <w:noProof/>
                <w:webHidden/>
              </w:rPr>
            </w:r>
            <w:r w:rsidR="0033291B">
              <w:rPr>
                <w:noProof/>
                <w:webHidden/>
              </w:rPr>
              <w:fldChar w:fldCharType="separate"/>
            </w:r>
            <w:r w:rsidR="00561A9E">
              <w:rPr>
                <w:noProof/>
                <w:webHidden/>
              </w:rPr>
              <w:t>28</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86" w:history="1">
            <w:r w:rsidR="00C757A1" w:rsidRPr="001B42D7">
              <w:rPr>
                <w:rStyle w:val="Hyperlink"/>
                <w:b/>
                <w:noProof/>
              </w:rPr>
              <w:t xml:space="preserve">Appendix E- Form E.1 </w:t>
            </w:r>
            <w:r w:rsidR="00C757A1" w:rsidRPr="001B42D7">
              <w:rPr>
                <w:rStyle w:val="Hyperlink"/>
                <w:b/>
                <w:bCs/>
                <w:noProof/>
              </w:rPr>
              <w:t xml:space="preserve">Building Action Plan (BAP) FORMS </w:t>
            </w:r>
            <w:r w:rsidR="00C757A1" w:rsidRPr="001B42D7">
              <w:rPr>
                <w:rStyle w:val="Hyperlink"/>
                <w:noProof/>
              </w:rPr>
              <w:t xml:space="preserve">(Use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_Toc315273686 \h </w:instrText>
            </w:r>
            <w:r w:rsidR="0033291B">
              <w:rPr>
                <w:noProof/>
                <w:webHidden/>
              </w:rPr>
            </w:r>
            <w:r w:rsidR="0033291B">
              <w:rPr>
                <w:noProof/>
                <w:webHidden/>
              </w:rPr>
              <w:fldChar w:fldCharType="separate"/>
            </w:r>
            <w:r w:rsidR="00561A9E">
              <w:rPr>
                <w:noProof/>
                <w:webHidden/>
              </w:rPr>
              <w:t>29</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87" w:history="1">
            <w:r w:rsidR="00C757A1" w:rsidRPr="001B42D7">
              <w:rPr>
                <w:rStyle w:val="Hyperlink"/>
                <w:b/>
                <w:noProof/>
              </w:rPr>
              <w:t xml:space="preserve">Appendix F- Outline of Components of the Reflective Essays for Professional Growth Plan (PGP) and Building Action Plan (BAP) </w:t>
            </w:r>
            <w:r w:rsidR="00C757A1" w:rsidRPr="001B42D7">
              <w:rPr>
                <w:rStyle w:val="Hyperlink"/>
                <w:noProof/>
              </w:rPr>
              <w:t xml:space="preserve">(Use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_Toc315273687 \h </w:instrText>
            </w:r>
            <w:r w:rsidR="0033291B">
              <w:rPr>
                <w:noProof/>
                <w:webHidden/>
              </w:rPr>
            </w:r>
            <w:r w:rsidR="0033291B">
              <w:rPr>
                <w:noProof/>
                <w:webHidden/>
              </w:rPr>
              <w:fldChar w:fldCharType="separate"/>
            </w:r>
            <w:r w:rsidR="00561A9E">
              <w:rPr>
                <w:noProof/>
                <w:webHidden/>
              </w:rPr>
              <w:t>30</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88" w:history="1">
            <w:r w:rsidR="00C757A1" w:rsidRPr="001B42D7">
              <w:rPr>
                <w:rStyle w:val="Hyperlink"/>
                <w:b/>
                <w:noProof/>
              </w:rPr>
              <w:t xml:space="preserve">Appendix G- Summative Evaluation by Site Supervisor </w:t>
            </w:r>
            <w:r w:rsidR="00C757A1" w:rsidRPr="001B42D7">
              <w:rPr>
                <w:rStyle w:val="Hyperlink"/>
                <w:noProof/>
              </w:rPr>
              <w:t xml:space="preserve">(Use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_Toc315273688 \h </w:instrText>
            </w:r>
            <w:r w:rsidR="0033291B">
              <w:rPr>
                <w:noProof/>
                <w:webHidden/>
              </w:rPr>
            </w:r>
            <w:r w:rsidR="0033291B">
              <w:rPr>
                <w:noProof/>
                <w:webHidden/>
              </w:rPr>
              <w:fldChar w:fldCharType="separate"/>
            </w:r>
            <w:r w:rsidR="00561A9E">
              <w:rPr>
                <w:noProof/>
                <w:webHidden/>
              </w:rPr>
              <w:t>31</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89" w:history="1">
            <w:r w:rsidR="00C757A1" w:rsidRPr="001B42D7">
              <w:rPr>
                <w:rStyle w:val="Hyperlink"/>
                <w:b/>
                <w:noProof/>
              </w:rPr>
              <w:t xml:space="preserve">Appendix H- Sample Project Ideas Addressing ELCC Standards </w:t>
            </w:r>
            <w:r w:rsidR="00C757A1" w:rsidRPr="001B42D7">
              <w:rPr>
                <w:rStyle w:val="Hyperlink"/>
                <w:noProof/>
              </w:rPr>
              <w:t xml:space="preserve">(Use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_Toc315273689 \h </w:instrText>
            </w:r>
            <w:r w:rsidR="0033291B">
              <w:rPr>
                <w:noProof/>
                <w:webHidden/>
              </w:rPr>
            </w:r>
            <w:r w:rsidR="0033291B">
              <w:rPr>
                <w:noProof/>
                <w:webHidden/>
              </w:rPr>
              <w:fldChar w:fldCharType="separate"/>
            </w:r>
            <w:r w:rsidR="00561A9E">
              <w:rPr>
                <w:noProof/>
                <w:webHidden/>
              </w:rPr>
              <w:t>40</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90" w:history="1">
            <w:r w:rsidR="00C757A1" w:rsidRPr="001B42D7">
              <w:rPr>
                <w:rStyle w:val="Hyperlink"/>
                <w:b/>
                <w:noProof/>
              </w:rPr>
              <w:t xml:space="preserve">Appendix I- ELLC Standards for Building-Level Administrators </w:t>
            </w:r>
            <w:r w:rsidR="00C757A1" w:rsidRPr="001B42D7">
              <w:rPr>
                <w:rStyle w:val="Hyperlink"/>
                <w:noProof/>
              </w:rPr>
              <w:t xml:space="preserve">(Reference for use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_Toc315273690 \h </w:instrText>
            </w:r>
            <w:r w:rsidR="0033291B">
              <w:rPr>
                <w:noProof/>
                <w:webHidden/>
              </w:rPr>
            </w:r>
            <w:r w:rsidR="0033291B">
              <w:rPr>
                <w:noProof/>
                <w:webHidden/>
              </w:rPr>
              <w:fldChar w:fldCharType="separate"/>
            </w:r>
            <w:r w:rsidR="00561A9E">
              <w:rPr>
                <w:noProof/>
                <w:webHidden/>
              </w:rPr>
              <w:t>43</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91" w:history="1">
            <w:r w:rsidR="00C757A1" w:rsidRPr="001B42D7">
              <w:rPr>
                <w:rStyle w:val="Hyperlink"/>
                <w:b/>
                <w:noProof/>
              </w:rPr>
              <w:t>Appendix L- Application for Horry County Employees</w:t>
            </w:r>
            <w:r w:rsidR="00C757A1">
              <w:rPr>
                <w:noProof/>
                <w:webHidden/>
              </w:rPr>
              <w:tab/>
            </w:r>
            <w:r w:rsidR="0033291B">
              <w:rPr>
                <w:noProof/>
                <w:webHidden/>
              </w:rPr>
              <w:fldChar w:fldCharType="begin"/>
            </w:r>
            <w:r w:rsidR="00C757A1">
              <w:rPr>
                <w:noProof/>
                <w:webHidden/>
              </w:rPr>
              <w:instrText xml:space="preserve"> PAGEREF _Toc315273691 \h </w:instrText>
            </w:r>
            <w:r w:rsidR="0033291B">
              <w:rPr>
                <w:noProof/>
                <w:webHidden/>
              </w:rPr>
            </w:r>
            <w:r w:rsidR="0033291B">
              <w:rPr>
                <w:noProof/>
                <w:webHidden/>
              </w:rPr>
              <w:fldChar w:fldCharType="separate"/>
            </w:r>
            <w:r w:rsidR="00561A9E">
              <w:rPr>
                <w:noProof/>
                <w:webHidden/>
              </w:rPr>
              <w:t>49</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92" w:history="1">
            <w:r w:rsidR="00C757A1" w:rsidRPr="001B42D7">
              <w:rPr>
                <w:rStyle w:val="Hyperlink"/>
                <w:b/>
                <w:noProof/>
              </w:rPr>
              <w:t>Appendix M- Application for Applicants NOT Employed by Horry or Georgetown Counties</w:t>
            </w:r>
            <w:r w:rsidR="00C757A1">
              <w:rPr>
                <w:noProof/>
                <w:webHidden/>
              </w:rPr>
              <w:tab/>
            </w:r>
            <w:r w:rsidR="0033291B">
              <w:rPr>
                <w:noProof/>
                <w:webHidden/>
              </w:rPr>
              <w:fldChar w:fldCharType="begin"/>
            </w:r>
            <w:r w:rsidR="00C757A1">
              <w:rPr>
                <w:noProof/>
                <w:webHidden/>
              </w:rPr>
              <w:instrText xml:space="preserve"> PAGEREF _Toc315273692 \h </w:instrText>
            </w:r>
            <w:r w:rsidR="0033291B">
              <w:rPr>
                <w:noProof/>
                <w:webHidden/>
              </w:rPr>
            </w:r>
            <w:r w:rsidR="0033291B">
              <w:rPr>
                <w:noProof/>
                <w:webHidden/>
              </w:rPr>
              <w:fldChar w:fldCharType="separate"/>
            </w:r>
            <w:r w:rsidR="00561A9E">
              <w:rPr>
                <w:noProof/>
                <w:webHidden/>
              </w:rPr>
              <w:t>51</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93" w:history="1">
            <w:r w:rsidR="00C757A1" w:rsidRPr="001B42D7">
              <w:rPr>
                <w:rStyle w:val="Hyperlink"/>
                <w:b/>
                <w:noProof/>
              </w:rPr>
              <w:t xml:space="preserve">Appendix N- Site Supervisor Guidelines </w:t>
            </w:r>
            <w:r w:rsidR="00C757A1" w:rsidRPr="001B42D7">
              <w:rPr>
                <w:rStyle w:val="Hyperlink"/>
                <w:noProof/>
              </w:rPr>
              <w:t xml:space="preserve">(Use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_Toc315273693 \h </w:instrText>
            </w:r>
            <w:r w:rsidR="0033291B">
              <w:rPr>
                <w:noProof/>
                <w:webHidden/>
              </w:rPr>
            </w:r>
            <w:r w:rsidR="0033291B">
              <w:rPr>
                <w:noProof/>
                <w:webHidden/>
              </w:rPr>
              <w:fldChar w:fldCharType="separate"/>
            </w:r>
            <w:r w:rsidR="00561A9E">
              <w:rPr>
                <w:noProof/>
                <w:webHidden/>
              </w:rPr>
              <w:t>53</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94" w:history="1">
            <w:r w:rsidR="00C757A1" w:rsidRPr="001B42D7">
              <w:rPr>
                <w:rStyle w:val="Hyperlink"/>
                <w:b/>
                <w:noProof/>
              </w:rPr>
              <w:t xml:space="preserve">Appendix O- PADEPP </w:t>
            </w:r>
            <w:r w:rsidR="00C757A1" w:rsidRPr="001B42D7">
              <w:rPr>
                <w:rStyle w:val="Hyperlink"/>
                <w:noProof/>
              </w:rPr>
              <w:t xml:space="preserve">(Use for reference during </w:t>
            </w:r>
            <w:r w:rsidR="00C757A1" w:rsidRPr="001B42D7">
              <w:rPr>
                <w:rStyle w:val="Hyperlink"/>
                <w:b/>
                <w:noProof/>
              </w:rPr>
              <w:t>BOTH</w:t>
            </w:r>
            <w:r w:rsidR="00C757A1" w:rsidRPr="001B42D7">
              <w:rPr>
                <w:rStyle w:val="Hyperlink"/>
                <w:noProof/>
              </w:rPr>
              <w:t xml:space="preserve"> internship placements)</w:t>
            </w:r>
            <w:r w:rsidR="00C757A1">
              <w:rPr>
                <w:noProof/>
                <w:webHidden/>
              </w:rPr>
              <w:tab/>
            </w:r>
            <w:r w:rsidR="0033291B">
              <w:rPr>
                <w:noProof/>
                <w:webHidden/>
              </w:rPr>
              <w:fldChar w:fldCharType="begin"/>
            </w:r>
            <w:r w:rsidR="00C757A1">
              <w:rPr>
                <w:noProof/>
                <w:webHidden/>
              </w:rPr>
              <w:instrText xml:space="preserve"> PAGEREF _Toc315273694 \h </w:instrText>
            </w:r>
            <w:r w:rsidR="0033291B">
              <w:rPr>
                <w:noProof/>
                <w:webHidden/>
              </w:rPr>
            </w:r>
            <w:r w:rsidR="0033291B">
              <w:rPr>
                <w:noProof/>
                <w:webHidden/>
              </w:rPr>
              <w:fldChar w:fldCharType="separate"/>
            </w:r>
            <w:r w:rsidR="00561A9E">
              <w:rPr>
                <w:noProof/>
                <w:webHidden/>
              </w:rPr>
              <w:t>55</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95" w:history="1">
            <w:r w:rsidR="00C757A1" w:rsidRPr="001B42D7">
              <w:rPr>
                <w:rStyle w:val="Hyperlink"/>
                <w:b/>
                <w:noProof/>
              </w:rPr>
              <w:t xml:space="preserve">Appendix Q- Intern and Site Supervisor Checklist </w:t>
            </w:r>
            <w:r w:rsidR="00C757A1" w:rsidRPr="001B42D7">
              <w:rPr>
                <w:rStyle w:val="Hyperlink"/>
                <w:noProof/>
              </w:rPr>
              <w:t xml:space="preserve">(Use during </w:t>
            </w:r>
            <w:r w:rsidR="00C757A1" w:rsidRPr="001B42D7">
              <w:rPr>
                <w:rStyle w:val="Hyperlink"/>
                <w:b/>
                <w:noProof/>
              </w:rPr>
              <w:t>first</w:t>
            </w:r>
            <w:r w:rsidR="00C757A1" w:rsidRPr="001B42D7">
              <w:rPr>
                <w:rStyle w:val="Hyperlink"/>
                <w:noProof/>
              </w:rPr>
              <w:t xml:space="preserve"> internship placement)</w:t>
            </w:r>
            <w:r w:rsidR="00C757A1">
              <w:rPr>
                <w:noProof/>
                <w:webHidden/>
              </w:rPr>
              <w:tab/>
            </w:r>
            <w:r w:rsidR="0033291B">
              <w:rPr>
                <w:noProof/>
                <w:webHidden/>
              </w:rPr>
              <w:fldChar w:fldCharType="begin"/>
            </w:r>
            <w:r w:rsidR="00C757A1">
              <w:rPr>
                <w:noProof/>
                <w:webHidden/>
              </w:rPr>
              <w:instrText xml:space="preserve"> PAGEREF _Toc315273695 \h </w:instrText>
            </w:r>
            <w:r w:rsidR="0033291B">
              <w:rPr>
                <w:noProof/>
                <w:webHidden/>
              </w:rPr>
            </w:r>
            <w:r w:rsidR="0033291B">
              <w:rPr>
                <w:noProof/>
                <w:webHidden/>
              </w:rPr>
              <w:fldChar w:fldCharType="separate"/>
            </w:r>
            <w:r w:rsidR="00561A9E">
              <w:rPr>
                <w:noProof/>
                <w:webHidden/>
              </w:rPr>
              <w:t>58</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96" w:history="1">
            <w:r w:rsidR="00C757A1" w:rsidRPr="001B42D7">
              <w:rPr>
                <w:rStyle w:val="Hyperlink"/>
                <w:b/>
                <w:noProof/>
              </w:rPr>
              <w:t xml:space="preserve">Appendix R- Intern and Site Supervisor Checklist </w:t>
            </w:r>
            <w:r w:rsidR="00C757A1" w:rsidRPr="001B42D7">
              <w:rPr>
                <w:rStyle w:val="Hyperlink"/>
                <w:noProof/>
              </w:rPr>
              <w:t xml:space="preserve">(Use during </w:t>
            </w:r>
            <w:r w:rsidR="00C757A1" w:rsidRPr="001B42D7">
              <w:rPr>
                <w:rStyle w:val="Hyperlink"/>
                <w:b/>
                <w:noProof/>
              </w:rPr>
              <w:t>second</w:t>
            </w:r>
            <w:r w:rsidR="00C757A1" w:rsidRPr="001B42D7">
              <w:rPr>
                <w:rStyle w:val="Hyperlink"/>
                <w:noProof/>
              </w:rPr>
              <w:t xml:space="preserve"> internship placement)</w:t>
            </w:r>
            <w:r w:rsidR="00C757A1">
              <w:rPr>
                <w:noProof/>
                <w:webHidden/>
              </w:rPr>
              <w:tab/>
            </w:r>
            <w:r w:rsidR="0033291B">
              <w:rPr>
                <w:noProof/>
                <w:webHidden/>
              </w:rPr>
              <w:fldChar w:fldCharType="begin"/>
            </w:r>
            <w:r w:rsidR="00C757A1">
              <w:rPr>
                <w:noProof/>
                <w:webHidden/>
              </w:rPr>
              <w:instrText xml:space="preserve"> PAGEREF _Toc315273696 \h </w:instrText>
            </w:r>
            <w:r w:rsidR="0033291B">
              <w:rPr>
                <w:noProof/>
                <w:webHidden/>
              </w:rPr>
            </w:r>
            <w:r w:rsidR="0033291B">
              <w:rPr>
                <w:noProof/>
                <w:webHidden/>
              </w:rPr>
              <w:fldChar w:fldCharType="separate"/>
            </w:r>
            <w:r w:rsidR="00561A9E">
              <w:rPr>
                <w:noProof/>
                <w:webHidden/>
              </w:rPr>
              <w:t>59</w:t>
            </w:r>
            <w:r w:rsidR="0033291B">
              <w:rPr>
                <w:noProof/>
                <w:webHidden/>
              </w:rPr>
              <w:fldChar w:fldCharType="end"/>
            </w:r>
          </w:hyperlink>
        </w:p>
        <w:p w:rsidR="00C757A1" w:rsidRDefault="0040792B" w:rsidP="002A24AD">
          <w:pPr>
            <w:pStyle w:val="TOC1"/>
            <w:rPr>
              <w:rFonts w:asciiTheme="minorHAnsi" w:eastAsiaTheme="minorEastAsia" w:hAnsiTheme="minorHAnsi" w:cstheme="minorBidi"/>
              <w:noProof/>
              <w:sz w:val="22"/>
              <w:szCs w:val="22"/>
            </w:rPr>
          </w:pPr>
          <w:hyperlink w:anchor="_Toc315273697" w:history="1">
            <w:r w:rsidR="00C757A1" w:rsidRPr="001B42D7">
              <w:rPr>
                <w:rStyle w:val="Hyperlink"/>
                <w:b/>
                <w:noProof/>
              </w:rPr>
              <w:t>References and Acknowledgements</w:t>
            </w:r>
            <w:r w:rsidR="00C757A1">
              <w:rPr>
                <w:noProof/>
                <w:webHidden/>
              </w:rPr>
              <w:tab/>
            </w:r>
            <w:r w:rsidR="0033291B">
              <w:rPr>
                <w:noProof/>
                <w:webHidden/>
              </w:rPr>
              <w:fldChar w:fldCharType="begin"/>
            </w:r>
            <w:r w:rsidR="00C757A1">
              <w:rPr>
                <w:noProof/>
                <w:webHidden/>
              </w:rPr>
              <w:instrText xml:space="preserve"> PAGEREF _Toc315273697 \h </w:instrText>
            </w:r>
            <w:r w:rsidR="0033291B">
              <w:rPr>
                <w:noProof/>
                <w:webHidden/>
              </w:rPr>
            </w:r>
            <w:r w:rsidR="0033291B">
              <w:rPr>
                <w:noProof/>
                <w:webHidden/>
              </w:rPr>
              <w:fldChar w:fldCharType="separate"/>
            </w:r>
            <w:r w:rsidR="00561A9E">
              <w:rPr>
                <w:noProof/>
                <w:webHidden/>
              </w:rPr>
              <w:t>60</w:t>
            </w:r>
            <w:r w:rsidR="0033291B">
              <w:rPr>
                <w:noProof/>
                <w:webHidden/>
              </w:rPr>
              <w:fldChar w:fldCharType="end"/>
            </w:r>
          </w:hyperlink>
        </w:p>
        <w:p w:rsidR="004629DB" w:rsidRPr="00AE73DD" w:rsidRDefault="0033291B" w:rsidP="004629DB">
          <w:pPr>
            <w:spacing w:after="0"/>
            <w:rPr>
              <w:rFonts w:ascii="Times New Roman" w:eastAsia="Times New Roman" w:hAnsi="Times New Roman" w:cs="Times New Roman"/>
            </w:rPr>
          </w:pPr>
          <w:r w:rsidRPr="00AE73DD">
            <w:rPr>
              <w:rFonts w:ascii="Times New Roman" w:eastAsia="Times New Roman" w:hAnsi="Times New Roman" w:cs="Times New Roman"/>
              <w:b/>
              <w:bCs/>
              <w:noProof/>
            </w:rPr>
            <w:fldChar w:fldCharType="end"/>
          </w:r>
        </w:p>
      </w:sdtContent>
    </w:sdt>
    <w:p w:rsidR="004629DB" w:rsidRPr="00AE73DD" w:rsidRDefault="004629DB" w:rsidP="004629DB">
      <w:pPr>
        <w:rPr>
          <w:rFonts w:ascii="Times New Roman" w:eastAsia="Times New Roman" w:hAnsi="Times New Roman" w:cs="Times New Roman"/>
        </w:rPr>
      </w:pPr>
      <w:r w:rsidRPr="00AE73DD">
        <w:rPr>
          <w:rFonts w:ascii="Times New Roman" w:eastAsia="Times New Roman" w:hAnsi="Times New Roman" w:cs="Times New Roman"/>
        </w:rPr>
        <w:br w:type="page"/>
      </w:r>
    </w:p>
    <w:p w:rsidR="004629DB" w:rsidRPr="00AE73DD" w:rsidRDefault="004629DB" w:rsidP="004629DB">
      <w:pPr>
        <w:spacing w:after="0"/>
        <w:rPr>
          <w:rFonts w:ascii="Times New Roman" w:eastAsia="Times New Roman" w:hAnsi="Times New Roman" w:cs="Times New Roman"/>
        </w:rPr>
      </w:pPr>
    </w:p>
    <w:p w:rsidR="004629DB" w:rsidRPr="00AE73DD" w:rsidRDefault="004629DB" w:rsidP="004629DB">
      <w:pPr>
        <w:keepNext/>
        <w:pBdr>
          <w:top w:val="single" w:sz="12" w:space="1" w:color="auto"/>
          <w:left w:val="single" w:sz="12" w:space="4" w:color="auto"/>
          <w:bottom w:val="single" w:sz="12" w:space="1" w:color="auto"/>
          <w:right w:val="single" w:sz="12" w:space="4" w:color="auto"/>
        </w:pBdr>
        <w:shd w:val="clear" w:color="auto" w:fill="EEECE1" w:themeFill="background2"/>
        <w:spacing w:after="0"/>
        <w:outlineLvl w:val="0"/>
        <w:rPr>
          <w:rFonts w:ascii="Times New Roman" w:eastAsia="Times New Roman" w:hAnsi="Times New Roman" w:cs="Times New Roman"/>
          <w:b/>
        </w:rPr>
      </w:pPr>
      <w:bookmarkStart w:id="2" w:name="_Toc315273651"/>
      <w:r w:rsidRPr="00AE73DD">
        <w:rPr>
          <w:rFonts w:ascii="Times New Roman" w:eastAsia="Times New Roman" w:hAnsi="Times New Roman" w:cs="Times New Roman"/>
          <w:b/>
        </w:rPr>
        <w:t>Introduction</w:t>
      </w:r>
      <w:bookmarkEnd w:id="2"/>
      <w:bookmarkEnd w:id="1"/>
    </w:p>
    <w:p w:rsidR="004629DB" w:rsidRPr="00AE73DD" w:rsidRDefault="004629DB" w:rsidP="004629DB">
      <w:pPr>
        <w:spacing w:after="0"/>
        <w:rPr>
          <w:rFonts w:ascii="Times New Roman" w:eastAsia="Times New Roman" w:hAnsi="Times New Roman" w:cs="Times New Roman"/>
        </w:rPr>
      </w:pP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Field based experiences have long been a staple in the education of both teachers and administrators. The opportunity to put the theory one learns in a classroom into real world practice is a foundation for exemplary practice. These field experiences, known in the administrative realm as internships, are so important in the education of future educational leaders that the Educational Leadership Constituency Council</w:t>
      </w:r>
      <w:r w:rsidRPr="00AE73DD">
        <w:rPr>
          <w:rFonts w:ascii="Times New Roman" w:eastAsia="Times New Roman" w:hAnsi="Times New Roman" w:cs="Times New Roman"/>
          <w:vertAlign w:val="superscript"/>
        </w:rPr>
        <w:footnoteReference w:id="1"/>
      </w:r>
      <w:r w:rsidRPr="00AE73DD">
        <w:rPr>
          <w:rFonts w:ascii="Times New Roman" w:eastAsia="Times New Roman" w:hAnsi="Times New Roman" w:cs="Times New Roman"/>
        </w:rPr>
        <w:t xml:space="preserve"> devotes an entire standard to guide the design and implementation of these internships.</w:t>
      </w:r>
    </w:p>
    <w:p w:rsidR="004629DB" w:rsidRPr="00AE73DD" w:rsidRDefault="004629DB" w:rsidP="004629DB">
      <w:pPr>
        <w:spacing w:after="0"/>
        <w:rPr>
          <w:rFonts w:ascii="Times New Roman" w:eastAsia="Times New Roman" w:hAnsi="Times New Roman" w:cs="Times New Roman"/>
        </w:rPr>
      </w:pP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 xml:space="preserve">This handbook has been designed to give interns, site supervisors, and university supervisors a guide </w:t>
      </w:r>
      <w:r w:rsidR="009A5875">
        <w:rPr>
          <w:rFonts w:ascii="Times New Roman" w:eastAsia="Times New Roman" w:hAnsi="Times New Roman" w:cs="Times New Roman"/>
        </w:rPr>
        <w:t>to</w:t>
      </w:r>
      <w:r w:rsidRPr="00AE73DD">
        <w:rPr>
          <w:rFonts w:ascii="Times New Roman" w:eastAsia="Times New Roman" w:hAnsi="Times New Roman" w:cs="Times New Roman"/>
        </w:rPr>
        <w:t xml:space="preserve"> the Coastal Carolina University (CCU) M.Ed. degree program in Educational Leadership Administrative Internships. Consisting of two 150 hour placements, the internships are designed to be flexible and to address growth areas for internship students.</w:t>
      </w:r>
    </w:p>
    <w:p w:rsidR="004629DB" w:rsidRPr="00AE73DD" w:rsidRDefault="004629DB" w:rsidP="004629DB">
      <w:pPr>
        <w:spacing w:after="0"/>
        <w:rPr>
          <w:rFonts w:ascii="Times New Roman" w:eastAsia="Times New Roman" w:hAnsi="Times New Roman" w:cs="Times New Roman"/>
        </w:rPr>
      </w:pP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The design of the internship program allows for experiences that may be different from those of many of the site supervisors (i.e., practicing school principals). Rather than a set number of prescribed activities, the CCU program is designed to be flexible and to address both the needs of the interns and the sites where they are working and learning. For the program to work effectively a collaborative relationship must be developed between the intern and the site supervisor. Through this collaboration, a series of projects are designed. This process requires global thinking, attention to detail, and a creative approach by both the intern and the site supervisor. One challenge is to recognize and design opportunities that contribute to the intern’s learning and experiences but that are also useful for the site supervisor and the school.</w:t>
      </w:r>
    </w:p>
    <w:p w:rsidR="004629DB" w:rsidRPr="00AE73DD" w:rsidRDefault="004629DB" w:rsidP="004629DB">
      <w:pPr>
        <w:spacing w:after="0"/>
        <w:rPr>
          <w:rFonts w:ascii="Times New Roman" w:eastAsia="Times New Roman" w:hAnsi="Times New Roman" w:cs="Times New Roman"/>
        </w:rPr>
      </w:pP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This type of design results in a complex internship structure. Students are encouraged to take the time to read and understand the components of this handbook as it describes in detail the important learning opportunities for all</w:t>
      </w:r>
      <w:r w:rsidR="009A4FF3">
        <w:rPr>
          <w:rFonts w:ascii="Times New Roman" w:eastAsia="Times New Roman" w:hAnsi="Times New Roman" w:cs="Times New Roman"/>
        </w:rPr>
        <w:t xml:space="preserve"> </w:t>
      </w:r>
      <w:r w:rsidRPr="00AE73DD">
        <w:rPr>
          <w:rFonts w:ascii="Times New Roman" w:eastAsia="Times New Roman" w:hAnsi="Times New Roman" w:cs="Times New Roman"/>
        </w:rPr>
        <w:t>participants. In essence, we are creating a professional learning community between the intern, the school community where he/she is placed, the site supervisor, and the university supervisor.</w:t>
      </w:r>
    </w:p>
    <w:p w:rsidR="004629DB" w:rsidRPr="00AE73DD" w:rsidRDefault="004629DB" w:rsidP="004629DB">
      <w:pPr>
        <w:spacing w:after="0"/>
        <w:rPr>
          <w:rFonts w:ascii="Times New Roman" w:eastAsia="Times New Roman" w:hAnsi="Times New Roman" w:cs="Times New Roman"/>
        </w:rPr>
      </w:pP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Because of the complex nature of this process, all parties are encouraged to contact</w:t>
      </w:r>
      <w:r w:rsidR="00D9074F">
        <w:rPr>
          <w:rFonts w:ascii="Times New Roman" w:eastAsia="Times New Roman" w:hAnsi="Times New Roman" w:cs="Times New Roman"/>
        </w:rPr>
        <w:t xml:space="preserve"> the internship coordinator at </w:t>
      </w:r>
      <w:r w:rsidRPr="00AE73DD">
        <w:rPr>
          <w:rFonts w:ascii="Times New Roman" w:eastAsia="Times New Roman" w:hAnsi="Times New Roman" w:cs="Times New Roman"/>
        </w:rPr>
        <w:t>CCU with any questions. Additionally, feedback on the activities, process, procedures and other matters concerning this internship are always welcome. They may be directed to the internship coordinator at CCU.</w:t>
      </w:r>
    </w:p>
    <w:p w:rsidR="004629DB" w:rsidRPr="00AE73DD" w:rsidRDefault="004629DB" w:rsidP="004629DB">
      <w:pPr>
        <w:spacing w:after="0"/>
        <w:rPr>
          <w:rFonts w:ascii="Times New Roman" w:eastAsia="Times New Roman" w:hAnsi="Times New Roman" w:cs="Times New Roman"/>
        </w:rPr>
      </w:pPr>
    </w:p>
    <w:p w:rsidR="004629DB" w:rsidRPr="00AE73DD" w:rsidRDefault="004629DB" w:rsidP="004629DB">
      <w:pPr>
        <w:keepNext/>
        <w:pBdr>
          <w:top w:val="single" w:sz="12" w:space="1" w:color="auto"/>
          <w:left w:val="single" w:sz="12" w:space="4" w:color="auto"/>
          <w:bottom w:val="single" w:sz="12" w:space="1" w:color="auto"/>
          <w:right w:val="single" w:sz="12" w:space="4" w:color="auto"/>
        </w:pBdr>
        <w:shd w:val="clear" w:color="auto" w:fill="EEECE1" w:themeFill="background2"/>
        <w:spacing w:after="0"/>
        <w:outlineLvl w:val="0"/>
        <w:rPr>
          <w:rFonts w:ascii="Times New Roman" w:eastAsia="Times New Roman" w:hAnsi="Times New Roman" w:cs="Times New Roman"/>
          <w:b/>
        </w:rPr>
      </w:pPr>
      <w:bookmarkStart w:id="3" w:name="_Toc301354070"/>
      <w:bookmarkStart w:id="4" w:name="_Toc315273652"/>
      <w:r w:rsidRPr="00AE73DD">
        <w:rPr>
          <w:rFonts w:ascii="Times New Roman" w:eastAsia="Times New Roman" w:hAnsi="Times New Roman" w:cs="Times New Roman"/>
          <w:b/>
        </w:rPr>
        <w:t>Eligibility for Internship</w:t>
      </w:r>
      <w:bookmarkEnd w:id="3"/>
      <w:bookmarkEnd w:id="4"/>
    </w:p>
    <w:p w:rsidR="00D9074F" w:rsidRDefault="00D9074F" w:rsidP="004629DB">
      <w:pPr>
        <w:spacing w:after="0"/>
        <w:rPr>
          <w:rFonts w:ascii="Times New Roman" w:eastAsia="Times New Roman" w:hAnsi="Times New Roman" w:cs="Times New Roman"/>
        </w:rPr>
      </w:pP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 xml:space="preserve">There are several prerequisites that must be met before a student is eligible to take part in the internship. Candidates must have completed five courses from the educational leadership curriculum. Also, the candidates must document 75 hours of field-based experiences prior to the internship. With advisor permission, some students with special circumstances (e.g., a job opportunity in administration) may request consideration from their advisor to waive certain requirements. </w:t>
      </w:r>
      <w:r w:rsidRPr="00AE73DD">
        <w:rPr>
          <w:rFonts w:ascii="Times New Roman" w:eastAsia="Times New Roman" w:hAnsi="Times New Roman" w:cs="Times New Roman"/>
        </w:rPr>
        <w:br w:type="page"/>
      </w:r>
    </w:p>
    <w:p w:rsidR="004629DB" w:rsidRPr="00AE73DD" w:rsidRDefault="004629DB" w:rsidP="004629DB">
      <w:pPr>
        <w:spacing w:after="0"/>
        <w:jc w:val="center"/>
        <w:rPr>
          <w:rFonts w:ascii="Times New Roman" w:eastAsia="Times New Roman" w:hAnsi="Times New Roman" w:cs="Times New Roman"/>
          <w:b/>
          <w:u w:val="single"/>
        </w:rPr>
      </w:pPr>
    </w:p>
    <w:p w:rsidR="004629DB" w:rsidRPr="00AE73DD" w:rsidRDefault="004629DB" w:rsidP="004629DB">
      <w:pPr>
        <w:keepNext/>
        <w:pBdr>
          <w:top w:val="single" w:sz="12" w:space="1" w:color="auto"/>
          <w:left w:val="single" w:sz="12" w:space="4" w:color="auto"/>
          <w:bottom w:val="single" w:sz="12" w:space="1" w:color="auto"/>
          <w:right w:val="single" w:sz="12" w:space="4" w:color="auto"/>
        </w:pBdr>
        <w:shd w:val="clear" w:color="auto" w:fill="EEECE1" w:themeFill="background2"/>
        <w:spacing w:after="0"/>
        <w:outlineLvl w:val="0"/>
        <w:rPr>
          <w:rFonts w:ascii="Times New Roman" w:eastAsia="Times New Roman" w:hAnsi="Times New Roman" w:cs="Times New Roman"/>
          <w:b/>
        </w:rPr>
      </w:pPr>
      <w:bookmarkStart w:id="5" w:name="_Toc301354071"/>
      <w:bookmarkStart w:id="6" w:name="_Toc315273653"/>
      <w:r w:rsidRPr="00AE73DD">
        <w:rPr>
          <w:rFonts w:ascii="Times New Roman" w:eastAsia="Times New Roman" w:hAnsi="Times New Roman" w:cs="Times New Roman"/>
          <w:b/>
        </w:rPr>
        <w:t>Definition of Terms Used in the Coastal Carolina University Internship Materials:</w:t>
      </w:r>
      <w:bookmarkEnd w:id="5"/>
      <w:bookmarkEnd w:id="6"/>
    </w:p>
    <w:p w:rsidR="004629DB" w:rsidRPr="00AE73DD" w:rsidRDefault="004629DB" w:rsidP="004629DB">
      <w:pPr>
        <w:spacing w:after="0"/>
        <w:rPr>
          <w:rFonts w:ascii="Times New Roman" w:eastAsia="Times New Roman" w:hAnsi="Times New Roman" w:cs="Times New Roman"/>
          <w:b/>
          <w:u w:val="single"/>
        </w:rPr>
      </w:pPr>
    </w:p>
    <w:p w:rsidR="00174AAC" w:rsidRDefault="002138A1" w:rsidP="004629DB">
      <w:pPr>
        <w:spacing w:after="0"/>
        <w:ind w:left="990" w:hanging="990"/>
        <w:rPr>
          <w:rFonts w:ascii="Times New Roman" w:eastAsia="Times New Roman" w:hAnsi="Times New Roman" w:cs="Times New Roman"/>
          <w:b/>
        </w:rPr>
      </w:pPr>
      <w:r>
        <w:rPr>
          <w:rFonts w:ascii="Times New Roman" w:eastAsia="Times New Roman" w:hAnsi="Times New Roman" w:cs="Times New Roman"/>
          <w:b/>
          <w:i/>
        </w:rPr>
        <w:t>Activity</w:t>
      </w:r>
      <w:r w:rsidR="006C0B5A" w:rsidRPr="006C0B5A">
        <w:rPr>
          <w:rFonts w:ascii="Times New Roman" w:eastAsia="Times New Roman" w:hAnsi="Times New Roman" w:cs="Times New Roman"/>
          <w:b/>
        </w:rPr>
        <w:t xml:space="preserve">: </w:t>
      </w:r>
      <w:r w:rsidRPr="006C0B5A">
        <w:rPr>
          <w:rFonts w:ascii="Times New Roman" w:eastAsia="Times New Roman" w:hAnsi="Times New Roman" w:cs="Times New Roman"/>
          <w:b/>
        </w:rPr>
        <w:t xml:space="preserve"> </w:t>
      </w:r>
    </w:p>
    <w:p w:rsidR="002138A1" w:rsidRDefault="006C0B5A" w:rsidP="00174AAC">
      <w:pPr>
        <w:spacing w:after="0"/>
        <w:ind w:left="990" w:hanging="270"/>
        <w:rPr>
          <w:rFonts w:ascii="Times New Roman" w:eastAsia="Times New Roman" w:hAnsi="Times New Roman" w:cs="Times New Roman"/>
        </w:rPr>
      </w:pPr>
      <w:r w:rsidRPr="006C0B5A">
        <w:rPr>
          <w:rFonts w:ascii="Times New Roman" w:eastAsia="Times New Roman" w:hAnsi="Times New Roman" w:cs="Times New Roman"/>
        </w:rPr>
        <w:t>T</w:t>
      </w:r>
      <w:r w:rsidR="002138A1" w:rsidRPr="006C0B5A">
        <w:rPr>
          <w:rFonts w:ascii="Times New Roman" w:eastAsia="Times New Roman" w:hAnsi="Times New Roman" w:cs="Times New Roman"/>
        </w:rPr>
        <w:t>he</w:t>
      </w:r>
      <w:r w:rsidR="002138A1">
        <w:rPr>
          <w:rFonts w:ascii="Times New Roman" w:eastAsia="Times New Roman" w:hAnsi="Times New Roman" w:cs="Times New Roman"/>
        </w:rPr>
        <w:t xml:space="preserve"> various tasks and experiences of the intern during the field placement.</w:t>
      </w:r>
    </w:p>
    <w:p w:rsidR="002138A1" w:rsidRPr="002138A1" w:rsidRDefault="002138A1" w:rsidP="004629DB">
      <w:pPr>
        <w:spacing w:after="0"/>
        <w:ind w:left="990" w:hanging="990"/>
        <w:rPr>
          <w:rFonts w:ascii="Times New Roman" w:eastAsia="Times New Roman" w:hAnsi="Times New Roman" w:cs="Times New Roman"/>
        </w:rPr>
      </w:pPr>
    </w:p>
    <w:p w:rsidR="004629DB" w:rsidRPr="00AE73DD" w:rsidRDefault="004629DB" w:rsidP="006C0B5A">
      <w:pPr>
        <w:spacing w:after="0"/>
        <w:ind w:left="720" w:hanging="720"/>
        <w:rPr>
          <w:rFonts w:ascii="Times New Roman" w:eastAsia="Times New Roman" w:hAnsi="Times New Roman" w:cs="Times New Roman"/>
        </w:rPr>
      </w:pPr>
      <w:r w:rsidRPr="00AE73DD">
        <w:rPr>
          <w:rFonts w:ascii="Times New Roman" w:eastAsia="Times New Roman" w:hAnsi="Times New Roman" w:cs="Times New Roman"/>
          <w:b/>
          <w:i/>
        </w:rPr>
        <w:t>Building Action Project Plan (BAPP</w:t>
      </w:r>
      <w:r w:rsidR="006C0B5A">
        <w:rPr>
          <w:rFonts w:ascii="Times New Roman" w:eastAsia="Times New Roman" w:hAnsi="Times New Roman" w:cs="Times New Roman"/>
          <w:b/>
          <w:i/>
        </w:rPr>
        <w:t>)</w:t>
      </w:r>
      <w:r w:rsidR="006C0B5A" w:rsidRPr="006C0B5A">
        <w:rPr>
          <w:rFonts w:ascii="Times New Roman" w:eastAsia="Times New Roman" w:hAnsi="Times New Roman" w:cs="Times New Roman"/>
          <w:b/>
        </w:rPr>
        <w:t xml:space="preserve">: </w:t>
      </w:r>
      <w:r w:rsidR="006C0B5A">
        <w:rPr>
          <w:rFonts w:ascii="Times New Roman" w:eastAsia="Times New Roman" w:hAnsi="Times New Roman" w:cs="Times New Roman"/>
          <w:b/>
          <w:i/>
        </w:rPr>
        <w:br/>
      </w:r>
      <w:r w:rsidRPr="00AE73DD">
        <w:rPr>
          <w:rFonts w:ascii="Times New Roman" w:eastAsia="Times New Roman" w:hAnsi="Times New Roman" w:cs="Times New Roman"/>
        </w:rPr>
        <w:t>The intern and site supervisor will plan a minimum of three (3) projects that address specific needs of the school in which the intern is working.  These p</w:t>
      </w:r>
      <w:r w:rsidR="002D6F53">
        <w:rPr>
          <w:rFonts w:ascii="Times New Roman" w:eastAsia="Times New Roman" w:hAnsi="Times New Roman" w:cs="Times New Roman"/>
        </w:rPr>
        <w:t xml:space="preserve">lans will consist of minimum of </w:t>
      </w:r>
      <w:r w:rsidRPr="00AE73DD">
        <w:rPr>
          <w:rFonts w:ascii="Times New Roman" w:eastAsia="Times New Roman" w:hAnsi="Times New Roman" w:cs="Times New Roman"/>
        </w:rPr>
        <w:t>10 direct contact hours. The BAP proposal is submitted to but does not need the approv</w:t>
      </w:r>
      <w:r w:rsidR="009A5875">
        <w:rPr>
          <w:rFonts w:ascii="Times New Roman" w:eastAsia="Times New Roman" w:hAnsi="Times New Roman" w:cs="Times New Roman"/>
        </w:rPr>
        <w:t>al of the university supervisor but does require the approval of the site supervisor.</w:t>
      </w:r>
    </w:p>
    <w:p w:rsidR="004629DB" w:rsidRPr="00AE73DD" w:rsidRDefault="004629DB" w:rsidP="004629DB">
      <w:pPr>
        <w:spacing w:after="0"/>
        <w:ind w:left="990" w:hanging="990"/>
        <w:rPr>
          <w:rFonts w:ascii="Times New Roman" w:eastAsia="Times New Roman" w:hAnsi="Times New Roman" w:cs="Times New Roman"/>
        </w:rPr>
      </w:pPr>
    </w:p>
    <w:p w:rsidR="006C0B5A" w:rsidRDefault="004629DB" w:rsidP="004629DB">
      <w:pPr>
        <w:spacing w:after="0"/>
        <w:ind w:left="990" w:hanging="990"/>
        <w:rPr>
          <w:rFonts w:ascii="Times New Roman" w:eastAsia="Times New Roman" w:hAnsi="Times New Roman" w:cs="Times New Roman"/>
          <w:b/>
          <w:i/>
        </w:rPr>
      </w:pPr>
      <w:r w:rsidRPr="00AE73DD">
        <w:rPr>
          <w:rFonts w:ascii="Times New Roman" w:eastAsia="Times New Roman" w:hAnsi="Times New Roman" w:cs="Times New Roman"/>
          <w:b/>
          <w:i/>
        </w:rPr>
        <w:t>Building Action Project (BAP)</w:t>
      </w:r>
      <w:r w:rsidR="006C0B5A" w:rsidRPr="006C0B5A">
        <w:rPr>
          <w:rFonts w:ascii="Times New Roman" w:eastAsia="Times New Roman" w:hAnsi="Times New Roman" w:cs="Times New Roman"/>
          <w:b/>
        </w:rPr>
        <w:t>:</w:t>
      </w:r>
    </w:p>
    <w:p w:rsidR="004629DB" w:rsidRPr="00AE73DD" w:rsidRDefault="006C0B5A" w:rsidP="006C0B5A">
      <w:pPr>
        <w:spacing w:after="0"/>
        <w:ind w:left="720"/>
        <w:rPr>
          <w:rFonts w:ascii="Times New Roman" w:eastAsia="Times New Roman" w:hAnsi="Times New Roman" w:cs="Times New Roman"/>
        </w:rPr>
      </w:pPr>
      <w:r>
        <w:rPr>
          <w:rFonts w:ascii="Times New Roman" w:eastAsia="Times New Roman" w:hAnsi="Times New Roman" w:cs="Times New Roman"/>
        </w:rPr>
        <w:t>T</w:t>
      </w:r>
      <w:r w:rsidR="00344F53">
        <w:rPr>
          <w:rFonts w:ascii="Times New Roman" w:eastAsia="Times New Roman" w:hAnsi="Times New Roman" w:cs="Times New Roman"/>
        </w:rPr>
        <w:t>he formalized BAPP approved by the site supervisor</w:t>
      </w:r>
      <w:r w:rsidR="004629DB" w:rsidRPr="00AE73DD">
        <w:rPr>
          <w:rFonts w:ascii="Times New Roman" w:eastAsia="Times New Roman" w:hAnsi="Times New Roman" w:cs="Times New Roman"/>
        </w:rPr>
        <w:t xml:space="preserve"> becomes the BAP.  Approval of a BAPP by the site supervisor is indicated when the intern submits the BAP through the appropriate BlackBoard assignment section labeled BAP#1, BAP#2, and BAP#3.</w:t>
      </w:r>
    </w:p>
    <w:p w:rsidR="004629DB" w:rsidRPr="00AE73DD" w:rsidRDefault="004629DB" w:rsidP="004629DB">
      <w:pPr>
        <w:spacing w:after="0"/>
        <w:rPr>
          <w:rFonts w:ascii="Times New Roman" w:eastAsia="Times New Roman" w:hAnsi="Times New Roman" w:cs="Times New Roman"/>
          <w:b/>
          <w:i/>
        </w:rPr>
      </w:pPr>
    </w:p>
    <w:p w:rsidR="006C0B5A" w:rsidRDefault="004629DB" w:rsidP="004629DB">
      <w:pPr>
        <w:spacing w:after="0"/>
        <w:ind w:left="990" w:hanging="990"/>
        <w:rPr>
          <w:rFonts w:ascii="Times New Roman" w:eastAsia="Times New Roman" w:hAnsi="Times New Roman" w:cs="Times New Roman"/>
          <w:b/>
          <w:i/>
        </w:rPr>
      </w:pPr>
      <w:r w:rsidRPr="00AE73DD">
        <w:rPr>
          <w:rFonts w:ascii="Times New Roman" w:eastAsia="Times New Roman" w:hAnsi="Times New Roman" w:cs="Times New Roman"/>
          <w:b/>
          <w:i/>
        </w:rPr>
        <w:t>Contact Hours</w:t>
      </w:r>
      <w:r w:rsidRPr="006C0B5A">
        <w:rPr>
          <w:rFonts w:ascii="Times New Roman" w:eastAsia="Times New Roman" w:hAnsi="Times New Roman" w:cs="Times New Roman"/>
          <w:b/>
        </w:rPr>
        <w:t>:</w:t>
      </w:r>
      <w:r w:rsidRPr="00AE73DD">
        <w:rPr>
          <w:rFonts w:ascii="Times New Roman" w:eastAsia="Times New Roman" w:hAnsi="Times New Roman" w:cs="Times New Roman"/>
          <w:b/>
          <w:i/>
        </w:rPr>
        <w:t xml:space="preserve"> </w:t>
      </w:r>
    </w:p>
    <w:p w:rsidR="004629DB" w:rsidRPr="00AE73DD" w:rsidRDefault="004629DB" w:rsidP="006C0B5A">
      <w:pPr>
        <w:spacing w:after="0"/>
        <w:ind w:left="720"/>
        <w:rPr>
          <w:rFonts w:ascii="Times New Roman" w:eastAsia="Times New Roman" w:hAnsi="Times New Roman" w:cs="Times New Roman"/>
        </w:rPr>
      </w:pPr>
      <w:r w:rsidRPr="00AE73DD">
        <w:rPr>
          <w:rFonts w:ascii="Times New Roman" w:eastAsia="Times New Roman" w:hAnsi="Times New Roman" w:cs="Times New Roman"/>
        </w:rPr>
        <w:t>The total number of hours used to plan, implement, and evaluate activities comprising the administrative internship.  All hours must be documented in the internship log which is labeled Appendix G.</w:t>
      </w:r>
    </w:p>
    <w:p w:rsidR="004629DB" w:rsidRPr="00AE73DD" w:rsidRDefault="004629DB" w:rsidP="004629DB">
      <w:pPr>
        <w:spacing w:after="0"/>
        <w:ind w:left="990" w:hanging="990"/>
        <w:rPr>
          <w:rFonts w:ascii="Times New Roman" w:eastAsia="Times New Roman" w:hAnsi="Times New Roman" w:cs="Times New Roman"/>
        </w:rPr>
      </w:pPr>
    </w:p>
    <w:p w:rsidR="006C0B5A" w:rsidRDefault="004629DB" w:rsidP="004629DB">
      <w:pPr>
        <w:spacing w:after="0"/>
        <w:ind w:left="990" w:hanging="990"/>
        <w:rPr>
          <w:rFonts w:ascii="Times New Roman" w:eastAsia="Times New Roman" w:hAnsi="Times New Roman" w:cs="Times New Roman"/>
        </w:rPr>
      </w:pPr>
      <w:r w:rsidRPr="00AE73DD">
        <w:rPr>
          <w:rFonts w:ascii="Times New Roman" w:eastAsia="Times New Roman" w:hAnsi="Times New Roman" w:cs="Times New Roman"/>
          <w:b/>
          <w:i/>
        </w:rPr>
        <w:t>Developmental Areas</w:t>
      </w:r>
      <w:r w:rsidR="006C0B5A" w:rsidRPr="006C0B5A">
        <w:rPr>
          <w:rFonts w:ascii="Times New Roman" w:eastAsia="Times New Roman" w:hAnsi="Times New Roman" w:cs="Times New Roman"/>
          <w:b/>
        </w:rPr>
        <w:t>:</w:t>
      </w:r>
      <w:r w:rsidRPr="006C0B5A">
        <w:rPr>
          <w:rFonts w:ascii="Times New Roman" w:eastAsia="Times New Roman" w:hAnsi="Times New Roman" w:cs="Times New Roman"/>
        </w:rPr>
        <w:t xml:space="preserve"> </w:t>
      </w:r>
    </w:p>
    <w:p w:rsidR="004629DB" w:rsidRPr="00AE73DD" w:rsidRDefault="004629DB" w:rsidP="006C0B5A">
      <w:pPr>
        <w:spacing w:after="0"/>
        <w:ind w:left="720"/>
        <w:rPr>
          <w:rFonts w:ascii="Times New Roman" w:eastAsia="Times New Roman" w:hAnsi="Times New Roman" w:cs="Times New Roman"/>
        </w:rPr>
      </w:pPr>
      <w:r w:rsidRPr="00AE73DD">
        <w:rPr>
          <w:rFonts w:ascii="Times New Roman" w:eastAsia="Times New Roman" w:hAnsi="Times New Roman" w:cs="Times New Roman"/>
        </w:rPr>
        <w:t xml:space="preserve">The intern’s growth areas as identified by the Professional Growth Plan Proposal </w:t>
      </w:r>
      <w:r w:rsidR="006C0B5A">
        <w:rPr>
          <w:rFonts w:ascii="Times New Roman" w:eastAsia="Times New Roman" w:hAnsi="Times New Roman" w:cs="Times New Roman"/>
        </w:rPr>
        <w:t>(PGPP)</w:t>
      </w:r>
      <w:r w:rsidR="002D6F53">
        <w:rPr>
          <w:rFonts w:ascii="Times New Roman" w:eastAsia="Times New Roman" w:hAnsi="Times New Roman" w:cs="Times New Roman"/>
        </w:rPr>
        <w:t>.</w:t>
      </w:r>
      <w:r w:rsidR="006C0B5A">
        <w:rPr>
          <w:rFonts w:ascii="Times New Roman" w:eastAsia="Times New Roman" w:hAnsi="Times New Roman" w:cs="Times New Roman"/>
        </w:rPr>
        <w:t xml:space="preserve">  They serve as the basis </w:t>
      </w:r>
      <w:r w:rsidRPr="00AE73DD">
        <w:rPr>
          <w:rFonts w:ascii="Times New Roman" w:eastAsia="Times New Roman" w:hAnsi="Times New Roman" w:cs="Times New Roman"/>
        </w:rPr>
        <w:t>for the development of the major project portion of the internship.</w:t>
      </w:r>
    </w:p>
    <w:p w:rsidR="004629DB" w:rsidRPr="00AE73DD" w:rsidRDefault="004629DB" w:rsidP="004629DB">
      <w:pPr>
        <w:spacing w:after="0"/>
        <w:ind w:left="990" w:hanging="990"/>
        <w:rPr>
          <w:rFonts w:ascii="Times New Roman" w:eastAsia="Times New Roman" w:hAnsi="Times New Roman" w:cs="Times New Roman"/>
        </w:rPr>
      </w:pPr>
    </w:p>
    <w:p w:rsidR="00174AAC" w:rsidRDefault="004629DB" w:rsidP="004629DB">
      <w:pPr>
        <w:spacing w:after="0"/>
        <w:ind w:left="990" w:hanging="990"/>
        <w:rPr>
          <w:rFonts w:ascii="Times New Roman" w:eastAsia="Times New Roman" w:hAnsi="Times New Roman" w:cs="Times New Roman"/>
          <w:b/>
        </w:rPr>
      </w:pPr>
      <w:r w:rsidRPr="00AE73DD">
        <w:rPr>
          <w:rFonts w:ascii="Times New Roman" w:eastAsia="Times New Roman" w:hAnsi="Times New Roman" w:cs="Times New Roman"/>
          <w:b/>
          <w:i/>
        </w:rPr>
        <w:t>Direct Contact Time</w:t>
      </w:r>
      <w:r w:rsidR="006C0B5A" w:rsidRPr="006C0B5A">
        <w:rPr>
          <w:rFonts w:ascii="Times New Roman" w:eastAsia="Times New Roman" w:hAnsi="Times New Roman" w:cs="Times New Roman"/>
          <w:b/>
        </w:rPr>
        <w:t xml:space="preserve">:  </w:t>
      </w:r>
    </w:p>
    <w:p w:rsidR="004629DB" w:rsidRPr="00AE73DD" w:rsidRDefault="004629DB" w:rsidP="00174AAC">
      <w:pPr>
        <w:spacing w:after="0"/>
        <w:ind w:left="990" w:hanging="270"/>
        <w:rPr>
          <w:rFonts w:ascii="Times New Roman" w:eastAsia="Times New Roman" w:hAnsi="Times New Roman" w:cs="Times New Roman"/>
        </w:rPr>
      </w:pPr>
      <w:r w:rsidRPr="006C0B5A">
        <w:rPr>
          <w:rFonts w:ascii="Times New Roman" w:eastAsia="Times New Roman" w:hAnsi="Times New Roman" w:cs="Times New Roman"/>
        </w:rPr>
        <w:t>Time directly spent in the field placement school engaged in internship activities</w:t>
      </w:r>
      <w:r w:rsidRPr="00AE73DD">
        <w:rPr>
          <w:rFonts w:ascii="Times New Roman" w:eastAsia="Times New Roman" w:hAnsi="Times New Roman" w:cs="Times New Roman"/>
        </w:rPr>
        <w:t>.</w:t>
      </w:r>
    </w:p>
    <w:p w:rsidR="004629DB" w:rsidRPr="00AE73DD" w:rsidRDefault="004629DB" w:rsidP="004629DB">
      <w:pPr>
        <w:spacing w:after="0"/>
        <w:rPr>
          <w:rFonts w:ascii="Times New Roman" w:eastAsia="Times New Roman" w:hAnsi="Times New Roman" w:cs="Times New Roman"/>
          <w:b/>
          <w:u w:val="single"/>
        </w:rPr>
      </w:pPr>
    </w:p>
    <w:p w:rsidR="006C0B5A" w:rsidRDefault="004629DB" w:rsidP="004629DB">
      <w:pPr>
        <w:spacing w:after="0"/>
        <w:ind w:left="990" w:hanging="990"/>
        <w:rPr>
          <w:rFonts w:ascii="Times New Roman" w:eastAsia="Times New Roman" w:hAnsi="Times New Roman" w:cs="Times New Roman"/>
          <w:b/>
          <w:bCs/>
        </w:rPr>
      </w:pPr>
      <w:r w:rsidRPr="00AE73DD">
        <w:rPr>
          <w:rFonts w:ascii="Times New Roman" w:eastAsia="Times New Roman" w:hAnsi="Times New Roman" w:cs="Times New Roman"/>
          <w:b/>
          <w:bCs/>
          <w:i/>
        </w:rPr>
        <w:t>Discussion</w:t>
      </w:r>
      <w:r w:rsidR="006C0B5A">
        <w:rPr>
          <w:rFonts w:ascii="Times New Roman" w:eastAsia="Times New Roman" w:hAnsi="Times New Roman" w:cs="Times New Roman"/>
          <w:b/>
          <w:bCs/>
        </w:rPr>
        <w:t>:</w:t>
      </w:r>
      <w:r w:rsidRPr="00AE73DD">
        <w:rPr>
          <w:rFonts w:ascii="Times New Roman" w:eastAsia="Times New Roman" w:hAnsi="Times New Roman" w:cs="Times New Roman"/>
          <w:b/>
          <w:bCs/>
        </w:rPr>
        <w:t xml:space="preserve"> </w:t>
      </w:r>
    </w:p>
    <w:p w:rsidR="004629DB" w:rsidRPr="00AE73DD" w:rsidRDefault="004629DB" w:rsidP="006C0B5A">
      <w:pPr>
        <w:spacing w:after="0"/>
        <w:ind w:left="720"/>
        <w:rPr>
          <w:rFonts w:ascii="Times New Roman" w:eastAsia="Times New Roman" w:hAnsi="Times New Roman" w:cs="Times New Roman"/>
          <w:bCs/>
        </w:rPr>
      </w:pPr>
      <w:r w:rsidRPr="00AE73DD">
        <w:rPr>
          <w:rFonts w:ascii="Times New Roman" w:eastAsia="Times New Roman" w:hAnsi="Times New Roman" w:cs="Times New Roman"/>
          <w:bCs/>
        </w:rPr>
        <w:t xml:space="preserve">Refers to topics that are posted in Blackboard under each internship course that interns are required to discuss in this electronic forum. Prior to posting </w:t>
      </w:r>
      <w:r w:rsidR="00366230">
        <w:rPr>
          <w:rFonts w:ascii="Times New Roman" w:eastAsia="Times New Roman" w:hAnsi="Times New Roman" w:cs="Times New Roman"/>
          <w:bCs/>
        </w:rPr>
        <w:t>a</w:t>
      </w:r>
      <w:r w:rsidRPr="00AE73DD">
        <w:rPr>
          <w:rFonts w:ascii="Times New Roman" w:eastAsia="Times New Roman" w:hAnsi="Times New Roman" w:cs="Times New Roman"/>
          <w:bCs/>
        </w:rPr>
        <w:t xml:space="preserve"> response, the </w:t>
      </w:r>
      <w:r w:rsidR="006C0B5A">
        <w:rPr>
          <w:rFonts w:ascii="Times New Roman" w:eastAsia="Times New Roman" w:hAnsi="Times New Roman" w:cs="Times New Roman"/>
          <w:bCs/>
        </w:rPr>
        <w:t xml:space="preserve">intern is to have discussed the </w:t>
      </w:r>
      <w:r w:rsidRPr="00AE73DD">
        <w:rPr>
          <w:rFonts w:ascii="Times New Roman" w:eastAsia="Times New Roman" w:hAnsi="Times New Roman" w:cs="Times New Roman"/>
          <w:bCs/>
        </w:rPr>
        <w:t xml:space="preserve">topic with </w:t>
      </w:r>
      <w:r w:rsidR="00366230">
        <w:rPr>
          <w:rFonts w:ascii="Times New Roman" w:eastAsia="Times New Roman" w:hAnsi="Times New Roman" w:cs="Times New Roman"/>
          <w:bCs/>
        </w:rPr>
        <w:t>his or her</w:t>
      </w:r>
      <w:r w:rsidRPr="00AE73DD">
        <w:rPr>
          <w:rFonts w:ascii="Times New Roman" w:eastAsia="Times New Roman" w:hAnsi="Times New Roman" w:cs="Times New Roman"/>
          <w:bCs/>
        </w:rPr>
        <w:t xml:space="preserve"> site supervisor. This requires the intern to substantially contribute to the discussion topic, incorporating references to his or her site supervisor’s perspectives on the topic as well as his or her own reactions. The intern is also required to respond to one other posting.</w:t>
      </w:r>
    </w:p>
    <w:p w:rsidR="004629DB" w:rsidRPr="00AE73DD" w:rsidRDefault="004629DB" w:rsidP="004629DB">
      <w:pPr>
        <w:spacing w:after="0"/>
        <w:ind w:left="990" w:hanging="990"/>
        <w:rPr>
          <w:rFonts w:ascii="Times New Roman" w:eastAsia="Times New Roman" w:hAnsi="Times New Roman" w:cs="Times New Roman"/>
          <w:u w:val="single"/>
        </w:rPr>
      </w:pPr>
    </w:p>
    <w:p w:rsidR="006C0B5A" w:rsidRDefault="004629DB" w:rsidP="004629DB">
      <w:pPr>
        <w:spacing w:after="0"/>
        <w:ind w:left="990" w:hanging="990"/>
        <w:rPr>
          <w:rFonts w:ascii="Times New Roman" w:eastAsia="Times New Roman" w:hAnsi="Times New Roman" w:cs="Times New Roman"/>
          <w:bCs/>
        </w:rPr>
      </w:pPr>
      <w:r w:rsidRPr="00AE73DD">
        <w:rPr>
          <w:rFonts w:ascii="Times New Roman" w:eastAsia="Times New Roman" w:hAnsi="Times New Roman" w:cs="Times New Roman"/>
          <w:b/>
          <w:bCs/>
          <w:i/>
        </w:rPr>
        <w:t>Electronic Portfolio</w:t>
      </w:r>
      <w:r w:rsidR="006C0B5A" w:rsidRPr="006C0B5A">
        <w:rPr>
          <w:rFonts w:ascii="Times New Roman" w:eastAsia="Times New Roman" w:hAnsi="Times New Roman" w:cs="Times New Roman"/>
          <w:b/>
          <w:bCs/>
        </w:rPr>
        <w:t>:</w:t>
      </w:r>
      <w:r w:rsidRPr="006C0B5A">
        <w:rPr>
          <w:rFonts w:ascii="Times New Roman" w:eastAsia="Times New Roman" w:hAnsi="Times New Roman" w:cs="Times New Roman"/>
          <w:bCs/>
        </w:rPr>
        <w:t xml:space="preserve"> </w:t>
      </w:r>
    </w:p>
    <w:p w:rsidR="004629DB" w:rsidRPr="00AE73DD" w:rsidRDefault="004629DB" w:rsidP="006C0B5A">
      <w:pPr>
        <w:spacing w:after="0"/>
        <w:ind w:left="720"/>
        <w:rPr>
          <w:rFonts w:ascii="Times New Roman" w:eastAsia="Times New Roman" w:hAnsi="Times New Roman" w:cs="Times New Roman"/>
          <w:bCs/>
        </w:rPr>
      </w:pPr>
      <w:r w:rsidRPr="006C0B5A">
        <w:rPr>
          <w:rFonts w:ascii="Times New Roman" w:eastAsia="Times New Roman" w:hAnsi="Times New Roman" w:cs="Times New Roman"/>
          <w:bCs/>
        </w:rPr>
        <w:t>Refers to</w:t>
      </w:r>
      <w:r w:rsidRPr="00AE73DD">
        <w:rPr>
          <w:rFonts w:ascii="Times New Roman" w:eastAsia="Times New Roman" w:hAnsi="Times New Roman" w:cs="Times New Roman"/>
          <w:bCs/>
        </w:rPr>
        <w:t xml:space="preserve"> items the intern has accumulated in his/her portfolio in LiveText over the period of participation in the M.Ed. in Educational Leadership program.</w:t>
      </w:r>
    </w:p>
    <w:p w:rsidR="004629DB" w:rsidRPr="00AE73DD" w:rsidRDefault="004629DB" w:rsidP="004629DB">
      <w:pPr>
        <w:spacing w:after="0"/>
        <w:ind w:left="990" w:hanging="990"/>
        <w:rPr>
          <w:rFonts w:ascii="Times New Roman" w:eastAsia="Times New Roman" w:hAnsi="Times New Roman" w:cs="Times New Roman"/>
          <w:bCs/>
        </w:rPr>
      </w:pPr>
    </w:p>
    <w:p w:rsidR="006C0B5A" w:rsidRDefault="004629DB" w:rsidP="004629DB">
      <w:pPr>
        <w:spacing w:after="0"/>
        <w:ind w:left="990" w:hanging="990"/>
        <w:rPr>
          <w:rFonts w:ascii="Times New Roman" w:eastAsia="Times New Roman" w:hAnsi="Times New Roman" w:cs="Times New Roman"/>
          <w:bCs/>
        </w:rPr>
      </w:pPr>
      <w:r w:rsidRPr="00AE73DD">
        <w:rPr>
          <w:rFonts w:ascii="Times New Roman" w:eastAsia="Times New Roman" w:hAnsi="Times New Roman" w:cs="Times New Roman"/>
          <w:b/>
          <w:bCs/>
          <w:i/>
        </w:rPr>
        <w:t>ELCC Standards</w:t>
      </w:r>
      <w:r w:rsidR="006C0B5A" w:rsidRPr="006C0B5A">
        <w:rPr>
          <w:rFonts w:ascii="Times New Roman" w:eastAsia="Times New Roman" w:hAnsi="Times New Roman" w:cs="Times New Roman"/>
          <w:b/>
          <w:bCs/>
        </w:rPr>
        <w:t>:</w:t>
      </w:r>
      <w:r w:rsidRPr="006C0B5A">
        <w:rPr>
          <w:rFonts w:ascii="Times New Roman" w:eastAsia="Times New Roman" w:hAnsi="Times New Roman" w:cs="Times New Roman"/>
          <w:bCs/>
        </w:rPr>
        <w:t xml:space="preserve"> </w:t>
      </w:r>
    </w:p>
    <w:p w:rsidR="004629DB" w:rsidRPr="00AE73DD" w:rsidRDefault="004629DB" w:rsidP="006C0B5A">
      <w:pPr>
        <w:spacing w:after="0"/>
        <w:ind w:left="720"/>
        <w:rPr>
          <w:rFonts w:ascii="Times New Roman" w:eastAsia="Times New Roman" w:hAnsi="Times New Roman" w:cs="Times New Roman"/>
          <w:bCs/>
        </w:rPr>
      </w:pPr>
      <w:r w:rsidRPr="006C0B5A">
        <w:rPr>
          <w:rFonts w:ascii="Times New Roman" w:eastAsia="Times New Roman" w:hAnsi="Times New Roman" w:cs="Times New Roman"/>
          <w:bCs/>
        </w:rPr>
        <w:t>S</w:t>
      </w:r>
      <w:r w:rsidRPr="00AE73DD">
        <w:rPr>
          <w:rFonts w:ascii="Times New Roman" w:eastAsia="Times New Roman" w:hAnsi="Times New Roman" w:cs="Times New Roman"/>
          <w:bCs/>
        </w:rPr>
        <w:t>ix of the Educational Leadership Constituent Council Standards for Advanced Programs in Educational Administration serve as the foundation for CCU’s M.Ed. in Educational Leadership program.  Each of these six ELCC Standards for educational administrators must be addressed over the two internship semesters. Cumulatively, this requirement can be met through the three required PGPs or three BAPs conducted over the two internship semesters. (See Appendix I for a listing of the ELCC Standards and Appendix H for suggested internship activities that will contribute to completing projects that address each ELCC Standard.)</w:t>
      </w:r>
    </w:p>
    <w:p w:rsidR="004629DB" w:rsidRPr="00AE73DD" w:rsidRDefault="004629DB" w:rsidP="004629DB">
      <w:pPr>
        <w:spacing w:after="0"/>
        <w:rPr>
          <w:rFonts w:ascii="Times New Roman" w:eastAsia="Times New Roman" w:hAnsi="Times New Roman" w:cs="Times New Roman"/>
          <w:bCs/>
        </w:rPr>
      </w:pPr>
    </w:p>
    <w:p w:rsidR="006C0B5A" w:rsidRDefault="004629DB" w:rsidP="004629DB">
      <w:pPr>
        <w:spacing w:after="0"/>
        <w:ind w:left="990" w:hanging="990"/>
        <w:rPr>
          <w:rFonts w:ascii="Times New Roman" w:eastAsia="Times New Roman" w:hAnsi="Times New Roman" w:cs="Times New Roman"/>
          <w:b/>
          <w:bCs/>
        </w:rPr>
      </w:pPr>
      <w:r w:rsidRPr="00AE73DD">
        <w:rPr>
          <w:rFonts w:ascii="Times New Roman" w:eastAsia="Times New Roman" w:hAnsi="Times New Roman" w:cs="Times New Roman"/>
          <w:b/>
          <w:bCs/>
          <w:i/>
        </w:rPr>
        <w:t>Site Superviso</w:t>
      </w:r>
      <w:r w:rsidR="006C0B5A">
        <w:rPr>
          <w:rFonts w:ascii="Times New Roman" w:eastAsia="Times New Roman" w:hAnsi="Times New Roman" w:cs="Times New Roman"/>
          <w:b/>
          <w:bCs/>
          <w:i/>
        </w:rPr>
        <w:t>r</w:t>
      </w:r>
      <w:r w:rsidR="006C0B5A" w:rsidRPr="006C0B5A">
        <w:rPr>
          <w:rFonts w:ascii="Times New Roman" w:eastAsia="Times New Roman" w:hAnsi="Times New Roman" w:cs="Times New Roman"/>
          <w:b/>
          <w:bCs/>
        </w:rPr>
        <w:t xml:space="preserve">: </w:t>
      </w:r>
      <w:r w:rsidRPr="006C0B5A">
        <w:rPr>
          <w:rFonts w:ascii="Times New Roman" w:eastAsia="Times New Roman" w:hAnsi="Times New Roman" w:cs="Times New Roman"/>
          <w:b/>
          <w:bCs/>
        </w:rPr>
        <w:t xml:space="preserve"> </w:t>
      </w:r>
    </w:p>
    <w:p w:rsidR="004629DB" w:rsidRPr="00AE73DD" w:rsidRDefault="004629DB" w:rsidP="006C0B5A">
      <w:pPr>
        <w:spacing w:after="0"/>
        <w:ind w:left="990" w:hanging="270"/>
        <w:rPr>
          <w:rFonts w:ascii="Times New Roman" w:eastAsia="Times New Roman" w:hAnsi="Times New Roman" w:cs="Times New Roman"/>
          <w:bCs/>
        </w:rPr>
      </w:pPr>
      <w:r w:rsidRPr="006C0B5A">
        <w:rPr>
          <w:rFonts w:ascii="Times New Roman" w:eastAsia="Times New Roman" w:hAnsi="Times New Roman" w:cs="Times New Roman"/>
          <w:bCs/>
        </w:rPr>
        <w:t>T</w:t>
      </w:r>
      <w:r w:rsidRPr="00AE73DD">
        <w:rPr>
          <w:rFonts w:ascii="Times New Roman" w:eastAsia="Times New Roman" w:hAnsi="Times New Roman" w:cs="Times New Roman"/>
          <w:bCs/>
        </w:rPr>
        <w:t>he school district administrator who supervises and evaluates the intern</w:t>
      </w:r>
      <w:r w:rsidR="006C0B5A">
        <w:rPr>
          <w:rFonts w:ascii="Times New Roman" w:eastAsia="Times New Roman" w:hAnsi="Times New Roman" w:cs="Times New Roman"/>
          <w:bCs/>
        </w:rPr>
        <w:t xml:space="preserve"> - g</w:t>
      </w:r>
      <w:r w:rsidRPr="00AE73DD">
        <w:rPr>
          <w:rFonts w:ascii="Times New Roman" w:eastAsia="Times New Roman" w:hAnsi="Times New Roman" w:cs="Times New Roman"/>
          <w:bCs/>
        </w:rPr>
        <w:t>enerally this is a school principal.</w:t>
      </w:r>
    </w:p>
    <w:p w:rsidR="004629DB" w:rsidRPr="00AE73DD" w:rsidRDefault="004629DB" w:rsidP="004629DB">
      <w:pPr>
        <w:spacing w:after="0"/>
        <w:ind w:left="990" w:hanging="990"/>
        <w:rPr>
          <w:rFonts w:ascii="Times New Roman" w:eastAsia="Times New Roman" w:hAnsi="Times New Roman" w:cs="Times New Roman"/>
          <w:bCs/>
        </w:rPr>
      </w:pPr>
    </w:p>
    <w:p w:rsidR="00174AAC" w:rsidRDefault="004629DB" w:rsidP="004629DB">
      <w:pPr>
        <w:spacing w:after="0"/>
        <w:rPr>
          <w:rFonts w:ascii="Times New Roman" w:eastAsia="Times New Roman" w:hAnsi="Times New Roman" w:cs="Times New Roman"/>
          <w:b/>
          <w:bCs/>
        </w:rPr>
      </w:pPr>
      <w:r w:rsidRPr="00AE73DD">
        <w:rPr>
          <w:rFonts w:ascii="Times New Roman" w:eastAsia="Times New Roman" w:hAnsi="Times New Roman" w:cs="Times New Roman"/>
          <w:b/>
          <w:bCs/>
          <w:i/>
        </w:rPr>
        <w:t>Field Placement</w:t>
      </w:r>
      <w:r w:rsidR="006C0B5A" w:rsidRPr="006C0B5A">
        <w:rPr>
          <w:rFonts w:ascii="Times New Roman" w:eastAsia="Times New Roman" w:hAnsi="Times New Roman" w:cs="Times New Roman"/>
          <w:b/>
          <w:bCs/>
        </w:rPr>
        <w:t>:</w:t>
      </w:r>
      <w:r w:rsidR="006C0B5A">
        <w:rPr>
          <w:rFonts w:ascii="Times New Roman" w:eastAsia="Times New Roman" w:hAnsi="Times New Roman" w:cs="Times New Roman"/>
          <w:b/>
          <w:bCs/>
        </w:rPr>
        <w:t xml:space="preserve">  </w:t>
      </w:r>
    </w:p>
    <w:p w:rsidR="004629DB" w:rsidRPr="00AE73DD" w:rsidRDefault="004629DB" w:rsidP="00174AAC">
      <w:pPr>
        <w:spacing w:after="0"/>
        <w:ind w:firstLine="720"/>
        <w:rPr>
          <w:rFonts w:ascii="Times New Roman" w:eastAsia="Times New Roman" w:hAnsi="Times New Roman" w:cs="Times New Roman"/>
          <w:bCs/>
        </w:rPr>
      </w:pPr>
      <w:r w:rsidRPr="006C0B5A">
        <w:rPr>
          <w:rFonts w:ascii="Times New Roman" w:eastAsia="Times New Roman" w:hAnsi="Times New Roman" w:cs="Times New Roman"/>
          <w:bCs/>
        </w:rPr>
        <w:t>The</w:t>
      </w:r>
      <w:r w:rsidRPr="00AE73DD">
        <w:rPr>
          <w:rFonts w:ascii="Times New Roman" w:eastAsia="Times New Roman" w:hAnsi="Times New Roman" w:cs="Times New Roman"/>
          <w:bCs/>
        </w:rPr>
        <w:t xml:space="preserve"> location of the internship.</w:t>
      </w:r>
    </w:p>
    <w:p w:rsidR="004629DB" w:rsidRPr="00AE73DD" w:rsidRDefault="004629DB" w:rsidP="004629DB">
      <w:pPr>
        <w:spacing w:after="0"/>
        <w:rPr>
          <w:rFonts w:ascii="Times New Roman" w:eastAsia="Times New Roman" w:hAnsi="Times New Roman" w:cs="Times New Roman"/>
          <w:b/>
          <w:bCs/>
        </w:rPr>
      </w:pPr>
      <w:r w:rsidRPr="00AE73DD">
        <w:rPr>
          <w:rFonts w:ascii="Times New Roman" w:eastAsia="Times New Roman" w:hAnsi="Times New Roman" w:cs="Times New Roman"/>
          <w:b/>
          <w:bCs/>
        </w:rPr>
        <w:tab/>
      </w:r>
    </w:p>
    <w:p w:rsidR="00174AAC" w:rsidRDefault="004629DB" w:rsidP="004629DB">
      <w:pPr>
        <w:spacing w:after="0"/>
        <w:rPr>
          <w:rFonts w:ascii="Times New Roman" w:eastAsia="Times New Roman" w:hAnsi="Times New Roman" w:cs="Times New Roman"/>
          <w:b/>
          <w:bCs/>
        </w:rPr>
      </w:pPr>
      <w:r w:rsidRPr="00AE73DD">
        <w:rPr>
          <w:rFonts w:ascii="Times New Roman" w:eastAsia="Times New Roman" w:hAnsi="Times New Roman" w:cs="Times New Roman"/>
          <w:b/>
          <w:bCs/>
          <w:i/>
        </w:rPr>
        <w:lastRenderedPageBreak/>
        <w:t>Intern</w:t>
      </w:r>
      <w:r w:rsidR="006C0B5A" w:rsidRPr="006C0B5A">
        <w:rPr>
          <w:rFonts w:ascii="Times New Roman" w:eastAsia="Times New Roman" w:hAnsi="Times New Roman" w:cs="Times New Roman"/>
          <w:b/>
          <w:bCs/>
        </w:rPr>
        <w:t xml:space="preserve">:  </w:t>
      </w:r>
      <w:r w:rsidRPr="006C0B5A">
        <w:rPr>
          <w:rFonts w:ascii="Times New Roman" w:eastAsia="Times New Roman" w:hAnsi="Times New Roman" w:cs="Times New Roman"/>
          <w:b/>
          <w:bCs/>
        </w:rPr>
        <w:t xml:space="preserve"> </w:t>
      </w:r>
    </w:p>
    <w:p w:rsidR="004629DB" w:rsidRPr="00AE73DD" w:rsidRDefault="004629DB" w:rsidP="00174AAC">
      <w:pPr>
        <w:spacing w:after="0"/>
        <w:ind w:firstLine="720"/>
        <w:rPr>
          <w:rFonts w:ascii="Times New Roman" w:eastAsia="Times New Roman" w:hAnsi="Times New Roman" w:cs="Times New Roman"/>
          <w:bCs/>
        </w:rPr>
      </w:pPr>
      <w:r w:rsidRPr="006C0B5A">
        <w:rPr>
          <w:rFonts w:ascii="Times New Roman" w:eastAsia="Times New Roman" w:hAnsi="Times New Roman" w:cs="Times New Roman"/>
          <w:bCs/>
        </w:rPr>
        <w:t>CCU</w:t>
      </w:r>
      <w:r w:rsidRPr="006C0B5A">
        <w:rPr>
          <w:rFonts w:ascii="Times New Roman" w:eastAsia="Times New Roman" w:hAnsi="Times New Roman" w:cs="Times New Roman"/>
          <w:b/>
          <w:bCs/>
        </w:rPr>
        <w:t xml:space="preserve"> </w:t>
      </w:r>
      <w:r w:rsidRPr="006C0B5A">
        <w:rPr>
          <w:rFonts w:ascii="Times New Roman" w:eastAsia="Times New Roman" w:hAnsi="Times New Roman" w:cs="Times New Roman"/>
          <w:bCs/>
        </w:rPr>
        <w:t>student in the</w:t>
      </w:r>
      <w:r w:rsidRPr="00AE73DD">
        <w:rPr>
          <w:rFonts w:ascii="Times New Roman" w:eastAsia="Times New Roman" w:hAnsi="Times New Roman" w:cs="Times New Roman"/>
          <w:bCs/>
        </w:rPr>
        <w:t xml:space="preserve"> M.Ed. in Educational Leadership program.</w:t>
      </w:r>
    </w:p>
    <w:p w:rsidR="004629DB" w:rsidRPr="00AE73DD" w:rsidRDefault="004629DB" w:rsidP="004629DB">
      <w:pPr>
        <w:spacing w:after="0"/>
        <w:rPr>
          <w:rFonts w:ascii="Times New Roman" w:eastAsia="Times New Roman" w:hAnsi="Times New Roman" w:cs="Times New Roman"/>
          <w:b/>
          <w:bCs/>
        </w:rPr>
      </w:pPr>
    </w:p>
    <w:p w:rsidR="004D2677" w:rsidRDefault="004D2677" w:rsidP="004629DB">
      <w:pPr>
        <w:spacing w:after="0"/>
        <w:ind w:left="990" w:hanging="990"/>
        <w:rPr>
          <w:rFonts w:ascii="Times New Roman" w:eastAsia="Times New Roman" w:hAnsi="Times New Roman" w:cs="Times New Roman"/>
          <w:b/>
          <w:bCs/>
          <w:i/>
        </w:rPr>
      </w:pPr>
    </w:p>
    <w:p w:rsidR="006C0B5A" w:rsidRDefault="004629DB" w:rsidP="004629DB">
      <w:pPr>
        <w:spacing w:after="0"/>
        <w:ind w:left="990" w:hanging="990"/>
        <w:rPr>
          <w:rFonts w:ascii="Times New Roman" w:eastAsia="Times New Roman" w:hAnsi="Times New Roman" w:cs="Times New Roman"/>
          <w:b/>
          <w:bCs/>
          <w:i/>
        </w:rPr>
      </w:pPr>
      <w:r w:rsidRPr="00AE73DD">
        <w:rPr>
          <w:rFonts w:ascii="Times New Roman" w:eastAsia="Times New Roman" w:hAnsi="Times New Roman" w:cs="Times New Roman"/>
          <w:b/>
          <w:bCs/>
          <w:i/>
        </w:rPr>
        <w:t>Internship</w:t>
      </w:r>
      <w:r w:rsidR="006C0B5A" w:rsidRPr="004D2677">
        <w:rPr>
          <w:rFonts w:ascii="Times New Roman" w:eastAsia="Times New Roman" w:hAnsi="Times New Roman" w:cs="Times New Roman"/>
          <w:b/>
          <w:bCs/>
        </w:rPr>
        <w:t>:</w:t>
      </w:r>
    </w:p>
    <w:p w:rsidR="004629DB" w:rsidRPr="00AE73DD" w:rsidRDefault="004629DB" w:rsidP="006C0B5A">
      <w:pPr>
        <w:spacing w:after="0"/>
        <w:ind w:left="720"/>
        <w:rPr>
          <w:rFonts w:ascii="Times New Roman" w:eastAsia="Times New Roman" w:hAnsi="Times New Roman" w:cs="Times New Roman"/>
          <w:bCs/>
        </w:rPr>
      </w:pPr>
      <w:r w:rsidRPr="006C0B5A">
        <w:rPr>
          <w:rFonts w:ascii="Times New Roman" w:eastAsia="Times New Roman" w:hAnsi="Times New Roman" w:cs="Times New Roman"/>
          <w:bCs/>
        </w:rPr>
        <w:t>T</w:t>
      </w:r>
      <w:r w:rsidRPr="00AE73DD">
        <w:rPr>
          <w:rFonts w:ascii="Times New Roman" w:eastAsia="Times New Roman" w:hAnsi="Times New Roman" w:cs="Times New Roman"/>
          <w:bCs/>
        </w:rPr>
        <w:t>he field placement of M.Ed. in Educational Leadership students in EDAD 694, 695, 696, or 697.</w:t>
      </w:r>
      <w:r w:rsidR="006C0B5A">
        <w:rPr>
          <w:rFonts w:ascii="Times New Roman" w:eastAsia="Times New Roman" w:hAnsi="Times New Roman" w:cs="Times New Roman"/>
          <w:bCs/>
        </w:rPr>
        <w:t xml:space="preserve">  </w:t>
      </w:r>
      <w:r w:rsidRPr="00AE73DD">
        <w:rPr>
          <w:rFonts w:ascii="Times New Roman" w:eastAsia="Times New Roman" w:hAnsi="Times New Roman" w:cs="Times New Roman"/>
          <w:bCs/>
        </w:rPr>
        <w:t>The internship occurs in two semester-long placements in two different schools. The internship consists of a minimum of 300 contact hours.</w:t>
      </w:r>
    </w:p>
    <w:p w:rsidR="004629DB" w:rsidRPr="00AE73DD" w:rsidRDefault="004629DB" w:rsidP="004629DB">
      <w:pPr>
        <w:spacing w:after="0"/>
        <w:ind w:left="990" w:hanging="990"/>
        <w:rPr>
          <w:rFonts w:ascii="Times New Roman" w:eastAsia="Times New Roman" w:hAnsi="Times New Roman" w:cs="Times New Roman"/>
          <w:bCs/>
        </w:rPr>
      </w:pPr>
    </w:p>
    <w:p w:rsidR="00174AAC" w:rsidRDefault="004629DB" w:rsidP="004629DB">
      <w:pPr>
        <w:spacing w:after="0"/>
        <w:ind w:left="990" w:hanging="990"/>
        <w:rPr>
          <w:rFonts w:ascii="Times New Roman" w:eastAsia="Times New Roman" w:hAnsi="Times New Roman" w:cs="Times New Roman"/>
          <w:bCs/>
        </w:rPr>
      </w:pPr>
      <w:r w:rsidRPr="00AE73DD">
        <w:rPr>
          <w:rFonts w:ascii="Times New Roman" w:eastAsia="Times New Roman" w:hAnsi="Times New Roman" w:cs="Times New Roman"/>
          <w:b/>
          <w:bCs/>
          <w:i/>
        </w:rPr>
        <w:t>Internship Coordinator</w:t>
      </w:r>
      <w:r w:rsidR="004D2677" w:rsidRPr="004D2677">
        <w:rPr>
          <w:rFonts w:ascii="Times New Roman" w:eastAsia="Times New Roman" w:hAnsi="Times New Roman" w:cs="Times New Roman"/>
          <w:b/>
          <w:bCs/>
        </w:rPr>
        <w:t xml:space="preserve">: </w:t>
      </w:r>
      <w:r w:rsidRPr="004D2677">
        <w:rPr>
          <w:rFonts w:ascii="Times New Roman" w:eastAsia="Times New Roman" w:hAnsi="Times New Roman" w:cs="Times New Roman"/>
          <w:bCs/>
        </w:rPr>
        <w:t xml:space="preserve"> </w:t>
      </w:r>
    </w:p>
    <w:p w:rsidR="004629DB" w:rsidRPr="00AE73DD" w:rsidRDefault="004629DB" w:rsidP="00174AAC">
      <w:pPr>
        <w:spacing w:after="0"/>
        <w:ind w:left="990" w:hanging="270"/>
        <w:rPr>
          <w:rFonts w:ascii="Times New Roman" w:eastAsia="Times New Roman" w:hAnsi="Times New Roman" w:cs="Times New Roman"/>
          <w:bCs/>
        </w:rPr>
      </w:pPr>
      <w:r w:rsidRPr="00AE73DD">
        <w:rPr>
          <w:rFonts w:ascii="Times New Roman" w:eastAsia="Times New Roman" w:hAnsi="Times New Roman" w:cs="Times New Roman"/>
          <w:bCs/>
        </w:rPr>
        <w:t xml:space="preserve">The internship coordinator is the CCU faculty member who administers the internship program.  </w:t>
      </w:r>
    </w:p>
    <w:p w:rsidR="004629DB" w:rsidRPr="00AE73DD" w:rsidRDefault="004629DB" w:rsidP="004629DB">
      <w:pPr>
        <w:spacing w:after="0"/>
        <w:rPr>
          <w:rFonts w:ascii="Times New Roman" w:eastAsia="Times New Roman" w:hAnsi="Times New Roman" w:cs="Times New Roman"/>
          <w:bCs/>
        </w:rPr>
      </w:pPr>
    </w:p>
    <w:p w:rsidR="004D2677" w:rsidRDefault="004D2677" w:rsidP="004629DB">
      <w:pPr>
        <w:spacing w:after="0"/>
        <w:ind w:left="990" w:hanging="990"/>
        <w:rPr>
          <w:rFonts w:ascii="Times New Roman" w:eastAsia="Times New Roman" w:hAnsi="Times New Roman" w:cs="Times New Roman"/>
          <w:b/>
          <w:bCs/>
        </w:rPr>
      </w:pPr>
      <w:r>
        <w:rPr>
          <w:rFonts w:ascii="Times New Roman" w:eastAsia="Times New Roman" w:hAnsi="Times New Roman" w:cs="Times New Roman"/>
          <w:b/>
          <w:bCs/>
          <w:i/>
        </w:rPr>
        <w:t>Log/Journal</w:t>
      </w:r>
      <w:r w:rsidRPr="004D2677">
        <w:rPr>
          <w:rFonts w:ascii="Times New Roman" w:eastAsia="Times New Roman" w:hAnsi="Times New Roman" w:cs="Times New Roman"/>
          <w:b/>
          <w:bCs/>
        </w:rPr>
        <w:t xml:space="preserve">:  </w:t>
      </w:r>
    </w:p>
    <w:p w:rsidR="004629DB" w:rsidRPr="00AE73DD" w:rsidRDefault="004629DB" w:rsidP="004D2677">
      <w:pPr>
        <w:spacing w:after="0"/>
        <w:ind w:left="720"/>
        <w:rPr>
          <w:rFonts w:ascii="Times New Roman" w:eastAsia="Times New Roman" w:hAnsi="Times New Roman" w:cs="Times New Roman"/>
          <w:bCs/>
        </w:rPr>
      </w:pPr>
      <w:r w:rsidRPr="004D2677">
        <w:rPr>
          <w:rFonts w:ascii="Times New Roman" w:eastAsia="Times New Roman" w:hAnsi="Times New Roman" w:cs="Times New Roman"/>
          <w:bCs/>
        </w:rPr>
        <w:t>T</w:t>
      </w:r>
      <w:r w:rsidRPr="00AE73DD">
        <w:rPr>
          <w:rFonts w:ascii="Times New Roman" w:eastAsia="Times New Roman" w:hAnsi="Times New Roman" w:cs="Times New Roman"/>
          <w:bCs/>
        </w:rPr>
        <w:t xml:space="preserve">he ongoing, reflective writing engaged in by the intern. The intern should use the journal to record activities, observations, questions, comments, and any relevant items that occur during each field placement.  The log documents the hours spent in addressing various components of the internship (See Form B2.1). </w:t>
      </w:r>
    </w:p>
    <w:p w:rsidR="00B308D9" w:rsidRPr="00AE73DD" w:rsidRDefault="00B308D9" w:rsidP="004629DB">
      <w:pPr>
        <w:spacing w:after="0"/>
        <w:ind w:left="990" w:hanging="990"/>
        <w:rPr>
          <w:rFonts w:ascii="Times New Roman" w:eastAsia="Times New Roman" w:hAnsi="Times New Roman" w:cs="Times New Roman"/>
          <w:bCs/>
        </w:rPr>
      </w:pPr>
    </w:p>
    <w:p w:rsidR="004D2677" w:rsidRDefault="004629DB" w:rsidP="004629DB">
      <w:pPr>
        <w:spacing w:after="0"/>
        <w:ind w:left="990" w:hanging="990"/>
        <w:rPr>
          <w:rFonts w:ascii="Times New Roman" w:eastAsia="Times New Roman" w:hAnsi="Times New Roman" w:cs="Times New Roman"/>
          <w:b/>
          <w:bCs/>
          <w:i/>
        </w:rPr>
      </w:pPr>
      <w:r w:rsidRPr="00AE73DD">
        <w:rPr>
          <w:rFonts w:ascii="Times New Roman" w:eastAsia="Times New Roman" w:hAnsi="Times New Roman" w:cs="Times New Roman"/>
          <w:b/>
          <w:bCs/>
          <w:i/>
        </w:rPr>
        <w:t>Major Projects</w:t>
      </w:r>
      <w:r w:rsidR="004D2677" w:rsidRPr="004D2677">
        <w:rPr>
          <w:rFonts w:ascii="Times New Roman" w:eastAsia="Times New Roman" w:hAnsi="Times New Roman" w:cs="Times New Roman"/>
          <w:b/>
          <w:bCs/>
        </w:rPr>
        <w:t>:</w:t>
      </w:r>
    </w:p>
    <w:p w:rsidR="004629DB" w:rsidRPr="00AE73DD" w:rsidRDefault="004629DB" w:rsidP="004D2677">
      <w:pPr>
        <w:spacing w:after="0"/>
        <w:ind w:left="720"/>
        <w:rPr>
          <w:rFonts w:ascii="Times New Roman" w:eastAsia="Times New Roman" w:hAnsi="Times New Roman" w:cs="Times New Roman"/>
          <w:bCs/>
        </w:rPr>
      </w:pPr>
      <w:r w:rsidRPr="00AE73DD">
        <w:rPr>
          <w:rFonts w:ascii="Times New Roman" w:eastAsia="Times New Roman" w:hAnsi="Times New Roman" w:cs="Times New Roman"/>
          <w:bCs/>
        </w:rPr>
        <w:t xml:space="preserve">The three (3), 30-hour projects that the intern engages in to address growth areas identified in the Professional Growth Plan Proposal (PGPP). In each site placement, three (3) of the six (6) ELCC standards will be addressed in the intern’s major projects. For example, if in semester one the intern addresses ELCC standards 1, 3, and 6 then in semester two, the intern addresses ELCC standards 2, 4, and 5. Upon approval of the activities in the PGPP by the university supervisor, the PGPP becomes the Professional Growth Project (PGP) and the activities outlined in the PGP comprise the major project for each of the three (3) developmental areas identified through the PGPP process. Form B1.5 is the template for developing the major project.  </w:t>
      </w:r>
    </w:p>
    <w:p w:rsidR="004629DB" w:rsidRPr="00AE73DD" w:rsidRDefault="004629DB" w:rsidP="004629DB">
      <w:pPr>
        <w:spacing w:after="0"/>
        <w:ind w:left="990" w:hanging="990"/>
        <w:rPr>
          <w:rFonts w:ascii="Times New Roman" w:eastAsia="Times New Roman" w:hAnsi="Times New Roman" w:cs="Times New Roman"/>
          <w:b/>
          <w:bCs/>
          <w:i/>
        </w:rPr>
      </w:pPr>
    </w:p>
    <w:p w:rsidR="00174AAC" w:rsidRDefault="004629DB" w:rsidP="004629DB">
      <w:pPr>
        <w:spacing w:after="0"/>
        <w:ind w:left="990" w:hanging="990"/>
        <w:rPr>
          <w:rFonts w:ascii="Times New Roman" w:eastAsia="Times New Roman" w:hAnsi="Times New Roman" w:cs="Times New Roman"/>
          <w:b/>
          <w:bCs/>
        </w:rPr>
      </w:pPr>
      <w:r w:rsidRPr="00AE73DD">
        <w:rPr>
          <w:rFonts w:ascii="Times New Roman" w:eastAsia="Times New Roman" w:hAnsi="Times New Roman" w:cs="Times New Roman"/>
          <w:b/>
          <w:bCs/>
          <w:i/>
        </w:rPr>
        <w:t>Offsite Placement</w:t>
      </w:r>
      <w:r w:rsidR="004D2677" w:rsidRPr="004D2677">
        <w:rPr>
          <w:rFonts w:ascii="Times New Roman" w:eastAsia="Times New Roman" w:hAnsi="Times New Roman" w:cs="Times New Roman"/>
          <w:b/>
          <w:bCs/>
        </w:rPr>
        <w:t>:</w:t>
      </w:r>
      <w:r w:rsidR="004D2677">
        <w:rPr>
          <w:rFonts w:ascii="Times New Roman" w:eastAsia="Times New Roman" w:hAnsi="Times New Roman" w:cs="Times New Roman"/>
          <w:b/>
          <w:bCs/>
        </w:rPr>
        <w:t xml:space="preserve">  </w:t>
      </w:r>
    </w:p>
    <w:p w:rsidR="004629DB" w:rsidRPr="00AE73DD" w:rsidRDefault="004629DB" w:rsidP="00174AAC">
      <w:pPr>
        <w:spacing w:after="0"/>
        <w:ind w:left="990" w:hanging="270"/>
        <w:rPr>
          <w:rFonts w:ascii="Times New Roman" w:eastAsia="Times New Roman" w:hAnsi="Times New Roman" w:cs="Times New Roman"/>
          <w:bCs/>
        </w:rPr>
      </w:pPr>
      <w:r w:rsidRPr="00AE73DD">
        <w:rPr>
          <w:rFonts w:ascii="Times New Roman" w:eastAsia="Times New Roman" w:hAnsi="Times New Roman" w:cs="Times New Roman"/>
          <w:bCs/>
        </w:rPr>
        <w:t>Refers to an internship placement at a school where the intern is not employed.</w:t>
      </w:r>
    </w:p>
    <w:p w:rsidR="004629DB" w:rsidRPr="00AE73DD" w:rsidRDefault="004629DB" w:rsidP="004629DB">
      <w:pPr>
        <w:spacing w:after="0"/>
        <w:ind w:left="990" w:hanging="990"/>
        <w:rPr>
          <w:rFonts w:ascii="Times New Roman" w:eastAsia="Times New Roman" w:hAnsi="Times New Roman" w:cs="Times New Roman"/>
          <w:bCs/>
        </w:rPr>
      </w:pPr>
    </w:p>
    <w:p w:rsidR="00174AAC" w:rsidRDefault="004629DB" w:rsidP="004629DB">
      <w:pPr>
        <w:spacing w:after="0"/>
        <w:ind w:left="990" w:hanging="990"/>
        <w:rPr>
          <w:rFonts w:ascii="Times New Roman" w:eastAsia="Times New Roman" w:hAnsi="Times New Roman" w:cs="Times New Roman"/>
          <w:b/>
          <w:bCs/>
        </w:rPr>
      </w:pPr>
      <w:r w:rsidRPr="00AE73DD">
        <w:rPr>
          <w:rFonts w:ascii="Times New Roman" w:eastAsia="Times New Roman" w:hAnsi="Times New Roman" w:cs="Times New Roman"/>
          <w:b/>
          <w:bCs/>
          <w:i/>
        </w:rPr>
        <w:t>On-site Placemen</w:t>
      </w:r>
      <w:r w:rsidR="004D2677">
        <w:rPr>
          <w:rFonts w:ascii="Times New Roman" w:eastAsia="Times New Roman" w:hAnsi="Times New Roman" w:cs="Times New Roman"/>
          <w:b/>
          <w:bCs/>
          <w:i/>
        </w:rPr>
        <w:t>t</w:t>
      </w:r>
      <w:r w:rsidR="004D2677" w:rsidRPr="004D2677">
        <w:rPr>
          <w:rFonts w:ascii="Times New Roman" w:eastAsia="Times New Roman" w:hAnsi="Times New Roman" w:cs="Times New Roman"/>
          <w:b/>
          <w:bCs/>
        </w:rPr>
        <w:t>:</w:t>
      </w:r>
      <w:r w:rsidRPr="00AE73DD">
        <w:rPr>
          <w:rFonts w:ascii="Times New Roman" w:eastAsia="Times New Roman" w:hAnsi="Times New Roman" w:cs="Times New Roman"/>
          <w:b/>
          <w:bCs/>
        </w:rPr>
        <w:t xml:space="preserve"> </w:t>
      </w:r>
      <w:r w:rsidR="004D2677">
        <w:rPr>
          <w:rFonts w:ascii="Times New Roman" w:eastAsia="Times New Roman" w:hAnsi="Times New Roman" w:cs="Times New Roman"/>
          <w:b/>
          <w:bCs/>
        </w:rPr>
        <w:t xml:space="preserve"> </w:t>
      </w:r>
    </w:p>
    <w:p w:rsidR="004629DB" w:rsidRPr="00AE73DD" w:rsidRDefault="004629DB" w:rsidP="00174AAC">
      <w:pPr>
        <w:spacing w:after="0"/>
        <w:ind w:left="990" w:hanging="270"/>
        <w:rPr>
          <w:rFonts w:ascii="Times New Roman" w:eastAsia="Times New Roman" w:hAnsi="Times New Roman" w:cs="Times New Roman"/>
          <w:bCs/>
        </w:rPr>
      </w:pPr>
      <w:r w:rsidRPr="00AE73DD">
        <w:rPr>
          <w:rFonts w:ascii="Times New Roman" w:eastAsia="Times New Roman" w:hAnsi="Times New Roman" w:cs="Times New Roman"/>
          <w:bCs/>
        </w:rPr>
        <w:t>Refers to an internship placement at the school where the intern is employed.</w:t>
      </w:r>
    </w:p>
    <w:p w:rsidR="004629DB" w:rsidRPr="00AE73DD" w:rsidRDefault="004629DB" w:rsidP="004629DB">
      <w:pPr>
        <w:spacing w:after="0"/>
        <w:rPr>
          <w:rFonts w:ascii="Times New Roman" w:eastAsia="Times New Roman" w:hAnsi="Times New Roman" w:cs="Times New Roman"/>
          <w:b/>
          <w:bCs/>
        </w:rPr>
      </w:pPr>
    </w:p>
    <w:p w:rsidR="004D2677" w:rsidRDefault="004629DB" w:rsidP="004629DB">
      <w:pPr>
        <w:spacing w:after="0"/>
        <w:ind w:left="990" w:hanging="990"/>
        <w:rPr>
          <w:rFonts w:ascii="Times New Roman" w:eastAsia="Times New Roman" w:hAnsi="Times New Roman" w:cs="Times New Roman"/>
          <w:kern w:val="36"/>
        </w:rPr>
      </w:pPr>
      <w:r w:rsidRPr="00AE73DD">
        <w:rPr>
          <w:rFonts w:ascii="Times New Roman" w:eastAsia="Times New Roman" w:hAnsi="Times New Roman" w:cs="Times New Roman"/>
          <w:b/>
          <w:i/>
          <w:kern w:val="36"/>
        </w:rPr>
        <w:t>Program for Assisting, Developing &amp; Evaluating Principal Performance (PADEPP</w:t>
      </w:r>
      <w:r w:rsidR="004D2677">
        <w:rPr>
          <w:rFonts w:ascii="Times New Roman" w:eastAsia="Times New Roman" w:hAnsi="Times New Roman" w:cs="Times New Roman"/>
          <w:b/>
          <w:i/>
          <w:kern w:val="36"/>
        </w:rPr>
        <w:t>)</w:t>
      </w:r>
      <w:r w:rsidR="004D2677" w:rsidRPr="004D2677">
        <w:rPr>
          <w:rFonts w:ascii="Times New Roman" w:eastAsia="Times New Roman" w:hAnsi="Times New Roman" w:cs="Times New Roman"/>
          <w:b/>
          <w:kern w:val="36"/>
        </w:rPr>
        <w:t>:</w:t>
      </w:r>
      <w:r w:rsidR="004D2677">
        <w:rPr>
          <w:rFonts w:ascii="Times New Roman" w:eastAsia="Times New Roman" w:hAnsi="Times New Roman" w:cs="Times New Roman"/>
          <w:kern w:val="36"/>
        </w:rPr>
        <w:t xml:space="preserve">  </w:t>
      </w:r>
    </w:p>
    <w:p w:rsidR="004629DB" w:rsidRPr="00AE73DD" w:rsidRDefault="004629DB" w:rsidP="004D2677">
      <w:pPr>
        <w:spacing w:after="0"/>
        <w:ind w:left="720"/>
        <w:rPr>
          <w:rFonts w:ascii="Times New Roman" w:eastAsia="Times New Roman" w:hAnsi="Times New Roman" w:cs="Times New Roman"/>
          <w:bCs/>
        </w:rPr>
      </w:pPr>
      <w:r w:rsidRPr="00AE73DD">
        <w:rPr>
          <w:rFonts w:ascii="Times New Roman" w:eastAsia="Times New Roman" w:hAnsi="Times New Roman" w:cs="Times New Roman"/>
          <w:kern w:val="36"/>
        </w:rPr>
        <w:t>The eva</w:t>
      </w:r>
      <w:r w:rsidR="004D2677">
        <w:rPr>
          <w:rFonts w:ascii="Times New Roman" w:eastAsia="Times New Roman" w:hAnsi="Times New Roman" w:cs="Times New Roman"/>
          <w:kern w:val="36"/>
        </w:rPr>
        <w:t xml:space="preserve">luation instrument for building </w:t>
      </w:r>
      <w:r w:rsidRPr="00AE73DD">
        <w:rPr>
          <w:rFonts w:ascii="Times New Roman" w:eastAsia="Times New Roman" w:hAnsi="Times New Roman" w:cs="Times New Roman"/>
          <w:kern w:val="36"/>
        </w:rPr>
        <w:t>principals required by South Carolina. Interns are required to reference PADEPP standards addressed by the artifacts in the Professional Growth Plan (PGP) and Portfolio Assessment.</w:t>
      </w:r>
    </w:p>
    <w:p w:rsidR="004629DB" w:rsidRPr="00AE73DD" w:rsidRDefault="004629DB" w:rsidP="004629DB">
      <w:pPr>
        <w:spacing w:after="0"/>
        <w:rPr>
          <w:rFonts w:ascii="Times New Roman" w:eastAsia="Times New Roman" w:hAnsi="Times New Roman" w:cs="Times New Roman"/>
          <w:b/>
          <w:bCs/>
        </w:rPr>
      </w:pPr>
    </w:p>
    <w:p w:rsidR="004D2677" w:rsidRDefault="004629DB" w:rsidP="004629DB">
      <w:pPr>
        <w:spacing w:after="0"/>
        <w:ind w:left="990" w:hanging="990"/>
        <w:rPr>
          <w:rFonts w:ascii="Times New Roman" w:eastAsia="Times New Roman" w:hAnsi="Times New Roman" w:cs="Times New Roman"/>
          <w:bCs/>
        </w:rPr>
      </w:pPr>
      <w:r w:rsidRPr="00AE73DD">
        <w:rPr>
          <w:rFonts w:ascii="Times New Roman" w:eastAsia="Times New Roman" w:hAnsi="Times New Roman" w:cs="Times New Roman"/>
          <w:b/>
          <w:bCs/>
          <w:i/>
        </w:rPr>
        <w:t>Portfolio Presentation</w:t>
      </w:r>
      <w:r w:rsidR="004D2677" w:rsidRPr="004D2677">
        <w:rPr>
          <w:rFonts w:ascii="Times New Roman" w:eastAsia="Times New Roman" w:hAnsi="Times New Roman" w:cs="Times New Roman"/>
          <w:b/>
          <w:bCs/>
        </w:rPr>
        <w:t>:</w:t>
      </w:r>
      <w:r w:rsidRPr="00AE73DD">
        <w:rPr>
          <w:rFonts w:ascii="Times New Roman" w:eastAsia="Times New Roman" w:hAnsi="Times New Roman" w:cs="Times New Roman"/>
          <w:bCs/>
        </w:rPr>
        <w:t xml:space="preserve"> </w:t>
      </w:r>
    </w:p>
    <w:p w:rsidR="004629DB" w:rsidRPr="00AE73DD" w:rsidRDefault="004629DB" w:rsidP="004D2677">
      <w:pPr>
        <w:spacing w:after="0"/>
        <w:ind w:left="720"/>
        <w:rPr>
          <w:rFonts w:ascii="Times New Roman" w:eastAsia="Times New Roman" w:hAnsi="Times New Roman" w:cs="Times New Roman"/>
          <w:bCs/>
          <w:i/>
        </w:rPr>
      </w:pPr>
      <w:r w:rsidRPr="00AE73DD">
        <w:rPr>
          <w:rFonts w:ascii="Times New Roman" w:eastAsia="Times New Roman" w:hAnsi="Times New Roman" w:cs="Times New Roman"/>
          <w:bCs/>
        </w:rPr>
        <w:t xml:space="preserve">The culminating activity for the internship. The </w:t>
      </w:r>
      <w:r w:rsidRPr="00AE73DD">
        <w:rPr>
          <w:rFonts w:ascii="Times New Roman" w:eastAsia="Times New Roman" w:hAnsi="Times New Roman" w:cs="Times New Roman"/>
          <w:b/>
          <w:bCs/>
        </w:rPr>
        <w:t>intern and his/her university advisor</w:t>
      </w:r>
      <w:r w:rsidRPr="00AE73DD">
        <w:rPr>
          <w:rFonts w:ascii="Times New Roman" w:eastAsia="Times New Roman" w:hAnsi="Times New Roman" w:cs="Times New Roman"/>
          <w:bCs/>
        </w:rPr>
        <w:t xml:space="preserve"> conduct a scholarly conversation regarding both the intern’s field placements and coursework. The exam is pass/fail. Failure of the exam will result in the intern designing a development plan which is reviewed for approval by the intern’s university advisor and must complete before attempting to retake the oral exam. Any subsequent </w:t>
      </w:r>
      <w:r w:rsidR="004D2677">
        <w:rPr>
          <w:rFonts w:ascii="Times New Roman" w:eastAsia="Times New Roman" w:hAnsi="Times New Roman" w:cs="Times New Roman"/>
          <w:bCs/>
        </w:rPr>
        <w:t xml:space="preserve">presentations of the portfolio </w:t>
      </w:r>
      <w:r w:rsidRPr="00AE73DD">
        <w:rPr>
          <w:rFonts w:ascii="Times New Roman" w:eastAsia="Times New Roman" w:hAnsi="Times New Roman" w:cs="Times New Roman"/>
          <w:bCs/>
        </w:rPr>
        <w:t xml:space="preserve">are conducted by the intern having the scholarly conversation with his/her advisor and another representative of the Educational Leadership department chosen by the intern’s academic advisor. </w:t>
      </w:r>
      <w:r w:rsidRPr="00AE73DD">
        <w:rPr>
          <w:rFonts w:ascii="Times New Roman" w:eastAsia="Times New Roman" w:hAnsi="Times New Roman" w:cs="Times New Roman"/>
          <w:bCs/>
          <w:i/>
        </w:rPr>
        <w:t>The intern is responsible for coordinating the logistics of the portfolio presentation which is to be held as a culminating experience at the end of the second field placement.</w:t>
      </w:r>
    </w:p>
    <w:p w:rsidR="004629DB" w:rsidRPr="00AE73DD" w:rsidRDefault="004629DB" w:rsidP="004629DB">
      <w:pPr>
        <w:spacing w:after="0"/>
        <w:rPr>
          <w:rFonts w:ascii="Times New Roman" w:eastAsia="Times New Roman" w:hAnsi="Times New Roman" w:cs="Times New Roman"/>
          <w:b/>
          <w:bCs/>
          <w:i/>
        </w:rPr>
      </w:pPr>
    </w:p>
    <w:p w:rsidR="004D2677" w:rsidRDefault="004629DB" w:rsidP="004629DB">
      <w:pPr>
        <w:spacing w:after="0"/>
        <w:ind w:left="990" w:hanging="990"/>
        <w:rPr>
          <w:rFonts w:ascii="Times New Roman" w:eastAsia="Times New Roman" w:hAnsi="Times New Roman" w:cs="Times New Roman"/>
        </w:rPr>
      </w:pPr>
      <w:r w:rsidRPr="00AE73DD">
        <w:rPr>
          <w:rFonts w:ascii="Times New Roman" w:eastAsia="Times New Roman" w:hAnsi="Times New Roman" w:cs="Times New Roman"/>
          <w:b/>
          <w:i/>
        </w:rPr>
        <w:t>Professional Growth Plan Proposal (PGPP</w:t>
      </w:r>
      <w:r w:rsidR="004D2677">
        <w:rPr>
          <w:rFonts w:ascii="Times New Roman" w:eastAsia="Times New Roman" w:hAnsi="Times New Roman" w:cs="Times New Roman"/>
          <w:b/>
          <w:i/>
        </w:rPr>
        <w:t>)</w:t>
      </w:r>
      <w:r w:rsidR="004D2677" w:rsidRPr="004D2677">
        <w:rPr>
          <w:rFonts w:ascii="Times New Roman" w:eastAsia="Times New Roman" w:hAnsi="Times New Roman" w:cs="Times New Roman"/>
          <w:b/>
        </w:rPr>
        <w:t>:</w:t>
      </w:r>
      <w:r w:rsidRPr="00AE73DD">
        <w:rPr>
          <w:rFonts w:ascii="Times New Roman" w:eastAsia="Times New Roman" w:hAnsi="Times New Roman" w:cs="Times New Roman"/>
        </w:rPr>
        <w:t xml:space="preserve"> </w:t>
      </w:r>
    </w:p>
    <w:p w:rsidR="004629DB" w:rsidRPr="00AE73DD" w:rsidRDefault="004629DB" w:rsidP="004D2677">
      <w:pPr>
        <w:spacing w:after="0"/>
        <w:ind w:left="720"/>
        <w:rPr>
          <w:rFonts w:ascii="Times New Roman" w:eastAsia="Times New Roman" w:hAnsi="Times New Roman" w:cs="Times New Roman"/>
        </w:rPr>
      </w:pPr>
      <w:r w:rsidRPr="00AE73DD">
        <w:rPr>
          <w:rFonts w:ascii="Times New Roman" w:eastAsia="Times New Roman" w:hAnsi="Times New Roman" w:cs="Times New Roman"/>
        </w:rPr>
        <w:t>The plan written by the intern and approved by the university supervisor derived from the reflective analysis of the intern’s growth areas in the skills and dispositions essential for being a successful educational leader. Once approved by the site supervisor, the PGPP is submitted for the approval by the university supervisor. If the university supervisor approves the PGPP, it becomes the Professional Growth Plan (PGP). Approval of the PGPP by the university supervisor is signified through the BlackBoard assignment submission area with an approval noted in the remarks area.</w:t>
      </w:r>
    </w:p>
    <w:p w:rsidR="004629DB" w:rsidRPr="00AE73DD" w:rsidRDefault="004629DB" w:rsidP="004629DB">
      <w:pPr>
        <w:spacing w:after="0"/>
        <w:ind w:left="990" w:hanging="990"/>
        <w:rPr>
          <w:rFonts w:ascii="Times New Roman" w:eastAsia="Times New Roman" w:hAnsi="Times New Roman" w:cs="Times New Roman"/>
        </w:rPr>
      </w:pPr>
    </w:p>
    <w:p w:rsidR="004D2677" w:rsidRDefault="004629DB" w:rsidP="004629DB">
      <w:pPr>
        <w:spacing w:after="0"/>
        <w:ind w:left="990" w:hanging="990"/>
        <w:rPr>
          <w:rFonts w:ascii="Times New Roman" w:eastAsia="Times New Roman" w:hAnsi="Times New Roman" w:cs="Times New Roman"/>
        </w:rPr>
      </w:pPr>
      <w:r w:rsidRPr="00AE73DD">
        <w:rPr>
          <w:rFonts w:ascii="Times New Roman" w:eastAsia="Times New Roman" w:hAnsi="Times New Roman" w:cs="Times New Roman"/>
          <w:b/>
          <w:i/>
        </w:rPr>
        <w:t>Professional Growth Plan (PGP)</w:t>
      </w:r>
      <w:r w:rsidR="004D2677" w:rsidRPr="004D2677">
        <w:rPr>
          <w:rFonts w:ascii="Times New Roman" w:eastAsia="Times New Roman" w:hAnsi="Times New Roman" w:cs="Times New Roman"/>
          <w:b/>
        </w:rPr>
        <w:t>:</w:t>
      </w:r>
      <w:r w:rsidRPr="004D2677">
        <w:rPr>
          <w:rFonts w:ascii="Times New Roman" w:eastAsia="Times New Roman" w:hAnsi="Times New Roman" w:cs="Times New Roman"/>
          <w:b/>
        </w:rPr>
        <w:t xml:space="preserve"> </w:t>
      </w:r>
      <w:r w:rsidRPr="004D2677">
        <w:rPr>
          <w:rFonts w:ascii="Times New Roman" w:eastAsia="Times New Roman" w:hAnsi="Times New Roman" w:cs="Times New Roman"/>
        </w:rPr>
        <w:t xml:space="preserve"> </w:t>
      </w:r>
    </w:p>
    <w:p w:rsidR="004629DB" w:rsidRPr="00AE73DD" w:rsidRDefault="004629DB" w:rsidP="004D2677">
      <w:pPr>
        <w:spacing w:after="0"/>
        <w:ind w:left="720"/>
        <w:rPr>
          <w:rFonts w:ascii="Times New Roman" w:eastAsia="Times New Roman" w:hAnsi="Times New Roman" w:cs="Times New Roman"/>
          <w:bCs/>
        </w:rPr>
      </w:pPr>
      <w:r w:rsidRPr="004D2677">
        <w:rPr>
          <w:rFonts w:ascii="Times New Roman" w:eastAsia="Times New Roman" w:hAnsi="Times New Roman" w:cs="Times New Roman"/>
        </w:rPr>
        <w:t>A</w:t>
      </w:r>
      <w:r w:rsidRPr="00AE73DD">
        <w:rPr>
          <w:rFonts w:ascii="Times New Roman" w:eastAsia="Times New Roman" w:hAnsi="Times New Roman" w:cs="Times New Roman"/>
        </w:rPr>
        <w:t>fter approval by the university supervisor and the site supervisor, the PGPP becomes the PGP. It serves as a means to bolster the candidate’s marketability by strengthening his or her skills which will be substantiated by artifacts of the intern’s activities in the portfolio.</w:t>
      </w:r>
      <w:r w:rsidR="002138A1">
        <w:rPr>
          <w:rFonts w:ascii="Times New Roman" w:eastAsia="Times New Roman" w:hAnsi="Times New Roman" w:cs="Times New Roman"/>
        </w:rPr>
        <w:t xml:space="preserve"> These are the also termed major projects.</w:t>
      </w:r>
    </w:p>
    <w:p w:rsidR="004629DB" w:rsidRPr="00AE73DD" w:rsidRDefault="004629DB" w:rsidP="004629DB">
      <w:pPr>
        <w:spacing w:after="0"/>
        <w:rPr>
          <w:rFonts w:ascii="Times New Roman" w:eastAsia="Times New Roman" w:hAnsi="Times New Roman" w:cs="Times New Roman"/>
          <w:bCs/>
        </w:rPr>
      </w:pPr>
      <w:r w:rsidRPr="00AE73DD">
        <w:rPr>
          <w:rFonts w:ascii="Times New Roman" w:eastAsia="Times New Roman" w:hAnsi="Times New Roman" w:cs="Times New Roman"/>
          <w:b/>
          <w:bCs/>
        </w:rPr>
        <w:tab/>
      </w:r>
    </w:p>
    <w:p w:rsidR="00174AAC" w:rsidRPr="00174AAC" w:rsidRDefault="004629DB" w:rsidP="004629DB">
      <w:pPr>
        <w:spacing w:after="0"/>
        <w:ind w:left="990" w:hanging="990"/>
        <w:rPr>
          <w:rFonts w:ascii="Times New Roman" w:eastAsia="Times New Roman" w:hAnsi="Times New Roman" w:cs="Times New Roman"/>
          <w:b/>
          <w:bCs/>
        </w:rPr>
      </w:pPr>
      <w:r w:rsidRPr="00AE73DD">
        <w:rPr>
          <w:rFonts w:ascii="Times New Roman" w:eastAsia="Times New Roman" w:hAnsi="Times New Roman" w:cs="Times New Roman"/>
          <w:b/>
          <w:bCs/>
          <w:i/>
        </w:rPr>
        <w:t>Reflective Essay</w:t>
      </w:r>
      <w:r w:rsidR="00174AAC">
        <w:rPr>
          <w:rFonts w:ascii="Times New Roman" w:eastAsia="Times New Roman" w:hAnsi="Times New Roman" w:cs="Times New Roman"/>
          <w:b/>
          <w:bCs/>
        </w:rPr>
        <w:t>:</w:t>
      </w:r>
    </w:p>
    <w:p w:rsidR="004629DB" w:rsidRPr="00AE73DD" w:rsidRDefault="004629DB" w:rsidP="00174AAC">
      <w:pPr>
        <w:spacing w:after="0"/>
        <w:ind w:left="720"/>
        <w:rPr>
          <w:rFonts w:ascii="Times New Roman" w:eastAsia="Times New Roman" w:hAnsi="Times New Roman" w:cs="Times New Roman"/>
          <w:bCs/>
        </w:rPr>
      </w:pPr>
      <w:r w:rsidRPr="00AE73DD">
        <w:rPr>
          <w:rFonts w:ascii="Times New Roman" w:eastAsia="Times New Roman" w:hAnsi="Times New Roman" w:cs="Times New Roman"/>
          <w:bCs/>
        </w:rPr>
        <w:t xml:space="preserve">The writings submitted by the intern as an integral component of both the Major Projects and Standards Projects. The reflective essay has very specific components that are listed in the section entitled “Required Internship Activities.” </w:t>
      </w:r>
    </w:p>
    <w:p w:rsidR="004629DB" w:rsidRPr="00AE73DD" w:rsidRDefault="004629DB" w:rsidP="002138A1">
      <w:pPr>
        <w:spacing w:after="0"/>
        <w:rPr>
          <w:rFonts w:ascii="Times New Roman" w:eastAsia="Times New Roman" w:hAnsi="Times New Roman" w:cs="Times New Roman"/>
          <w:bCs/>
        </w:rPr>
      </w:pPr>
    </w:p>
    <w:p w:rsidR="00174AAC" w:rsidRDefault="004629DB" w:rsidP="004629DB">
      <w:pPr>
        <w:spacing w:after="0"/>
        <w:ind w:left="990" w:hanging="990"/>
        <w:rPr>
          <w:rFonts w:ascii="Times New Roman" w:eastAsia="Times New Roman" w:hAnsi="Times New Roman" w:cs="Times New Roman"/>
          <w:b/>
          <w:bCs/>
          <w:i/>
        </w:rPr>
      </w:pPr>
      <w:r w:rsidRPr="00AE73DD">
        <w:rPr>
          <w:rFonts w:ascii="Times New Roman" w:eastAsia="Times New Roman" w:hAnsi="Times New Roman" w:cs="Times New Roman"/>
          <w:b/>
          <w:bCs/>
          <w:i/>
        </w:rPr>
        <w:t>University Advisor</w:t>
      </w:r>
      <w:r w:rsidR="00174AAC" w:rsidRPr="00174AAC">
        <w:rPr>
          <w:rFonts w:ascii="Times New Roman" w:eastAsia="Times New Roman" w:hAnsi="Times New Roman" w:cs="Times New Roman"/>
          <w:b/>
          <w:bCs/>
        </w:rPr>
        <w:t>:</w:t>
      </w:r>
    </w:p>
    <w:p w:rsidR="004629DB" w:rsidRPr="00AE73DD" w:rsidRDefault="00174AAC" w:rsidP="00174AAC">
      <w:pPr>
        <w:spacing w:after="0"/>
        <w:ind w:left="720"/>
        <w:rPr>
          <w:rFonts w:ascii="Times New Roman" w:eastAsia="Times New Roman" w:hAnsi="Times New Roman" w:cs="Times New Roman"/>
          <w:bCs/>
        </w:rPr>
      </w:pPr>
      <w:r>
        <w:rPr>
          <w:rFonts w:ascii="Times New Roman" w:eastAsia="Times New Roman" w:hAnsi="Times New Roman" w:cs="Times New Roman"/>
          <w:bCs/>
        </w:rPr>
        <w:t>T</w:t>
      </w:r>
      <w:r w:rsidR="004629DB" w:rsidRPr="00AE73DD">
        <w:rPr>
          <w:rFonts w:ascii="Times New Roman" w:eastAsia="Times New Roman" w:hAnsi="Times New Roman" w:cs="Times New Roman"/>
          <w:bCs/>
        </w:rPr>
        <w:t>he educational leadership professor who serves or has served as the intern’s academic advisor throughout the degree program.</w:t>
      </w:r>
    </w:p>
    <w:p w:rsidR="004629DB" w:rsidRPr="00AE73DD" w:rsidRDefault="004629DB" w:rsidP="004629DB">
      <w:pPr>
        <w:spacing w:after="0"/>
        <w:ind w:left="990" w:hanging="990"/>
        <w:rPr>
          <w:rFonts w:ascii="Times New Roman" w:eastAsia="Times New Roman" w:hAnsi="Times New Roman" w:cs="Times New Roman"/>
          <w:bCs/>
        </w:rPr>
      </w:pPr>
    </w:p>
    <w:p w:rsidR="00174AAC" w:rsidRDefault="004629DB" w:rsidP="004629DB">
      <w:pPr>
        <w:spacing w:after="0"/>
        <w:ind w:left="990" w:hanging="990"/>
        <w:rPr>
          <w:rFonts w:ascii="Times New Roman" w:eastAsia="Times New Roman" w:hAnsi="Times New Roman" w:cs="Times New Roman"/>
          <w:b/>
          <w:bCs/>
          <w:i/>
        </w:rPr>
      </w:pPr>
      <w:r w:rsidRPr="00AE73DD">
        <w:rPr>
          <w:rFonts w:ascii="Times New Roman" w:eastAsia="Times New Roman" w:hAnsi="Times New Roman" w:cs="Times New Roman"/>
          <w:b/>
          <w:bCs/>
          <w:i/>
        </w:rPr>
        <w:t>University Supervisor</w:t>
      </w:r>
      <w:r w:rsidR="00174AAC" w:rsidRPr="00174AAC">
        <w:rPr>
          <w:rFonts w:ascii="Times New Roman" w:eastAsia="Times New Roman" w:hAnsi="Times New Roman" w:cs="Times New Roman"/>
          <w:b/>
          <w:bCs/>
        </w:rPr>
        <w:t>:</w:t>
      </w:r>
    </w:p>
    <w:p w:rsidR="002138A1" w:rsidRDefault="004629DB" w:rsidP="00174AAC">
      <w:pPr>
        <w:spacing w:after="0"/>
        <w:ind w:left="990" w:hanging="270"/>
        <w:rPr>
          <w:rFonts w:ascii="Times New Roman" w:eastAsia="Times New Roman" w:hAnsi="Times New Roman" w:cs="Times New Roman"/>
          <w:bCs/>
        </w:rPr>
      </w:pPr>
      <w:r w:rsidRPr="00AE73DD">
        <w:rPr>
          <w:rFonts w:ascii="Times New Roman" w:eastAsia="Times New Roman" w:hAnsi="Times New Roman" w:cs="Times New Roman"/>
          <w:bCs/>
        </w:rPr>
        <w:t xml:space="preserve"> The CCU professor responsible for supervising and evaluating the intern’s field placement.  </w:t>
      </w:r>
    </w:p>
    <w:p w:rsidR="002138A1" w:rsidRDefault="002138A1">
      <w:pPr>
        <w:rPr>
          <w:rFonts w:ascii="Times New Roman" w:eastAsia="Times New Roman" w:hAnsi="Times New Roman" w:cs="Times New Roman"/>
          <w:bCs/>
        </w:rPr>
      </w:pPr>
      <w:r>
        <w:rPr>
          <w:rFonts w:ascii="Times New Roman" w:eastAsia="Times New Roman" w:hAnsi="Times New Roman" w:cs="Times New Roman"/>
          <w:bCs/>
        </w:rPr>
        <w:br w:type="page"/>
      </w:r>
    </w:p>
    <w:p w:rsidR="004629DB" w:rsidRPr="00AE73DD" w:rsidRDefault="004629DB" w:rsidP="002138A1">
      <w:pPr>
        <w:spacing w:after="0"/>
        <w:rPr>
          <w:rFonts w:ascii="Times New Roman" w:eastAsia="Times New Roman" w:hAnsi="Times New Roman" w:cs="Times New Roman"/>
          <w:bCs/>
        </w:rPr>
      </w:pPr>
    </w:p>
    <w:p w:rsidR="004629DB" w:rsidRPr="00AE73DD" w:rsidRDefault="004629DB" w:rsidP="004629DB">
      <w:pPr>
        <w:spacing w:after="0"/>
        <w:jc w:val="center"/>
        <w:rPr>
          <w:rFonts w:ascii="Times New Roman" w:eastAsia="Times New Roman" w:hAnsi="Times New Roman" w:cs="Times New Roman"/>
          <w:b/>
          <w:u w:val="single"/>
        </w:rPr>
      </w:pPr>
    </w:p>
    <w:p w:rsidR="00A92360" w:rsidRPr="00AE73DD" w:rsidRDefault="004629DB" w:rsidP="004629DB">
      <w:pPr>
        <w:keepNext/>
        <w:pBdr>
          <w:top w:val="single" w:sz="12" w:space="1" w:color="auto"/>
          <w:left w:val="single" w:sz="12" w:space="4" w:color="auto"/>
          <w:bottom w:val="single" w:sz="12" w:space="1" w:color="auto"/>
          <w:right w:val="single" w:sz="12" w:space="4" w:color="auto"/>
        </w:pBdr>
        <w:shd w:val="clear" w:color="auto" w:fill="EEECE1" w:themeFill="background2"/>
        <w:spacing w:after="0"/>
        <w:outlineLvl w:val="0"/>
        <w:rPr>
          <w:rFonts w:ascii="Times New Roman" w:eastAsia="Times New Roman" w:hAnsi="Times New Roman" w:cs="Times New Roman"/>
          <w:b/>
        </w:rPr>
      </w:pPr>
      <w:bookmarkStart w:id="7" w:name="_Toc301354072"/>
      <w:bookmarkStart w:id="8" w:name="_Toc315273654"/>
      <w:r w:rsidRPr="00AE73DD">
        <w:rPr>
          <w:rFonts w:ascii="Times New Roman" w:eastAsia="Times New Roman" w:hAnsi="Times New Roman" w:cs="Times New Roman"/>
          <w:b/>
        </w:rPr>
        <w:t>Internship Application and Placement:</w:t>
      </w:r>
      <w:bookmarkEnd w:id="7"/>
      <w:bookmarkEnd w:id="8"/>
    </w:p>
    <w:p w:rsidR="00F244C5" w:rsidRDefault="00F244C5" w:rsidP="00F244C5">
      <w:pPr>
        <w:spacing w:after="0"/>
        <w:ind w:left="720"/>
        <w:rPr>
          <w:rFonts w:ascii="Times New Roman" w:eastAsia="Times New Roman" w:hAnsi="Times New Roman" w:cs="Times New Roman"/>
        </w:rPr>
      </w:pPr>
    </w:p>
    <w:p w:rsidR="004629DB" w:rsidRPr="00F244C5" w:rsidRDefault="004629DB" w:rsidP="005456F2">
      <w:pPr>
        <w:numPr>
          <w:ilvl w:val="0"/>
          <w:numId w:val="12"/>
        </w:numPr>
        <w:tabs>
          <w:tab w:val="num" w:pos="-720"/>
        </w:tabs>
        <w:spacing w:after="0"/>
        <w:rPr>
          <w:rFonts w:ascii="Times New Roman" w:eastAsia="Times New Roman" w:hAnsi="Times New Roman" w:cs="Times New Roman"/>
        </w:rPr>
      </w:pPr>
      <w:r w:rsidRPr="00F244C5">
        <w:rPr>
          <w:rFonts w:ascii="Times New Roman" w:eastAsia="Times New Roman" w:hAnsi="Times New Roman" w:cs="Times New Roman"/>
        </w:rPr>
        <w:t xml:space="preserve">Upon completing 75 field experience hours and five (5) educational leadership courses (or in special cases by securing the permission of his or her advisor), a student is eligible for the administrative internship.  </w:t>
      </w:r>
    </w:p>
    <w:p w:rsidR="004629DB" w:rsidRPr="00AE73DD" w:rsidRDefault="004629DB" w:rsidP="004629DB">
      <w:pPr>
        <w:spacing w:after="0"/>
        <w:ind w:left="720"/>
        <w:rPr>
          <w:rFonts w:ascii="Times New Roman" w:eastAsia="Times New Roman" w:hAnsi="Times New Roman" w:cs="Times New Roman"/>
        </w:rPr>
      </w:pPr>
    </w:p>
    <w:p w:rsidR="004629DB" w:rsidRPr="00AE73DD" w:rsidRDefault="004629DB" w:rsidP="005456F2">
      <w:pPr>
        <w:numPr>
          <w:ilvl w:val="0"/>
          <w:numId w:val="12"/>
        </w:numPr>
        <w:tabs>
          <w:tab w:val="num" w:pos="0"/>
        </w:tabs>
        <w:spacing w:after="0"/>
        <w:rPr>
          <w:rFonts w:ascii="Times New Roman" w:eastAsia="Times New Roman" w:hAnsi="Times New Roman" w:cs="Times New Roman"/>
        </w:rPr>
      </w:pPr>
      <w:r w:rsidRPr="00AE73DD">
        <w:rPr>
          <w:rFonts w:ascii="Times New Roman" w:eastAsia="Times New Roman" w:hAnsi="Times New Roman" w:cs="Times New Roman"/>
        </w:rPr>
        <w:t>A separate application must be submitted for each of the two field semester-long internship experiences</w:t>
      </w:r>
      <w:r w:rsidR="00F244C5">
        <w:rPr>
          <w:rFonts w:ascii="Times New Roman" w:eastAsia="Times New Roman" w:hAnsi="Times New Roman" w:cs="Times New Roman"/>
        </w:rPr>
        <w:t xml:space="preserve">.  </w:t>
      </w:r>
      <w:r w:rsidRPr="00AE73DD">
        <w:rPr>
          <w:rFonts w:ascii="Times New Roman" w:eastAsia="Times New Roman" w:hAnsi="Times New Roman" w:cs="Times New Roman"/>
        </w:rPr>
        <w:t>(Note the deadlines for submission in #5 below.) The application for internship is located in Appendices L and M.</w:t>
      </w:r>
    </w:p>
    <w:p w:rsidR="004629DB" w:rsidRPr="00AE73DD" w:rsidRDefault="004629DB" w:rsidP="004629DB">
      <w:pPr>
        <w:spacing w:after="0"/>
        <w:rPr>
          <w:rFonts w:ascii="Times New Roman" w:eastAsia="Times New Roman" w:hAnsi="Times New Roman" w:cs="Times New Roman"/>
        </w:rPr>
      </w:pPr>
    </w:p>
    <w:p w:rsidR="004629DB" w:rsidRPr="00AE73DD" w:rsidRDefault="004629DB" w:rsidP="005456F2">
      <w:pPr>
        <w:numPr>
          <w:ilvl w:val="0"/>
          <w:numId w:val="12"/>
        </w:numPr>
        <w:tabs>
          <w:tab w:val="num" w:pos="0"/>
        </w:tabs>
        <w:spacing w:after="0"/>
        <w:rPr>
          <w:rFonts w:ascii="Times New Roman" w:eastAsia="Times New Roman" w:hAnsi="Times New Roman" w:cs="Times New Roman"/>
        </w:rPr>
      </w:pPr>
      <w:r w:rsidRPr="00AE73DD">
        <w:rPr>
          <w:rFonts w:ascii="Times New Roman" w:eastAsia="Times New Roman" w:hAnsi="Times New Roman" w:cs="Times New Roman"/>
          <w:b/>
          <w:u w:val="single"/>
        </w:rPr>
        <w:t>Students employed by Horry County Sch</w:t>
      </w:r>
      <w:r w:rsidR="006E53D8">
        <w:rPr>
          <w:rFonts w:ascii="Times New Roman" w:eastAsia="Times New Roman" w:hAnsi="Times New Roman" w:cs="Times New Roman"/>
          <w:b/>
          <w:u w:val="single"/>
        </w:rPr>
        <w:t xml:space="preserve">ools (HCS), </w:t>
      </w:r>
      <w:r w:rsidR="006E53D8" w:rsidRPr="007579EE">
        <w:rPr>
          <w:rFonts w:ascii="Times New Roman" w:eastAsia="Times New Roman" w:hAnsi="Times New Roman" w:cs="Times New Roman"/>
          <w:b/>
          <w:color w:val="FF0000"/>
          <w:u w:val="single"/>
        </w:rPr>
        <w:t>Marion, Florence</w:t>
      </w:r>
      <w:r w:rsidR="006E53D8">
        <w:rPr>
          <w:rFonts w:ascii="Times New Roman" w:eastAsia="Times New Roman" w:hAnsi="Times New Roman" w:cs="Times New Roman"/>
          <w:b/>
          <w:u w:val="single"/>
        </w:rPr>
        <w:t xml:space="preserve">, or </w:t>
      </w:r>
      <w:r w:rsidRPr="00AE73DD">
        <w:rPr>
          <w:rFonts w:ascii="Times New Roman" w:eastAsia="Times New Roman" w:hAnsi="Times New Roman" w:cs="Times New Roman"/>
          <w:b/>
          <w:u w:val="single"/>
        </w:rPr>
        <w:t>Williamsburg County Schools (WCS)</w:t>
      </w:r>
      <w:r w:rsidRPr="00F244C5">
        <w:rPr>
          <w:rFonts w:ascii="Times New Roman" w:eastAsia="Times New Roman" w:hAnsi="Times New Roman" w:cs="Times New Roman"/>
          <w:b/>
        </w:rPr>
        <w:t>:</w:t>
      </w:r>
      <w:r w:rsidRPr="00AE73DD">
        <w:rPr>
          <w:rFonts w:ascii="Times New Roman" w:eastAsia="Times New Roman" w:hAnsi="Times New Roman" w:cs="Times New Roman"/>
        </w:rPr>
        <w:t xml:space="preserve">  Fill out the application specifically designed for you as an employee of HCS or WCS located in Appendix L. Do not solicit a field placement. </w:t>
      </w:r>
      <w:r w:rsidRPr="00AE73DD">
        <w:rPr>
          <w:rFonts w:ascii="Times New Roman" w:eastAsia="Times New Roman" w:hAnsi="Times New Roman" w:cs="Times New Roman"/>
          <w:b/>
          <w:u w:val="single"/>
        </w:rPr>
        <w:t>You will be assigned your placement through the employing district</w:t>
      </w:r>
      <w:r w:rsidRPr="00F244C5">
        <w:rPr>
          <w:rFonts w:ascii="Times New Roman" w:eastAsia="Times New Roman" w:hAnsi="Times New Roman" w:cs="Times New Roman"/>
          <w:b/>
        </w:rPr>
        <w:t>.</w:t>
      </w:r>
      <w:r w:rsidRPr="00AE73DD">
        <w:rPr>
          <w:rFonts w:ascii="Times New Roman" w:eastAsia="Times New Roman" w:hAnsi="Times New Roman" w:cs="Times New Roman"/>
        </w:rPr>
        <w:t xml:space="preserve"> Send the completed application, by email, to the Internship Coordinator.  You will be notified of your assignment by the Internship Coordinator. </w:t>
      </w:r>
    </w:p>
    <w:p w:rsidR="004629DB" w:rsidRPr="00AE73DD" w:rsidRDefault="004629DB" w:rsidP="004629DB">
      <w:pPr>
        <w:spacing w:after="0"/>
        <w:ind w:left="720"/>
        <w:rPr>
          <w:rFonts w:ascii="Times New Roman" w:eastAsia="Times New Roman" w:hAnsi="Times New Roman" w:cs="Times New Roman"/>
        </w:rPr>
      </w:pPr>
    </w:p>
    <w:p w:rsidR="004629DB" w:rsidRPr="00AE73DD" w:rsidRDefault="004629DB" w:rsidP="004629DB">
      <w:pPr>
        <w:spacing w:after="0"/>
        <w:ind w:left="720"/>
        <w:rPr>
          <w:rFonts w:ascii="Times New Roman" w:eastAsia="Times New Roman" w:hAnsi="Times New Roman" w:cs="Times New Roman"/>
          <w:b/>
          <w:u w:val="single"/>
        </w:rPr>
      </w:pPr>
      <w:r w:rsidRPr="00AE73DD">
        <w:rPr>
          <w:rFonts w:ascii="Times New Roman" w:eastAsia="Times New Roman" w:hAnsi="Times New Roman" w:cs="Times New Roman"/>
          <w:b/>
          <w:u w:val="single"/>
        </w:rPr>
        <w:t>Students from Georgetown County</w:t>
      </w:r>
      <w:r w:rsidRPr="00AE73DD">
        <w:rPr>
          <w:rFonts w:ascii="Times New Roman" w:eastAsia="Times New Roman" w:hAnsi="Times New Roman" w:cs="Times New Roman"/>
        </w:rPr>
        <w:t xml:space="preserve">: </w:t>
      </w:r>
      <w:r w:rsidR="00F244C5">
        <w:rPr>
          <w:rFonts w:ascii="Times New Roman" w:eastAsia="Times New Roman" w:hAnsi="Times New Roman" w:cs="Times New Roman"/>
        </w:rPr>
        <w:t xml:space="preserve"> </w:t>
      </w:r>
      <w:r w:rsidRPr="00AE73DD">
        <w:rPr>
          <w:rFonts w:ascii="Times New Roman" w:eastAsia="Times New Roman" w:hAnsi="Times New Roman" w:cs="Times New Roman"/>
        </w:rPr>
        <w:t>Fill out the application designed for students in Georgetown and Marion County School</w:t>
      </w:r>
      <w:r w:rsidRPr="00AE73DD">
        <w:rPr>
          <w:rFonts w:ascii="Times New Roman" w:eastAsia="Times New Roman" w:hAnsi="Times New Roman" w:cs="Times New Roman"/>
          <w:b/>
        </w:rPr>
        <w:t xml:space="preserve">s </w:t>
      </w:r>
      <w:r w:rsidRPr="00AE73DD">
        <w:rPr>
          <w:rFonts w:ascii="Times New Roman" w:eastAsia="Times New Roman" w:hAnsi="Times New Roman" w:cs="Times New Roman"/>
        </w:rPr>
        <w:t>(Appendix M)</w:t>
      </w:r>
      <w:r w:rsidRPr="00AE73DD">
        <w:rPr>
          <w:rFonts w:ascii="Times New Roman" w:eastAsia="Times New Roman" w:hAnsi="Times New Roman" w:cs="Times New Roman"/>
          <w:b/>
        </w:rPr>
        <w:t>.</w:t>
      </w:r>
      <w:r w:rsidRPr="00AE73DD">
        <w:rPr>
          <w:rFonts w:ascii="Times New Roman" w:eastAsia="Times New Roman" w:hAnsi="Times New Roman" w:cs="Times New Roman"/>
        </w:rPr>
        <w:t xml:space="preserve">  Presently, all principals are approved to serve as site supervisors by these school districts. </w:t>
      </w:r>
      <w:r w:rsidRPr="00AE73DD">
        <w:rPr>
          <w:rFonts w:ascii="Times New Roman" w:eastAsia="Times New Roman" w:hAnsi="Times New Roman" w:cs="Times New Roman"/>
          <w:b/>
          <w:u w:val="single"/>
        </w:rPr>
        <w:t xml:space="preserve">The intern is responsible for soliciting </w:t>
      </w:r>
      <w:r w:rsidR="00F244C5">
        <w:rPr>
          <w:rFonts w:ascii="Times New Roman" w:eastAsia="Times New Roman" w:hAnsi="Times New Roman" w:cs="Times New Roman"/>
          <w:b/>
          <w:u w:val="single"/>
        </w:rPr>
        <w:t>his/her</w:t>
      </w:r>
      <w:r w:rsidRPr="00AE73DD">
        <w:rPr>
          <w:rFonts w:ascii="Times New Roman" w:eastAsia="Times New Roman" w:hAnsi="Times New Roman" w:cs="Times New Roman"/>
          <w:b/>
          <w:u w:val="single"/>
        </w:rPr>
        <w:t xml:space="preserve"> school placement, site supervisors, and receiving permission from </w:t>
      </w:r>
      <w:r w:rsidR="00F244C5">
        <w:rPr>
          <w:rFonts w:ascii="Times New Roman" w:eastAsia="Times New Roman" w:hAnsi="Times New Roman" w:cs="Times New Roman"/>
          <w:b/>
          <w:u w:val="single"/>
        </w:rPr>
        <w:t>his/her</w:t>
      </w:r>
      <w:r w:rsidRPr="00AE73DD">
        <w:rPr>
          <w:rFonts w:ascii="Times New Roman" w:eastAsia="Times New Roman" w:hAnsi="Times New Roman" w:cs="Times New Roman"/>
          <w:b/>
          <w:u w:val="single"/>
        </w:rPr>
        <w:t xml:space="preserve"> district to work as an administrative intern</w:t>
      </w:r>
      <w:r w:rsidRPr="00F244C5">
        <w:rPr>
          <w:rFonts w:ascii="Times New Roman" w:eastAsia="Times New Roman" w:hAnsi="Times New Roman" w:cs="Times New Roman"/>
          <w:b/>
        </w:rPr>
        <w:t>.</w:t>
      </w:r>
      <w:r w:rsidR="00F244C5">
        <w:rPr>
          <w:rFonts w:ascii="Times New Roman" w:eastAsia="Times New Roman" w:hAnsi="Times New Roman" w:cs="Times New Roman"/>
        </w:rPr>
        <w:t xml:space="preserve">  </w:t>
      </w:r>
      <w:r w:rsidRPr="00AE73DD">
        <w:rPr>
          <w:rFonts w:ascii="Times New Roman" w:eastAsia="Times New Roman" w:hAnsi="Times New Roman" w:cs="Times New Roman"/>
        </w:rPr>
        <w:t>Send the completed application by email, to the Internship Coordinator.</w:t>
      </w:r>
    </w:p>
    <w:p w:rsidR="004629DB" w:rsidRPr="00AE73DD" w:rsidRDefault="004629DB" w:rsidP="004629DB">
      <w:pPr>
        <w:spacing w:after="0"/>
        <w:ind w:left="720"/>
        <w:rPr>
          <w:rFonts w:ascii="Times New Roman" w:eastAsia="Times New Roman" w:hAnsi="Times New Roman" w:cs="Times New Roman"/>
        </w:rPr>
      </w:pPr>
    </w:p>
    <w:p w:rsidR="004629DB" w:rsidRPr="00AE73DD" w:rsidRDefault="004629DB" w:rsidP="005456F2">
      <w:pPr>
        <w:numPr>
          <w:ilvl w:val="0"/>
          <w:numId w:val="12"/>
        </w:numPr>
        <w:tabs>
          <w:tab w:val="num" w:pos="0"/>
        </w:tabs>
        <w:spacing w:after="0"/>
        <w:rPr>
          <w:rFonts w:ascii="Times New Roman" w:eastAsia="Times New Roman" w:hAnsi="Times New Roman" w:cs="Times New Roman"/>
        </w:rPr>
      </w:pPr>
      <w:r w:rsidRPr="00AE73DD">
        <w:rPr>
          <w:rFonts w:ascii="Times New Roman" w:eastAsia="Times New Roman" w:hAnsi="Times New Roman" w:cs="Times New Roman"/>
        </w:rPr>
        <w:t>Application deadlines for the internship are:</w:t>
      </w:r>
    </w:p>
    <w:p w:rsidR="004629DB" w:rsidRPr="00AE73DD" w:rsidRDefault="004629DB" w:rsidP="004629DB">
      <w:pPr>
        <w:spacing w:after="0"/>
        <w:ind w:left="720"/>
        <w:rPr>
          <w:rFonts w:ascii="Times New Roman" w:eastAsia="Times New Roman" w:hAnsi="Times New Roman" w:cs="Times New Roman"/>
          <w:b/>
        </w:rPr>
      </w:pPr>
      <w:r w:rsidRPr="00AE73DD">
        <w:rPr>
          <w:rFonts w:ascii="Times New Roman" w:eastAsia="Times New Roman" w:hAnsi="Times New Roman" w:cs="Times New Roman"/>
        </w:rPr>
        <w:tab/>
      </w:r>
      <w:r w:rsidRPr="00AE73DD">
        <w:rPr>
          <w:rFonts w:ascii="Times New Roman" w:eastAsia="Times New Roman" w:hAnsi="Times New Roman" w:cs="Times New Roman"/>
          <w:b/>
        </w:rPr>
        <w:t>Fall placements</w:t>
      </w:r>
      <w:r w:rsidR="00F244C5">
        <w:rPr>
          <w:rFonts w:ascii="Times New Roman" w:eastAsia="Times New Roman" w:hAnsi="Times New Roman" w:cs="Times New Roman"/>
          <w:b/>
        </w:rPr>
        <w:t xml:space="preserve"> </w:t>
      </w:r>
      <w:r w:rsidRPr="00AE73DD">
        <w:rPr>
          <w:rFonts w:ascii="Times New Roman" w:eastAsia="Times New Roman" w:hAnsi="Times New Roman" w:cs="Times New Roman"/>
          <w:b/>
        </w:rPr>
        <w:t>-</w:t>
      </w:r>
      <w:r w:rsidR="00F244C5">
        <w:rPr>
          <w:rFonts w:ascii="Times New Roman" w:eastAsia="Times New Roman" w:hAnsi="Times New Roman" w:cs="Times New Roman"/>
          <w:b/>
        </w:rPr>
        <w:t xml:space="preserve"> </w:t>
      </w:r>
      <w:r w:rsidRPr="00AE73DD">
        <w:rPr>
          <w:rFonts w:ascii="Times New Roman" w:eastAsia="Times New Roman" w:hAnsi="Times New Roman" w:cs="Times New Roman"/>
          <w:b/>
        </w:rPr>
        <w:t>March 15</w:t>
      </w:r>
    </w:p>
    <w:p w:rsidR="004629DB" w:rsidRPr="00AE73DD" w:rsidRDefault="004629DB" w:rsidP="004629DB">
      <w:pPr>
        <w:spacing w:after="0"/>
        <w:ind w:left="720"/>
        <w:rPr>
          <w:rFonts w:ascii="Times New Roman" w:eastAsia="Times New Roman" w:hAnsi="Times New Roman" w:cs="Times New Roman"/>
          <w:b/>
        </w:rPr>
      </w:pPr>
      <w:r w:rsidRPr="00AE73DD">
        <w:rPr>
          <w:rFonts w:ascii="Times New Roman" w:eastAsia="Times New Roman" w:hAnsi="Times New Roman" w:cs="Times New Roman"/>
          <w:b/>
        </w:rPr>
        <w:tab/>
        <w:t>Spring placements</w:t>
      </w:r>
      <w:r w:rsidR="00F244C5">
        <w:rPr>
          <w:rFonts w:ascii="Times New Roman" w:eastAsia="Times New Roman" w:hAnsi="Times New Roman" w:cs="Times New Roman"/>
          <w:b/>
        </w:rPr>
        <w:t xml:space="preserve"> </w:t>
      </w:r>
      <w:r w:rsidRPr="00AE73DD">
        <w:rPr>
          <w:rFonts w:ascii="Times New Roman" w:eastAsia="Times New Roman" w:hAnsi="Times New Roman" w:cs="Times New Roman"/>
          <w:b/>
        </w:rPr>
        <w:t>-</w:t>
      </w:r>
      <w:r w:rsidR="00F244C5">
        <w:rPr>
          <w:rFonts w:ascii="Times New Roman" w:eastAsia="Times New Roman" w:hAnsi="Times New Roman" w:cs="Times New Roman"/>
          <w:b/>
        </w:rPr>
        <w:t xml:space="preserve"> </w:t>
      </w:r>
      <w:r w:rsidRPr="00AE73DD">
        <w:rPr>
          <w:rFonts w:ascii="Times New Roman" w:eastAsia="Times New Roman" w:hAnsi="Times New Roman" w:cs="Times New Roman"/>
          <w:b/>
        </w:rPr>
        <w:t>October 15</w:t>
      </w:r>
    </w:p>
    <w:p w:rsidR="004629DB" w:rsidRPr="00AE73DD" w:rsidRDefault="004629DB" w:rsidP="004629DB">
      <w:pPr>
        <w:spacing w:after="0"/>
        <w:rPr>
          <w:rFonts w:ascii="Times New Roman" w:eastAsia="Times New Roman" w:hAnsi="Times New Roman" w:cs="Times New Roman"/>
          <w:b/>
        </w:rPr>
      </w:pPr>
    </w:p>
    <w:p w:rsidR="004629DB" w:rsidRPr="00AE73DD" w:rsidRDefault="004629DB" w:rsidP="005456F2">
      <w:pPr>
        <w:numPr>
          <w:ilvl w:val="0"/>
          <w:numId w:val="12"/>
        </w:numPr>
        <w:tabs>
          <w:tab w:val="num" w:pos="0"/>
        </w:tabs>
        <w:spacing w:after="0"/>
        <w:rPr>
          <w:rFonts w:ascii="Times New Roman" w:eastAsia="Times New Roman" w:hAnsi="Times New Roman" w:cs="Times New Roman"/>
          <w:b/>
        </w:rPr>
      </w:pPr>
      <w:r w:rsidRPr="00AE73DD">
        <w:rPr>
          <w:rFonts w:ascii="Times New Roman" w:eastAsia="Times New Roman" w:hAnsi="Times New Roman" w:cs="Times New Roman"/>
        </w:rPr>
        <w:t xml:space="preserve">At the beginning </w:t>
      </w:r>
      <w:r w:rsidR="00F244C5">
        <w:rPr>
          <w:rFonts w:ascii="Times New Roman" w:eastAsia="Times New Roman" w:hAnsi="Times New Roman" w:cs="Times New Roman"/>
        </w:rPr>
        <w:t xml:space="preserve">of </w:t>
      </w:r>
      <w:r w:rsidRPr="00AE73DD">
        <w:rPr>
          <w:rFonts w:ascii="Times New Roman" w:eastAsia="Times New Roman" w:hAnsi="Times New Roman" w:cs="Times New Roman"/>
        </w:rPr>
        <w:t>the internships, students are required to attend an orientation session at CCU or in another centralized site arranged by university personnel. Students will be notified of the scheduling details for this meeting. At the orientation session, details regarding the internship, advising, and other program matters will be reviewed.</w:t>
      </w:r>
    </w:p>
    <w:p w:rsidR="004629DB" w:rsidRPr="00AE73DD" w:rsidRDefault="004629DB" w:rsidP="004629DB">
      <w:pPr>
        <w:spacing w:after="0"/>
        <w:ind w:left="720"/>
        <w:rPr>
          <w:rFonts w:ascii="Times New Roman" w:eastAsia="Times New Roman" w:hAnsi="Times New Roman" w:cs="Times New Roman"/>
          <w:b/>
        </w:rPr>
      </w:pPr>
    </w:p>
    <w:p w:rsidR="004629DB" w:rsidRPr="00AE73DD" w:rsidRDefault="004629DB" w:rsidP="005456F2">
      <w:pPr>
        <w:numPr>
          <w:ilvl w:val="0"/>
          <w:numId w:val="12"/>
        </w:numPr>
        <w:tabs>
          <w:tab w:val="num" w:pos="0"/>
        </w:tabs>
        <w:spacing w:after="0"/>
        <w:rPr>
          <w:rFonts w:ascii="Times New Roman" w:eastAsia="Times New Roman" w:hAnsi="Times New Roman" w:cs="Times New Roman"/>
          <w:b/>
        </w:rPr>
      </w:pPr>
      <w:r w:rsidRPr="00AE73DD">
        <w:rPr>
          <w:rFonts w:ascii="Times New Roman" w:eastAsia="Times New Roman" w:hAnsi="Times New Roman" w:cs="Times New Roman"/>
        </w:rPr>
        <w:t>Upon notification of approval for an internship placement, it is the intern’s responsibility to contact his/her site supervisor to set up a meeting to review components of the internship. There is a PowerPoint presentation that the intern is required to review with the site supervisor to orient them to their role in the internship.</w:t>
      </w:r>
    </w:p>
    <w:p w:rsidR="004629DB" w:rsidRPr="00AE73DD" w:rsidRDefault="004629DB" w:rsidP="004629DB">
      <w:pPr>
        <w:spacing w:after="0"/>
        <w:ind w:left="720"/>
        <w:rPr>
          <w:rFonts w:ascii="Times New Roman" w:eastAsia="Times New Roman" w:hAnsi="Times New Roman" w:cs="Times New Roman"/>
          <w:b/>
        </w:rPr>
      </w:pPr>
    </w:p>
    <w:p w:rsidR="004629DB" w:rsidRPr="00AE73DD" w:rsidRDefault="004629DB" w:rsidP="004629DB">
      <w:pPr>
        <w:keepNext/>
        <w:pBdr>
          <w:top w:val="single" w:sz="12" w:space="1" w:color="auto"/>
          <w:left w:val="single" w:sz="12" w:space="4" w:color="auto"/>
          <w:bottom w:val="single" w:sz="12" w:space="1" w:color="auto"/>
          <w:right w:val="single" w:sz="12" w:space="4" w:color="auto"/>
        </w:pBdr>
        <w:shd w:val="clear" w:color="auto" w:fill="EEECE1" w:themeFill="background2"/>
        <w:spacing w:after="0"/>
        <w:outlineLvl w:val="0"/>
        <w:rPr>
          <w:rFonts w:ascii="Times New Roman" w:eastAsia="Times New Roman" w:hAnsi="Times New Roman" w:cs="Times New Roman"/>
          <w:b/>
        </w:rPr>
      </w:pPr>
      <w:bookmarkStart w:id="9" w:name="_Toc315273655"/>
      <w:r w:rsidRPr="00AE73DD">
        <w:rPr>
          <w:rFonts w:ascii="Times New Roman" w:eastAsia="Times New Roman" w:hAnsi="Times New Roman" w:cs="Times New Roman"/>
          <w:b/>
        </w:rPr>
        <w:t>Administrative Certification Levels by the South Carolina Department of Education</w:t>
      </w:r>
      <w:bookmarkEnd w:id="9"/>
    </w:p>
    <w:p w:rsidR="005C22D7" w:rsidRDefault="005C22D7" w:rsidP="004629DB">
      <w:pPr>
        <w:spacing w:after="0"/>
        <w:ind w:left="360"/>
        <w:rPr>
          <w:rFonts w:ascii="Times New Roman" w:eastAsia="Times New Roman" w:hAnsi="Times New Roman" w:cs="Times New Roman"/>
        </w:rPr>
      </w:pPr>
    </w:p>
    <w:p w:rsidR="004629DB" w:rsidRDefault="004629DB" w:rsidP="004629DB">
      <w:pPr>
        <w:spacing w:after="0"/>
        <w:ind w:left="360"/>
        <w:rPr>
          <w:rFonts w:ascii="Times New Roman" w:eastAsia="Times New Roman" w:hAnsi="Times New Roman" w:cs="Times New Roman"/>
          <w:u w:val="single"/>
        </w:rPr>
      </w:pPr>
      <w:r w:rsidRPr="00AE73DD">
        <w:rPr>
          <w:rFonts w:ascii="Times New Roman" w:eastAsia="Times New Roman" w:hAnsi="Times New Roman" w:cs="Times New Roman"/>
        </w:rPr>
        <w:t xml:space="preserve">A Grade 7-12 teaching certification </w:t>
      </w:r>
      <w:r w:rsidRPr="00AE73DD">
        <w:rPr>
          <w:rFonts w:ascii="Times New Roman" w:eastAsia="Times New Roman" w:hAnsi="Times New Roman" w:cs="Times New Roman"/>
          <w:b/>
        </w:rPr>
        <w:t>and</w:t>
      </w:r>
      <w:r w:rsidRPr="00AE73DD">
        <w:rPr>
          <w:rFonts w:ascii="Times New Roman" w:eastAsia="Times New Roman" w:hAnsi="Times New Roman" w:cs="Times New Roman"/>
        </w:rPr>
        <w:t xml:space="preserve"> a high school </w:t>
      </w:r>
      <w:r w:rsidRPr="00AE73DD">
        <w:rPr>
          <w:rFonts w:ascii="Times New Roman" w:eastAsia="Times New Roman" w:hAnsi="Times New Roman" w:cs="Times New Roman"/>
          <w:b/>
        </w:rPr>
        <w:t>or</w:t>
      </w:r>
      <w:r w:rsidRPr="00AE73DD">
        <w:rPr>
          <w:rFonts w:ascii="Times New Roman" w:eastAsia="Times New Roman" w:hAnsi="Times New Roman" w:cs="Times New Roman"/>
        </w:rPr>
        <w:t xml:space="preserve"> middle school internship placement will partially qualify students for high school or middle school administrative certification in South Carolina. A PK-8 teaching certification </w:t>
      </w:r>
      <w:r w:rsidRPr="00AE73DD">
        <w:rPr>
          <w:rFonts w:ascii="Times New Roman" w:eastAsia="Times New Roman" w:hAnsi="Times New Roman" w:cs="Times New Roman"/>
          <w:b/>
        </w:rPr>
        <w:t>and</w:t>
      </w:r>
      <w:r w:rsidRPr="00AE73DD">
        <w:rPr>
          <w:rFonts w:ascii="Times New Roman" w:eastAsia="Times New Roman" w:hAnsi="Times New Roman" w:cs="Times New Roman"/>
        </w:rPr>
        <w:t xml:space="preserve"> an elementary </w:t>
      </w:r>
      <w:r w:rsidRPr="00AE73DD">
        <w:rPr>
          <w:rFonts w:ascii="Times New Roman" w:eastAsia="Times New Roman" w:hAnsi="Times New Roman" w:cs="Times New Roman"/>
          <w:b/>
        </w:rPr>
        <w:t>or</w:t>
      </w:r>
      <w:r w:rsidRPr="00AE73DD">
        <w:rPr>
          <w:rFonts w:ascii="Times New Roman" w:eastAsia="Times New Roman" w:hAnsi="Times New Roman" w:cs="Times New Roman"/>
        </w:rPr>
        <w:t xml:space="preserve"> middle school internship will partially qualify students for elementary administrative certification in South Carolina. If the intern candidate holds PK-12 teaching certification and wants to be certified in PK-12 administration, the candidate must complete one elementary and one high school field placement. The candidate must also pass the Praxis II exam in Educational Leadership and Supervision with a minimum score of 145 to be partially eligible for certification. </w:t>
      </w:r>
      <w:r w:rsidR="00F244C5">
        <w:rPr>
          <w:rFonts w:ascii="Times New Roman" w:eastAsia="Times New Roman" w:hAnsi="Times New Roman" w:cs="Times New Roman"/>
        </w:rPr>
        <w:t xml:space="preserve"> </w:t>
      </w:r>
      <w:r w:rsidRPr="00AE73DD">
        <w:rPr>
          <w:rFonts w:ascii="Times New Roman" w:eastAsia="Times New Roman" w:hAnsi="Times New Roman" w:cs="Times New Roman"/>
          <w:u w:val="single"/>
        </w:rPr>
        <w:t>Since these requirements change from time to time, it is the intern’s responsibility to fulfill the South Carolina Department of Educat</w:t>
      </w:r>
      <w:r w:rsidR="00F244C5">
        <w:rPr>
          <w:rFonts w:ascii="Times New Roman" w:eastAsia="Times New Roman" w:hAnsi="Times New Roman" w:cs="Times New Roman"/>
          <w:u w:val="single"/>
        </w:rPr>
        <w:t>i</w:t>
      </w:r>
      <w:r w:rsidRPr="00AE73DD">
        <w:rPr>
          <w:rFonts w:ascii="Times New Roman" w:eastAsia="Times New Roman" w:hAnsi="Times New Roman" w:cs="Times New Roman"/>
          <w:u w:val="single"/>
        </w:rPr>
        <w:t>on</w:t>
      </w:r>
      <w:r w:rsidR="00F244C5">
        <w:rPr>
          <w:rFonts w:ascii="Times New Roman" w:eastAsia="Times New Roman" w:hAnsi="Times New Roman" w:cs="Times New Roman"/>
          <w:u w:val="single"/>
        </w:rPr>
        <w:t>’</w:t>
      </w:r>
      <w:r w:rsidRPr="00AE73DD">
        <w:rPr>
          <w:rFonts w:ascii="Times New Roman" w:eastAsia="Times New Roman" w:hAnsi="Times New Roman" w:cs="Times New Roman"/>
          <w:u w:val="single"/>
        </w:rPr>
        <w:t>s requirements for certification</w:t>
      </w:r>
      <w:r w:rsidRPr="009A4FF3">
        <w:rPr>
          <w:rFonts w:ascii="Times New Roman" w:eastAsia="Times New Roman" w:hAnsi="Times New Roman" w:cs="Times New Roman"/>
        </w:rPr>
        <w:t>.</w:t>
      </w:r>
    </w:p>
    <w:p w:rsidR="002138A1" w:rsidRDefault="002138A1" w:rsidP="004629DB">
      <w:pPr>
        <w:spacing w:after="0"/>
        <w:ind w:left="360"/>
        <w:rPr>
          <w:rFonts w:ascii="Times New Roman" w:eastAsia="Times New Roman" w:hAnsi="Times New Roman" w:cs="Times New Roman"/>
          <w:u w:val="single"/>
        </w:rPr>
      </w:pPr>
    </w:p>
    <w:p w:rsidR="002138A1" w:rsidRPr="002138A1" w:rsidRDefault="002138A1" w:rsidP="004629DB">
      <w:pPr>
        <w:spacing w:after="0"/>
        <w:ind w:left="360"/>
        <w:rPr>
          <w:rFonts w:ascii="Times New Roman" w:eastAsia="Times New Roman" w:hAnsi="Times New Roman" w:cs="Times New Roman"/>
        </w:rPr>
      </w:pPr>
      <w:r>
        <w:rPr>
          <w:rFonts w:ascii="Times New Roman" w:eastAsia="Times New Roman" w:hAnsi="Times New Roman" w:cs="Times New Roman"/>
        </w:rPr>
        <w:t>NOTE: If a candidate has an unusual experiential circumstance, e.g., secondary certification but taught in an elementary school setting for some reason, the candidate may request the State Education Certification Office to review the circumstances for additional levels of administrative certification. This request is made on the form submitted to State Education Certification Office upon graduation from the degree program.</w:t>
      </w:r>
    </w:p>
    <w:p w:rsidR="004629DB" w:rsidRPr="00AE73DD" w:rsidRDefault="004629DB" w:rsidP="004629DB">
      <w:pPr>
        <w:spacing w:after="0"/>
        <w:rPr>
          <w:rFonts w:ascii="Times New Roman" w:eastAsia="Times New Roman" w:hAnsi="Times New Roman" w:cs="Times New Roman"/>
          <w:b/>
          <w:u w:val="single"/>
        </w:rPr>
      </w:pPr>
    </w:p>
    <w:p w:rsidR="004629DB" w:rsidRPr="00AE73DD" w:rsidRDefault="004629DB" w:rsidP="004629DB">
      <w:pPr>
        <w:rPr>
          <w:rFonts w:ascii="Times New Roman" w:eastAsia="Times New Roman" w:hAnsi="Times New Roman" w:cs="Times New Roman"/>
          <w:b/>
          <w:u w:val="single"/>
        </w:rPr>
      </w:pPr>
      <w:r w:rsidRPr="00AE73DD">
        <w:rPr>
          <w:rFonts w:ascii="Times New Roman" w:eastAsia="Times New Roman" w:hAnsi="Times New Roman" w:cs="Times New Roman"/>
          <w:b/>
        </w:rPr>
        <w:br w:type="page"/>
      </w:r>
    </w:p>
    <w:p w:rsidR="004629DB" w:rsidRPr="00AE73DD" w:rsidRDefault="004629DB" w:rsidP="004629DB">
      <w:pPr>
        <w:keepNext/>
        <w:pBdr>
          <w:top w:val="single" w:sz="12" w:space="1" w:color="auto"/>
          <w:left w:val="single" w:sz="12" w:space="4" w:color="auto"/>
          <w:bottom w:val="single" w:sz="12" w:space="1" w:color="auto"/>
          <w:right w:val="single" w:sz="12" w:space="4" w:color="auto"/>
        </w:pBdr>
        <w:shd w:val="clear" w:color="auto" w:fill="EEECE1" w:themeFill="background2"/>
        <w:spacing w:after="0"/>
        <w:outlineLvl w:val="0"/>
        <w:rPr>
          <w:rFonts w:ascii="Times New Roman" w:eastAsia="Times New Roman" w:hAnsi="Times New Roman" w:cs="Times New Roman"/>
          <w:b/>
        </w:rPr>
      </w:pPr>
      <w:bookmarkStart w:id="10" w:name="_Toc301354073"/>
      <w:bookmarkStart w:id="11" w:name="_Toc315273656"/>
      <w:r w:rsidRPr="00AE73DD">
        <w:rPr>
          <w:rFonts w:ascii="Times New Roman" w:eastAsia="Times New Roman" w:hAnsi="Times New Roman" w:cs="Times New Roman"/>
          <w:b/>
        </w:rPr>
        <w:lastRenderedPageBreak/>
        <w:t>General Internship Design Principles and Framework:</w:t>
      </w:r>
      <w:bookmarkEnd w:id="10"/>
      <w:bookmarkEnd w:id="11"/>
    </w:p>
    <w:p w:rsidR="004629DB" w:rsidRPr="00AE73DD" w:rsidRDefault="004629DB" w:rsidP="004629DB">
      <w:pPr>
        <w:spacing w:after="0"/>
        <w:rPr>
          <w:rFonts w:ascii="Times New Roman" w:eastAsia="Times New Roman" w:hAnsi="Times New Roman" w:cs="Times New Roman"/>
          <w:b/>
        </w:rPr>
      </w:pPr>
    </w:p>
    <w:p w:rsidR="004629DB" w:rsidRPr="00AE73DD" w:rsidRDefault="004629DB" w:rsidP="005456F2">
      <w:pPr>
        <w:numPr>
          <w:ilvl w:val="0"/>
          <w:numId w:val="16"/>
        </w:numPr>
        <w:tabs>
          <w:tab w:val="num" w:pos="0"/>
        </w:tabs>
        <w:spacing w:after="0"/>
        <w:rPr>
          <w:rFonts w:ascii="Times New Roman" w:eastAsia="Times New Roman" w:hAnsi="Times New Roman" w:cs="Times New Roman"/>
        </w:rPr>
      </w:pPr>
      <w:r w:rsidRPr="00AE73DD">
        <w:rPr>
          <w:rFonts w:ascii="Times New Roman" w:eastAsia="Times New Roman" w:hAnsi="Times New Roman" w:cs="Times New Roman"/>
        </w:rPr>
        <w:t>The following quotation provides the theoretical framework that will be used by the intern, site supervisor, and university supervisor in designing the intern’s activities and experiences:</w:t>
      </w:r>
      <w:r w:rsidRPr="00AE73DD">
        <w:rPr>
          <w:rFonts w:ascii="Times New Roman" w:eastAsia="Times New Roman" w:hAnsi="Times New Roman" w:cs="Times New Roman"/>
          <w:bCs/>
        </w:rPr>
        <w:t xml:space="preserve"> </w:t>
      </w:r>
    </w:p>
    <w:p w:rsidR="004629DB" w:rsidRPr="00AE73DD" w:rsidRDefault="004629DB" w:rsidP="004629DB">
      <w:pPr>
        <w:tabs>
          <w:tab w:val="left" w:pos="720"/>
        </w:tabs>
        <w:spacing w:after="0"/>
        <w:ind w:left="720"/>
        <w:rPr>
          <w:rFonts w:ascii="Times New Roman" w:eastAsia="Times New Roman" w:hAnsi="Times New Roman" w:cs="Times New Roman"/>
          <w:bCs/>
        </w:rPr>
      </w:pPr>
      <w:r w:rsidRPr="00AE73DD">
        <w:rPr>
          <w:rFonts w:ascii="Times New Roman" w:eastAsia="Times New Roman" w:hAnsi="Times New Roman" w:cs="Times New Roman"/>
          <w:bCs/>
        </w:rPr>
        <w:t xml:space="preserve"> </w:t>
      </w:r>
    </w:p>
    <w:p w:rsidR="004629DB" w:rsidRPr="00AE73DD" w:rsidRDefault="004629DB" w:rsidP="004629DB">
      <w:pPr>
        <w:spacing w:after="0"/>
        <w:ind w:left="1440" w:right="2160"/>
        <w:rPr>
          <w:rFonts w:ascii="Times New Roman" w:eastAsia="Times New Roman" w:hAnsi="Times New Roman" w:cs="Times New Roman"/>
          <w:bCs/>
        </w:rPr>
      </w:pPr>
      <w:r w:rsidRPr="00AE73DD">
        <w:rPr>
          <w:rFonts w:ascii="Times New Roman" w:eastAsia="Times New Roman" w:hAnsi="Times New Roman" w:cs="Times New Roman"/>
          <w:bCs/>
        </w:rPr>
        <w:t xml:space="preserve">Growing consensus on the attributes of effective school principals shows that successful school leaders influence student achievement through two important pathways – </w:t>
      </w:r>
      <w:r w:rsidRPr="00AE73DD">
        <w:rPr>
          <w:rFonts w:ascii="Times New Roman" w:eastAsia="Times New Roman" w:hAnsi="Times New Roman" w:cs="Times New Roman"/>
          <w:b/>
          <w:bCs/>
          <w:i/>
        </w:rPr>
        <w:t>the support and development of effective teachers and the implementation of effective organizational processes</w:t>
      </w:r>
      <w:r w:rsidRPr="00AE73DD">
        <w:rPr>
          <w:rFonts w:ascii="Times New Roman" w:eastAsia="Times New Roman" w:hAnsi="Times New Roman" w:cs="Times New Roman"/>
          <w:bCs/>
        </w:rPr>
        <w:t xml:space="preserve"> [italics added].  This consensus is increasingly reflected in preparation and licensing requirements, which generally subscribe to a set of common expectations for the knowledge, skills, and dispositions of school leaders (Davis, Darling-Hammond, LaPointe &amp; Meyerson, 2005, p.5).</w:t>
      </w:r>
    </w:p>
    <w:p w:rsidR="004629DB" w:rsidRPr="00AE73DD" w:rsidRDefault="004629DB" w:rsidP="004629DB">
      <w:pPr>
        <w:spacing w:after="0"/>
        <w:ind w:left="1440" w:right="2160"/>
        <w:rPr>
          <w:rFonts w:ascii="Times New Roman" w:eastAsia="Times New Roman" w:hAnsi="Times New Roman" w:cs="Times New Roman"/>
          <w:bCs/>
        </w:rPr>
      </w:pPr>
    </w:p>
    <w:p w:rsidR="004629DB" w:rsidRPr="00AE73DD" w:rsidRDefault="004629DB" w:rsidP="005456F2">
      <w:pPr>
        <w:numPr>
          <w:ilvl w:val="0"/>
          <w:numId w:val="16"/>
        </w:numPr>
        <w:tabs>
          <w:tab w:val="num" w:pos="0"/>
        </w:tabs>
        <w:spacing w:after="0"/>
        <w:rPr>
          <w:rFonts w:ascii="Times New Roman" w:eastAsia="Times New Roman" w:hAnsi="Times New Roman" w:cs="Times New Roman"/>
          <w:bCs/>
        </w:rPr>
      </w:pPr>
      <w:r w:rsidRPr="00AE73DD">
        <w:rPr>
          <w:rFonts w:ascii="Times New Roman" w:eastAsia="Times New Roman" w:hAnsi="Times New Roman" w:cs="Times New Roman"/>
        </w:rPr>
        <w:t xml:space="preserve">Generally, the internship experiences emphasize </w:t>
      </w:r>
      <w:r w:rsidRPr="007579EE">
        <w:rPr>
          <w:rFonts w:ascii="Times New Roman" w:eastAsia="Times New Roman" w:hAnsi="Times New Roman" w:cs="Times New Roman"/>
          <w:b/>
        </w:rPr>
        <w:t>engagement in leadership projects</w:t>
      </w:r>
      <w:r w:rsidRPr="00AE73DD">
        <w:rPr>
          <w:rFonts w:ascii="Times New Roman" w:eastAsia="Times New Roman" w:hAnsi="Times New Roman" w:cs="Times New Roman"/>
        </w:rPr>
        <w:t xml:space="preserve"> as cooperatively agreed upon by the intern, site supervisor, and university supervisor. The design principles of the activities should follow the pattern of the intern </w:t>
      </w:r>
      <w:r w:rsidRPr="00AE73DD">
        <w:rPr>
          <w:rFonts w:ascii="Times New Roman" w:eastAsia="Times New Roman" w:hAnsi="Times New Roman" w:cs="Times New Roman"/>
          <w:b/>
        </w:rPr>
        <w:t xml:space="preserve">observing </w:t>
      </w:r>
      <w:r w:rsidRPr="00AE73DD">
        <w:rPr>
          <w:rFonts w:ascii="Times New Roman" w:eastAsia="Times New Roman" w:hAnsi="Times New Roman" w:cs="Times New Roman"/>
        </w:rPr>
        <w:t xml:space="preserve">processes, procedures, and other components comprising the intern’s various learning activities that encompass the variety of school functions, (e.g., Committee on Special Education, organizing and leading a parent conference, etc.).  Over time, the intern should then </w:t>
      </w:r>
      <w:r w:rsidRPr="00AE73DD">
        <w:rPr>
          <w:rFonts w:ascii="Times New Roman" w:eastAsia="Times New Roman" w:hAnsi="Times New Roman" w:cs="Times New Roman"/>
          <w:b/>
        </w:rPr>
        <w:t>participate in</w:t>
      </w:r>
      <w:r w:rsidRPr="00AE73DD">
        <w:rPr>
          <w:rFonts w:ascii="Times New Roman" w:eastAsia="Times New Roman" w:hAnsi="Times New Roman" w:cs="Times New Roman"/>
        </w:rPr>
        <w:t xml:space="preserve"> and ultimately </w:t>
      </w:r>
      <w:r w:rsidRPr="00AE73DD">
        <w:rPr>
          <w:rFonts w:ascii="Times New Roman" w:eastAsia="Times New Roman" w:hAnsi="Times New Roman" w:cs="Times New Roman"/>
          <w:b/>
        </w:rPr>
        <w:t>lead</w:t>
      </w:r>
      <w:r w:rsidRPr="00AE73DD">
        <w:rPr>
          <w:rFonts w:ascii="Times New Roman" w:eastAsia="Times New Roman" w:hAnsi="Times New Roman" w:cs="Times New Roman"/>
        </w:rPr>
        <w:t>, various components of the intern’s Professional Growth Plan and Building Action Projects learning activities.</w:t>
      </w:r>
      <w:r w:rsidRPr="00AE73DD">
        <w:rPr>
          <w:rFonts w:ascii="Times New Roman" w:eastAsia="Times New Roman" w:hAnsi="Times New Roman" w:cs="Times New Roman"/>
          <w:bCs/>
        </w:rPr>
        <w:t xml:space="preserve"> </w:t>
      </w:r>
    </w:p>
    <w:p w:rsidR="004629DB" w:rsidRPr="00AE73DD" w:rsidRDefault="004629DB" w:rsidP="004629DB">
      <w:pPr>
        <w:spacing w:after="0"/>
        <w:ind w:left="720"/>
        <w:rPr>
          <w:rFonts w:ascii="Times New Roman" w:eastAsia="Times New Roman" w:hAnsi="Times New Roman" w:cs="Times New Roman"/>
          <w:bCs/>
        </w:rPr>
      </w:pPr>
    </w:p>
    <w:p w:rsidR="004629DB" w:rsidRPr="00AE73DD" w:rsidRDefault="004629DB" w:rsidP="005456F2">
      <w:pPr>
        <w:numPr>
          <w:ilvl w:val="0"/>
          <w:numId w:val="16"/>
        </w:numPr>
        <w:tabs>
          <w:tab w:val="num" w:pos="0"/>
        </w:tabs>
        <w:spacing w:after="0"/>
        <w:rPr>
          <w:rFonts w:ascii="Times New Roman" w:eastAsia="Times New Roman" w:hAnsi="Times New Roman" w:cs="Times New Roman"/>
        </w:rPr>
      </w:pPr>
      <w:r w:rsidRPr="00AE73DD">
        <w:rPr>
          <w:rFonts w:ascii="Times New Roman" w:eastAsia="Times New Roman" w:hAnsi="Times New Roman" w:cs="Times New Roman"/>
        </w:rPr>
        <w:t>The internship should involve the intern’s participation in a wide range of educational administration activities. When a student serves an internship i</w:t>
      </w:r>
      <w:r w:rsidR="00F244C5">
        <w:rPr>
          <w:rFonts w:ascii="Times New Roman" w:eastAsia="Times New Roman" w:hAnsi="Times New Roman" w:cs="Times New Roman"/>
        </w:rPr>
        <w:t>n</w:t>
      </w:r>
      <w:r w:rsidRPr="00AE73DD">
        <w:rPr>
          <w:rFonts w:ascii="Times New Roman" w:eastAsia="Times New Roman" w:hAnsi="Times New Roman" w:cs="Times New Roman"/>
        </w:rPr>
        <w:t xml:space="preserve"> his/her own school or grade levels of teaching experience, this is considered an on-site semester. </w:t>
      </w:r>
      <w:r w:rsidRPr="00AE73DD">
        <w:rPr>
          <w:rFonts w:ascii="Times New Roman" w:eastAsia="Times New Roman" w:hAnsi="Times New Roman" w:cs="Times New Roman"/>
          <w:b/>
        </w:rPr>
        <w:t>Students are required to have at least one internship offsite</w:t>
      </w:r>
      <w:r w:rsidRPr="00AE73DD">
        <w:rPr>
          <w:rFonts w:ascii="Times New Roman" w:eastAsia="Times New Roman" w:hAnsi="Times New Roman" w:cs="Times New Roman"/>
        </w:rPr>
        <w:t>.  An off-site semester internship would be se</w:t>
      </w:r>
      <w:r w:rsidR="00F244C5">
        <w:rPr>
          <w:rFonts w:ascii="Times New Roman" w:eastAsia="Times New Roman" w:hAnsi="Times New Roman" w:cs="Times New Roman"/>
        </w:rPr>
        <w:t xml:space="preserve">rved in another building and/or </w:t>
      </w:r>
      <w:r w:rsidRPr="00AE73DD">
        <w:rPr>
          <w:rFonts w:ascii="Times New Roman" w:eastAsia="Times New Roman" w:hAnsi="Times New Roman" w:cs="Times New Roman"/>
        </w:rPr>
        <w:t>other grade levels. For example, an elementary teacher could complete an off-site internship at a middle school.</w:t>
      </w: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 xml:space="preserve"> </w:t>
      </w:r>
    </w:p>
    <w:p w:rsidR="004629DB" w:rsidRPr="00AE73DD" w:rsidRDefault="004629DB" w:rsidP="005456F2">
      <w:pPr>
        <w:numPr>
          <w:ilvl w:val="0"/>
          <w:numId w:val="16"/>
        </w:numPr>
        <w:tabs>
          <w:tab w:val="num" w:pos="0"/>
        </w:tabs>
        <w:spacing w:after="0"/>
        <w:rPr>
          <w:rFonts w:ascii="Times New Roman" w:eastAsia="Times New Roman" w:hAnsi="Times New Roman" w:cs="Times New Roman"/>
        </w:rPr>
      </w:pPr>
      <w:r w:rsidRPr="00AE73DD">
        <w:rPr>
          <w:rFonts w:ascii="Times New Roman" w:eastAsia="Times New Roman" w:hAnsi="Times New Roman" w:cs="Times New Roman"/>
        </w:rPr>
        <w:t xml:space="preserve">These </w:t>
      </w:r>
      <w:r w:rsidR="00DF4D38">
        <w:rPr>
          <w:rFonts w:ascii="Times New Roman" w:eastAsia="Times New Roman" w:hAnsi="Times New Roman" w:cs="Times New Roman"/>
        </w:rPr>
        <w:t xml:space="preserve">internship activities’ designs </w:t>
      </w:r>
      <w:r w:rsidRPr="00AE73DD">
        <w:rPr>
          <w:rFonts w:ascii="Times New Roman" w:eastAsia="Times New Roman" w:hAnsi="Times New Roman" w:cs="Times New Roman"/>
        </w:rPr>
        <w:t xml:space="preserve"> promote:</w:t>
      </w:r>
    </w:p>
    <w:p w:rsidR="004629DB" w:rsidRPr="00AE73DD" w:rsidRDefault="004629DB" w:rsidP="005456F2">
      <w:pPr>
        <w:numPr>
          <w:ilvl w:val="0"/>
          <w:numId w:val="13"/>
        </w:numPr>
        <w:spacing w:after="0"/>
        <w:rPr>
          <w:rFonts w:ascii="Times New Roman" w:eastAsia="Times New Roman" w:hAnsi="Times New Roman" w:cs="Times New Roman"/>
        </w:rPr>
      </w:pPr>
      <w:r w:rsidRPr="00AE73DD">
        <w:rPr>
          <w:rFonts w:ascii="Times New Roman" w:eastAsia="Times New Roman" w:hAnsi="Times New Roman" w:cs="Times New Roman"/>
        </w:rPr>
        <w:t>a comprehensive understanding of school and classroom practices that contribute to student achievement;</w:t>
      </w:r>
    </w:p>
    <w:p w:rsidR="004629DB" w:rsidRPr="00AE73DD" w:rsidRDefault="004629DB" w:rsidP="005456F2">
      <w:pPr>
        <w:numPr>
          <w:ilvl w:val="0"/>
          <w:numId w:val="13"/>
        </w:numPr>
        <w:spacing w:after="0"/>
        <w:rPr>
          <w:rFonts w:ascii="Times New Roman" w:eastAsia="Times New Roman" w:hAnsi="Times New Roman" w:cs="Times New Roman"/>
        </w:rPr>
      </w:pPr>
      <w:r w:rsidRPr="00AE73DD">
        <w:rPr>
          <w:rFonts w:ascii="Times New Roman" w:eastAsia="Times New Roman" w:hAnsi="Times New Roman" w:cs="Times New Roman"/>
        </w:rPr>
        <w:t>the ability to work with teachers and others to design and implement a system for the continuous improvement of student achievement; and</w:t>
      </w:r>
    </w:p>
    <w:p w:rsidR="004629DB" w:rsidRPr="00AE73DD" w:rsidRDefault="004629DB" w:rsidP="005456F2">
      <w:pPr>
        <w:numPr>
          <w:ilvl w:val="0"/>
          <w:numId w:val="13"/>
        </w:numPr>
        <w:spacing w:after="0"/>
        <w:rPr>
          <w:rFonts w:ascii="Times New Roman" w:eastAsia="Times New Roman" w:hAnsi="Times New Roman" w:cs="Times New Roman"/>
        </w:rPr>
      </w:pPr>
      <w:r w:rsidRPr="00AE73DD">
        <w:rPr>
          <w:rFonts w:ascii="Times New Roman" w:eastAsia="Times New Roman" w:hAnsi="Times New Roman" w:cs="Times New Roman"/>
        </w:rPr>
        <w:t>the ability to provide the necessary support for staff for sound school curriculum development and instructional practices (Southern Regional Education Board, 2005, p.12).</w:t>
      </w:r>
    </w:p>
    <w:p w:rsidR="004629DB" w:rsidRPr="00AE73DD" w:rsidRDefault="004629DB" w:rsidP="004629DB">
      <w:pPr>
        <w:spacing w:after="0"/>
        <w:ind w:left="1800"/>
        <w:rPr>
          <w:rFonts w:ascii="Times New Roman" w:eastAsia="Times New Roman" w:hAnsi="Times New Roman" w:cs="Times New Roman"/>
        </w:rPr>
      </w:pPr>
      <w:r w:rsidRPr="00F244C5">
        <w:rPr>
          <w:rFonts w:ascii="Times New Roman" w:eastAsia="Times New Roman" w:hAnsi="Times New Roman" w:cs="Times New Roman"/>
          <w:b/>
        </w:rPr>
        <w:t>Note:</w:t>
      </w:r>
      <w:r w:rsidR="00F244C5">
        <w:rPr>
          <w:rFonts w:ascii="Times New Roman" w:eastAsia="Times New Roman" w:hAnsi="Times New Roman" w:cs="Times New Roman"/>
        </w:rPr>
        <w:t xml:space="preserve">  </w:t>
      </w:r>
      <w:r w:rsidRPr="00AE73DD">
        <w:rPr>
          <w:rFonts w:ascii="Times New Roman" w:eastAsia="Times New Roman" w:hAnsi="Times New Roman" w:cs="Times New Roman"/>
        </w:rPr>
        <w:t>It is considered plagiarism for an intern to submit one project for multiple internships. The internship projects must be separate from other graduate coursework. Interns who are placed at the same site are responsible for developing PGPs that are substantially different from each other.</w:t>
      </w:r>
    </w:p>
    <w:p w:rsidR="00D9074F" w:rsidRDefault="00D9074F">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rsidR="004629DB" w:rsidRPr="00AE73DD" w:rsidRDefault="004629DB" w:rsidP="004629DB">
      <w:pPr>
        <w:spacing w:after="0"/>
        <w:ind w:left="720" w:hanging="720"/>
        <w:jc w:val="center"/>
        <w:rPr>
          <w:rFonts w:ascii="Times New Roman" w:eastAsia="Times New Roman" w:hAnsi="Times New Roman" w:cs="Times New Roman"/>
          <w:b/>
          <w:u w:val="single"/>
        </w:rPr>
      </w:pPr>
    </w:p>
    <w:p w:rsidR="004629DB" w:rsidRPr="00AE73DD" w:rsidRDefault="004629DB" w:rsidP="004629DB">
      <w:pPr>
        <w:keepNext/>
        <w:pBdr>
          <w:top w:val="single" w:sz="12" w:space="1" w:color="auto"/>
          <w:left w:val="single" w:sz="12" w:space="4" w:color="auto"/>
          <w:bottom w:val="single" w:sz="12" w:space="1" w:color="auto"/>
          <w:right w:val="single" w:sz="12" w:space="4" w:color="auto"/>
        </w:pBdr>
        <w:shd w:val="clear" w:color="auto" w:fill="EEECE1" w:themeFill="background2"/>
        <w:spacing w:after="0"/>
        <w:outlineLvl w:val="0"/>
        <w:rPr>
          <w:rFonts w:ascii="Times New Roman" w:eastAsia="Times New Roman" w:hAnsi="Times New Roman" w:cs="Times New Roman"/>
          <w:b/>
        </w:rPr>
      </w:pPr>
      <w:bookmarkStart w:id="12" w:name="_Toc301354074"/>
      <w:bookmarkStart w:id="13" w:name="_Toc315273657"/>
      <w:r w:rsidRPr="00AE73DD">
        <w:rPr>
          <w:rFonts w:ascii="Times New Roman" w:eastAsia="Times New Roman" w:hAnsi="Times New Roman" w:cs="Times New Roman"/>
          <w:b/>
        </w:rPr>
        <w:t>Required Internship Activities</w:t>
      </w:r>
      <w:r w:rsidR="008B7ED4">
        <w:rPr>
          <w:rFonts w:ascii="Times New Roman" w:eastAsia="Times New Roman" w:hAnsi="Times New Roman" w:cs="Times New Roman"/>
          <w:b/>
        </w:rPr>
        <w:t xml:space="preserve"> &amp; Guidelines</w:t>
      </w:r>
      <w:r w:rsidRPr="00AE73DD">
        <w:rPr>
          <w:rFonts w:ascii="Times New Roman" w:eastAsia="Times New Roman" w:hAnsi="Times New Roman" w:cs="Times New Roman"/>
          <w:b/>
        </w:rPr>
        <w:t>:</w:t>
      </w:r>
      <w:bookmarkEnd w:id="12"/>
      <w:bookmarkEnd w:id="13"/>
    </w:p>
    <w:p w:rsidR="004629DB" w:rsidRPr="00AE73DD" w:rsidRDefault="004629DB" w:rsidP="004629DB">
      <w:pPr>
        <w:spacing w:after="0"/>
        <w:ind w:left="720" w:hanging="720"/>
        <w:jc w:val="center"/>
        <w:rPr>
          <w:rFonts w:ascii="Times New Roman" w:eastAsia="Times New Roman" w:hAnsi="Times New Roman" w:cs="Times New Roman"/>
          <w:b/>
          <w:u w:val="single"/>
        </w:rPr>
      </w:pPr>
    </w:p>
    <w:p w:rsidR="004629DB" w:rsidRPr="00AE73DD" w:rsidRDefault="004629DB" w:rsidP="00BD26B5">
      <w:pPr>
        <w:spacing w:after="0"/>
        <w:rPr>
          <w:rFonts w:ascii="Times New Roman" w:eastAsia="Times New Roman" w:hAnsi="Times New Roman" w:cs="Times New Roman"/>
          <w:b/>
          <w:u w:val="single"/>
        </w:rPr>
      </w:pPr>
      <w:r w:rsidRPr="00AE73DD">
        <w:rPr>
          <w:rFonts w:ascii="Times New Roman" w:eastAsia="Times New Roman" w:hAnsi="Times New Roman" w:cs="Times New Roman"/>
        </w:rPr>
        <w:t>The internship has four major components in terms of the activities that students will plan and implement. They are outlined below.</w:t>
      </w:r>
    </w:p>
    <w:p w:rsidR="004629DB" w:rsidRPr="008F24F8" w:rsidRDefault="009A5875" w:rsidP="005456F2">
      <w:pPr>
        <w:numPr>
          <w:ilvl w:val="0"/>
          <w:numId w:val="15"/>
        </w:numPr>
        <w:spacing w:after="0"/>
        <w:ind w:left="1440"/>
        <w:rPr>
          <w:rFonts w:ascii="Times New Roman" w:eastAsia="Times New Roman" w:hAnsi="Times New Roman" w:cs="Times New Roman"/>
        </w:rPr>
      </w:pPr>
      <w:r w:rsidRPr="008F24F8">
        <w:rPr>
          <w:rFonts w:ascii="Times New Roman" w:eastAsia="Times New Roman" w:hAnsi="Times New Roman" w:cs="Times New Roman"/>
          <w:b/>
        </w:rPr>
        <w:t>PGP Component</w:t>
      </w:r>
      <w:r w:rsidR="008F24F8">
        <w:rPr>
          <w:rFonts w:ascii="Times New Roman" w:eastAsia="Times New Roman" w:hAnsi="Times New Roman" w:cs="Times New Roman"/>
        </w:rPr>
        <w:t xml:space="preserve"> </w:t>
      </w:r>
      <w:r w:rsidR="008F24F8" w:rsidRPr="008F24F8">
        <w:rPr>
          <w:rFonts w:ascii="Times New Roman" w:eastAsia="Times New Roman" w:hAnsi="Times New Roman" w:cs="Times New Roman"/>
        </w:rPr>
        <w:t xml:space="preserve">- </w:t>
      </w:r>
      <w:r w:rsidR="008F24F8">
        <w:rPr>
          <w:rFonts w:ascii="Times New Roman" w:eastAsia="Times New Roman" w:hAnsi="Times New Roman" w:cs="Times New Roman"/>
        </w:rPr>
        <w:t>T</w:t>
      </w:r>
      <w:r w:rsidR="004629DB" w:rsidRPr="008F24F8">
        <w:rPr>
          <w:rFonts w:ascii="Times New Roman" w:eastAsia="Times New Roman" w:hAnsi="Times New Roman" w:cs="Times New Roman"/>
        </w:rPr>
        <w:t>he first component is putting into practice the Spadoni College of Education’s conceptual framework of the educational leader as a reflective practitioner. This is achieved by doing a self-reflection on areas of educational administration which the students decide are areas where they need growth through the Professional Growth Plan Proposal process (described in detail below). Progress on these components is assessed through the Reflective Essay process.</w:t>
      </w:r>
    </w:p>
    <w:p w:rsidR="004629DB" w:rsidRPr="008F24F8" w:rsidRDefault="009A5875" w:rsidP="005456F2">
      <w:pPr>
        <w:numPr>
          <w:ilvl w:val="0"/>
          <w:numId w:val="15"/>
        </w:numPr>
        <w:spacing w:after="0"/>
        <w:ind w:left="1440"/>
        <w:rPr>
          <w:rFonts w:ascii="Times New Roman" w:eastAsia="Times New Roman" w:hAnsi="Times New Roman" w:cs="Times New Roman"/>
        </w:rPr>
      </w:pPr>
      <w:r w:rsidRPr="008F24F8">
        <w:rPr>
          <w:rFonts w:ascii="Times New Roman" w:eastAsia="Times New Roman" w:hAnsi="Times New Roman" w:cs="Times New Roman"/>
          <w:b/>
        </w:rPr>
        <w:t>BAP Component</w:t>
      </w:r>
      <w:r w:rsidR="008F24F8" w:rsidRPr="008F24F8">
        <w:rPr>
          <w:rFonts w:ascii="Times New Roman" w:eastAsia="Times New Roman" w:hAnsi="Times New Roman" w:cs="Times New Roman"/>
          <w:b/>
        </w:rPr>
        <w:t xml:space="preserve"> </w:t>
      </w:r>
      <w:r w:rsidR="008F24F8" w:rsidRPr="008F24F8">
        <w:rPr>
          <w:rFonts w:ascii="Times New Roman" w:eastAsia="Times New Roman" w:hAnsi="Times New Roman" w:cs="Times New Roman"/>
        </w:rPr>
        <w:t xml:space="preserve">- </w:t>
      </w:r>
      <w:r w:rsidR="004629DB" w:rsidRPr="008F24F8">
        <w:rPr>
          <w:rFonts w:ascii="Times New Roman" w:eastAsia="Times New Roman" w:hAnsi="Times New Roman" w:cs="Times New Roman"/>
        </w:rPr>
        <w:t>The second major component is comprised of activities that the student and</w:t>
      </w:r>
      <w:r w:rsidR="00BD26B5" w:rsidRPr="008F24F8">
        <w:rPr>
          <w:rFonts w:ascii="Times New Roman" w:eastAsia="Times New Roman" w:hAnsi="Times New Roman" w:cs="Times New Roman"/>
        </w:rPr>
        <w:t xml:space="preserve"> </w:t>
      </w:r>
      <w:r w:rsidR="004629DB" w:rsidRPr="008F24F8">
        <w:rPr>
          <w:rFonts w:ascii="Times New Roman" w:eastAsia="Times New Roman" w:hAnsi="Times New Roman" w:cs="Times New Roman"/>
        </w:rPr>
        <w:t>site supervisor design and engage in to address various building specific issues called Building Action Plans (BAP).</w:t>
      </w:r>
    </w:p>
    <w:p w:rsidR="004629DB" w:rsidRPr="008F24F8" w:rsidRDefault="009A5875" w:rsidP="005456F2">
      <w:pPr>
        <w:numPr>
          <w:ilvl w:val="0"/>
          <w:numId w:val="15"/>
        </w:numPr>
        <w:spacing w:after="0"/>
        <w:ind w:left="1440"/>
        <w:rPr>
          <w:rFonts w:ascii="Times New Roman" w:eastAsia="Times New Roman" w:hAnsi="Times New Roman" w:cs="Times New Roman"/>
        </w:rPr>
      </w:pPr>
      <w:r w:rsidRPr="008F24F8">
        <w:rPr>
          <w:rFonts w:ascii="Times New Roman" w:eastAsia="Times New Roman" w:hAnsi="Times New Roman" w:cs="Times New Roman"/>
          <w:b/>
        </w:rPr>
        <w:t>Discussion and Reflection Component</w:t>
      </w:r>
      <w:r w:rsidR="008F24F8" w:rsidRPr="008F24F8">
        <w:rPr>
          <w:rFonts w:ascii="Times New Roman" w:eastAsia="Times New Roman" w:hAnsi="Times New Roman" w:cs="Times New Roman"/>
          <w:b/>
        </w:rPr>
        <w:t xml:space="preserve"> </w:t>
      </w:r>
      <w:r w:rsidR="008F24F8" w:rsidRPr="008F24F8">
        <w:rPr>
          <w:rFonts w:ascii="Times New Roman" w:eastAsia="Times New Roman" w:hAnsi="Times New Roman" w:cs="Times New Roman"/>
        </w:rPr>
        <w:t xml:space="preserve">- </w:t>
      </w:r>
      <w:r w:rsidR="004629DB" w:rsidRPr="008F24F8">
        <w:rPr>
          <w:rFonts w:ascii="Times New Roman" w:eastAsia="Times New Roman" w:hAnsi="Times New Roman" w:cs="Times New Roman"/>
        </w:rPr>
        <w:t>The third major component is comprised of the logs, journals, seminars, and online discussions.</w:t>
      </w:r>
    </w:p>
    <w:p w:rsidR="004629DB" w:rsidRPr="00564D6E" w:rsidRDefault="009A5875" w:rsidP="005456F2">
      <w:pPr>
        <w:numPr>
          <w:ilvl w:val="0"/>
          <w:numId w:val="15"/>
        </w:numPr>
        <w:spacing w:after="0"/>
        <w:ind w:left="1440"/>
        <w:rPr>
          <w:rFonts w:ascii="Times New Roman" w:eastAsia="Times New Roman" w:hAnsi="Times New Roman" w:cs="Times New Roman"/>
          <w:b/>
          <w:u w:val="single"/>
        </w:rPr>
      </w:pPr>
      <w:r w:rsidRPr="008F24F8">
        <w:rPr>
          <w:rFonts w:ascii="Times New Roman" w:eastAsia="Times New Roman" w:hAnsi="Times New Roman" w:cs="Times New Roman"/>
          <w:b/>
        </w:rPr>
        <w:t>Notebook Component</w:t>
      </w:r>
      <w:r w:rsidR="008F24F8" w:rsidRPr="008F24F8">
        <w:rPr>
          <w:rFonts w:ascii="Times New Roman" w:eastAsia="Times New Roman" w:hAnsi="Times New Roman" w:cs="Times New Roman"/>
          <w:b/>
        </w:rPr>
        <w:t xml:space="preserve"> </w:t>
      </w:r>
      <w:r w:rsidR="008F24F8" w:rsidRPr="008F24F8">
        <w:rPr>
          <w:rFonts w:ascii="Times New Roman" w:eastAsia="Times New Roman" w:hAnsi="Times New Roman" w:cs="Times New Roman"/>
        </w:rPr>
        <w:t xml:space="preserve">- </w:t>
      </w:r>
      <w:r w:rsidR="004629DB" w:rsidRPr="008F24F8">
        <w:rPr>
          <w:rFonts w:ascii="Times New Roman" w:eastAsia="Times New Roman" w:hAnsi="Times New Roman" w:cs="Times New Roman"/>
        </w:rPr>
        <w:t xml:space="preserve">The fourth component is the Internship Notebook. The intern will compile all documentation of the two field placements into two separate notebooks, one for each field placement.  </w:t>
      </w:r>
    </w:p>
    <w:p w:rsidR="00564D6E" w:rsidRPr="008F24F8" w:rsidRDefault="00564D6E" w:rsidP="00564D6E">
      <w:pPr>
        <w:spacing w:after="0"/>
        <w:ind w:left="1440"/>
        <w:rPr>
          <w:rFonts w:ascii="Times New Roman" w:eastAsia="Times New Roman" w:hAnsi="Times New Roman" w:cs="Times New Roman"/>
          <w:b/>
          <w:u w:val="single"/>
        </w:rPr>
      </w:pPr>
    </w:p>
    <w:p w:rsidR="00564D6E" w:rsidRPr="0092014A" w:rsidRDefault="004629DB" w:rsidP="00564D6E">
      <w:pPr>
        <w:spacing w:after="0"/>
        <w:ind w:left="1440"/>
        <w:rPr>
          <w:rFonts w:ascii="Times New Roman" w:eastAsia="Times New Roman" w:hAnsi="Times New Roman" w:cs="Times New Roman"/>
          <w:b/>
          <w:highlight w:val="yellow"/>
        </w:rPr>
      </w:pPr>
      <w:r w:rsidRPr="0092014A">
        <w:rPr>
          <w:rFonts w:ascii="Times New Roman" w:eastAsia="Times New Roman" w:hAnsi="Times New Roman" w:cs="Times New Roman"/>
          <w:b/>
          <w:highlight w:val="yellow"/>
        </w:rPr>
        <w:t>RUBRIC</w:t>
      </w:r>
      <w:r w:rsidR="009A5875" w:rsidRPr="0092014A">
        <w:rPr>
          <w:rFonts w:ascii="Times New Roman" w:eastAsia="Times New Roman" w:hAnsi="Times New Roman" w:cs="Times New Roman"/>
          <w:b/>
          <w:highlight w:val="yellow"/>
        </w:rPr>
        <w:t xml:space="preserve"> and EXEMPLAR</w:t>
      </w:r>
      <w:r w:rsidRPr="0092014A">
        <w:rPr>
          <w:rFonts w:ascii="Times New Roman" w:eastAsia="Times New Roman" w:hAnsi="Times New Roman" w:cs="Times New Roman"/>
          <w:b/>
          <w:highlight w:val="yellow"/>
        </w:rPr>
        <w:t xml:space="preserve"> INFORMATION:</w:t>
      </w:r>
      <w:r w:rsidR="00BD26B5" w:rsidRPr="0092014A">
        <w:rPr>
          <w:rFonts w:ascii="Times New Roman" w:eastAsia="Times New Roman" w:hAnsi="Times New Roman" w:cs="Times New Roman"/>
          <w:b/>
          <w:highlight w:val="yellow"/>
        </w:rPr>
        <w:t xml:space="preserve">  </w:t>
      </w:r>
    </w:p>
    <w:p w:rsidR="004629DB" w:rsidRPr="00AE73DD" w:rsidRDefault="004629DB" w:rsidP="00564D6E">
      <w:pPr>
        <w:spacing w:after="0"/>
        <w:ind w:left="1440"/>
        <w:rPr>
          <w:rFonts w:ascii="Times New Roman" w:eastAsia="Times New Roman" w:hAnsi="Times New Roman" w:cs="Times New Roman"/>
          <w:b/>
          <w:u w:val="single"/>
        </w:rPr>
      </w:pPr>
      <w:r w:rsidRPr="0092014A">
        <w:rPr>
          <w:rFonts w:ascii="Times New Roman" w:eastAsia="Times New Roman" w:hAnsi="Times New Roman" w:cs="Times New Roman"/>
          <w:highlight w:val="yellow"/>
        </w:rPr>
        <w:t xml:space="preserve">There are rubrics for all of the activities of the internship.  They are available on the Blackboard homepage in a folder labeled </w:t>
      </w:r>
      <w:r w:rsidR="00E540DF" w:rsidRPr="0092014A">
        <w:rPr>
          <w:rFonts w:ascii="Times New Roman" w:eastAsia="Times New Roman" w:hAnsi="Times New Roman" w:cs="Times New Roman"/>
          <w:highlight w:val="yellow"/>
        </w:rPr>
        <w:t>“Forms.”</w:t>
      </w:r>
    </w:p>
    <w:p w:rsidR="004629DB" w:rsidRPr="00AE73DD" w:rsidRDefault="004629DB" w:rsidP="004629DB">
      <w:pPr>
        <w:spacing w:after="0"/>
        <w:rPr>
          <w:rFonts w:ascii="Times New Roman" w:eastAsia="Times New Roman" w:hAnsi="Times New Roman" w:cs="Times New Roman"/>
          <w:b/>
          <w:u w:val="single"/>
        </w:rPr>
      </w:pPr>
    </w:p>
    <w:p w:rsidR="004629DB" w:rsidRPr="00AE73DD" w:rsidRDefault="004629DB" w:rsidP="00596DF0">
      <w:pPr>
        <w:pStyle w:val="Heading2"/>
        <w:ind w:left="720" w:hanging="360"/>
      </w:pPr>
      <w:bookmarkStart w:id="14" w:name="_Toc301354075"/>
      <w:bookmarkStart w:id="15" w:name="_Toc315273658"/>
      <w:r w:rsidRPr="00A00EC8">
        <w:t>The Professional Growth Plan</w:t>
      </w:r>
      <w:r w:rsidR="00A00EC8" w:rsidRPr="00A00EC8">
        <w:t xml:space="preserve"> (PGP)</w:t>
      </w:r>
      <w:r w:rsidR="00A00EC8">
        <w:t xml:space="preserve"> (60% of grade</w:t>
      </w:r>
      <w:r w:rsidRPr="00AE73DD">
        <w:t>) Form B 1.5</w:t>
      </w:r>
      <w:bookmarkEnd w:id="14"/>
      <w:bookmarkEnd w:id="15"/>
    </w:p>
    <w:p w:rsidR="004629DB" w:rsidRPr="00AE73DD" w:rsidRDefault="004629DB" w:rsidP="004629DB">
      <w:pPr>
        <w:spacing w:after="0"/>
        <w:ind w:left="720"/>
        <w:rPr>
          <w:rFonts w:ascii="Times New Roman" w:eastAsia="Times New Roman" w:hAnsi="Times New Roman" w:cs="Times New Roman"/>
        </w:rPr>
      </w:pPr>
      <w:r w:rsidRPr="00AE73DD">
        <w:rPr>
          <w:rFonts w:ascii="Times New Roman" w:eastAsia="Times New Roman" w:hAnsi="Times New Roman" w:cs="Times New Roman"/>
        </w:rPr>
        <w:t xml:space="preserve">After the intern completes and reflects upon the results of The Personal Growth Survey (see Appendix B), the intern and site supervisor design </w:t>
      </w:r>
      <w:r w:rsidRPr="002138A1">
        <w:rPr>
          <w:rFonts w:ascii="Times New Roman" w:eastAsia="Times New Roman" w:hAnsi="Times New Roman" w:cs="Times New Roman"/>
          <w:i/>
        </w:rPr>
        <w:t>substantive and comprehensive</w:t>
      </w:r>
      <w:r w:rsidRPr="00AE73DD">
        <w:rPr>
          <w:rFonts w:ascii="Times New Roman" w:eastAsia="Times New Roman" w:hAnsi="Times New Roman" w:cs="Times New Roman"/>
        </w:rPr>
        <w:t xml:space="preserve"> activities to support the intern’s learning in this area. These are the Professional Growth Plan Proposals (PGPP) that</w:t>
      </w:r>
      <w:r w:rsidR="004C5BF7">
        <w:rPr>
          <w:rFonts w:ascii="Times New Roman" w:eastAsia="Times New Roman" w:hAnsi="Times New Roman" w:cs="Times New Roman"/>
        </w:rPr>
        <w:t xml:space="preserve"> </w:t>
      </w:r>
      <w:r w:rsidR="00344F53" w:rsidRPr="00AE73DD">
        <w:rPr>
          <w:rFonts w:ascii="Times New Roman" w:eastAsia="Times New Roman" w:hAnsi="Times New Roman" w:cs="Times New Roman"/>
        </w:rPr>
        <w:t>describes</w:t>
      </w:r>
      <w:r w:rsidRPr="00AE73DD">
        <w:rPr>
          <w:rFonts w:ascii="Times New Roman" w:eastAsia="Times New Roman" w:hAnsi="Times New Roman" w:cs="Times New Roman"/>
        </w:rPr>
        <w:t xml:space="preserve"> the three major internship projects during each of the se</w:t>
      </w:r>
      <w:r w:rsidR="004C5BF7">
        <w:rPr>
          <w:rFonts w:ascii="Times New Roman" w:eastAsia="Times New Roman" w:hAnsi="Times New Roman" w:cs="Times New Roman"/>
        </w:rPr>
        <w:t xml:space="preserve">mester’s internship placements.  </w:t>
      </w:r>
      <w:r w:rsidRPr="00AE73DD">
        <w:rPr>
          <w:rFonts w:ascii="Times New Roman" w:eastAsia="Times New Roman" w:hAnsi="Times New Roman" w:cs="Times New Roman"/>
        </w:rPr>
        <w:t xml:space="preserve">Keep in mind that in the aggregate over the two internships, the intern will address growth areas in each of the six ELCC standards, three in each semester. That is, three of the standards are addressed in the first semester of the internship and the remaining three standards are addressed in the second semester internship.  </w:t>
      </w:r>
    </w:p>
    <w:p w:rsidR="004629DB" w:rsidRPr="00AE73DD" w:rsidRDefault="004629DB" w:rsidP="004629DB">
      <w:pPr>
        <w:spacing w:after="0"/>
        <w:ind w:left="720"/>
        <w:rPr>
          <w:rFonts w:ascii="Times New Roman" w:eastAsia="Times New Roman" w:hAnsi="Times New Roman" w:cs="Times New Roman"/>
        </w:rPr>
      </w:pPr>
    </w:p>
    <w:p w:rsidR="004629DB" w:rsidRPr="00AE73DD" w:rsidRDefault="004629DB" w:rsidP="004629DB">
      <w:pPr>
        <w:spacing w:after="0"/>
        <w:ind w:left="720"/>
        <w:rPr>
          <w:rFonts w:ascii="Times New Roman" w:eastAsia="Times New Roman" w:hAnsi="Times New Roman" w:cs="Times New Roman"/>
          <w:b/>
        </w:rPr>
      </w:pPr>
      <w:r w:rsidRPr="00AE73DD">
        <w:rPr>
          <w:rFonts w:ascii="Times New Roman" w:eastAsia="Times New Roman" w:hAnsi="Times New Roman" w:cs="Times New Roman"/>
          <w:b/>
        </w:rPr>
        <w:t>PGP Design Principles</w:t>
      </w:r>
      <w:r w:rsidRPr="004C5BF7">
        <w:rPr>
          <w:rFonts w:ascii="Times New Roman" w:eastAsia="Times New Roman" w:hAnsi="Times New Roman" w:cs="Times New Roman"/>
          <w:b/>
        </w:rPr>
        <w:t>:</w:t>
      </w:r>
      <w:r w:rsidR="004C5BF7">
        <w:rPr>
          <w:rFonts w:ascii="Times New Roman" w:eastAsia="Times New Roman" w:hAnsi="Times New Roman" w:cs="Times New Roman"/>
          <w:b/>
        </w:rPr>
        <w:t xml:space="preserve">  </w:t>
      </w:r>
      <w:r w:rsidR="004C5BF7">
        <w:rPr>
          <w:rFonts w:ascii="Times New Roman" w:eastAsia="Times New Roman" w:hAnsi="Times New Roman" w:cs="Times New Roman"/>
        </w:rPr>
        <w:t>T</w:t>
      </w:r>
      <w:r w:rsidRPr="00AE73DD">
        <w:rPr>
          <w:rFonts w:ascii="Times New Roman" w:eastAsia="Times New Roman" w:hAnsi="Times New Roman" w:cs="Times New Roman"/>
        </w:rPr>
        <w:t xml:space="preserve">he three major projects called PGPs that the intern develops address his or her areas needing the most growth within each ELCC standard. Based on the intern’s insight into his or her development and the input of the site supervisor and university supervisor, three major projects are developed addressing these developmental areas.  See Appendix H for examples of ideas for projects. The intern focuses on these developmental areas by building three major projects in </w:t>
      </w:r>
      <w:r w:rsidRPr="00AE73DD">
        <w:rPr>
          <w:rFonts w:ascii="Times New Roman" w:eastAsia="Times New Roman" w:hAnsi="Times New Roman" w:cs="Times New Roman"/>
          <w:b/>
        </w:rPr>
        <w:t>each</w:t>
      </w:r>
      <w:r w:rsidRPr="00AE73DD">
        <w:rPr>
          <w:rFonts w:ascii="Times New Roman" w:eastAsia="Times New Roman" w:hAnsi="Times New Roman" w:cs="Times New Roman"/>
        </w:rPr>
        <w:t xml:space="preserve"> field placement designed to enhance the intern’s skills as outlined in ELCC Standards 1-6 (</w:t>
      </w:r>
      <w:r w:rsidR="002D6F53">
        <w:rPr>
          <w:rFonts w:ascii="Times New Roman" w:eastAsia="Times New Roman" w:hAnsi="Times New Roman" w:cs="Times New Roman"/>
        </w:rPr>
        <w:t xml:space="preserve">see </w:t>
      </w:r>
      <w:r w:rsidRPr="00AE73DD">
        <w:rPr>
          <w:rFonts w:ascii="Times New Roman" w:eastAsia="Times New Roman" w:hAnsi="Times New Roman" w:cs="Times New Roman"/>
        </w:rPr>
        <w:t xml:space="preserve">Appendix I). Each major project logs a </w:t>
      </w:r>
      <w:r w:rsidRPr="00AE73DD">
        <w:rPr>
          <w:rFonts w:ascii="Times New Roman" w:eastAsia="Times New Roman" w:hAnsi="Times New Roman" w:cs="Times New Roman"/>
          <w:b/>
        </w:rPr>
        <w:t>minimum</w:t>
      </w:r>
      <w:r w:rsidRPr="00AE73DD">
        <w:rPr>
          <w:rFonts w:ascii="Times New Roman" w:eastAsia="Times New Roman" w:hAnsi="Times New Roman" w:cs="Times New Roman"/>
        </w:rPr>
        <w:t xml:space="preserve"> of 30 contact hours. When finished with the two semesters of the internship, the intern will have completed six major projects (generally, three in each placement) addressing personal growth areas in each of the ELCC Standards 1-6.  </w:t>
      </w:r>
      <w:r w:rsidRPr="008C32D8">
        <w:rPr>
          <w:rFonts w:ascii="Times New Roman" w:eastAsia="Times New Roman" w:hAnsi="Times New Roman" w:cs="Times New Roman"/>
          <w:b/>
          <w:u w:val="single"/>
        </w:rPr>
        <w:t>All</w:t>
      </w:r>
      <w:r w:rsidR="008C32D8">
        <w:rPr>
          <w:rFonts w:ascii="Times New Roman" w:eastAsia="Times New Roman" w:hAnsi="Times New Roman" w:cs="Times New Roman"/>
          <w:b/>
        </w:rPr>
        <w:t xml:space="preserve"> </w:t>
      </w:r>
      <w:r w:rsidRPr="008C32D8">
        <w:rPr>
          <w:rFonts w:ascii="Times New Roman" w:eastAsia="Times New Roman" w:hAnsi="Times New Roman" w:cs="Times New Roman"/>
        </w:rPr>
        <w:t>of</w:t>
      </w:r>
      <w:r w:rsidRPr="00AE73DD">
        <w:rPr>
          <w:rFonts w:ascii="Times New Roman" w:eastAsia="Times New Roman" w:hAnsi="Times New Roman" w:cs="Times New Roman"/>
        </w:rPr>
        <w:t xml:space="preserve"> the ELCC Standards must be addressed through the PGP projects during the two (2) field placements.</w:t>
      </w:r>
    </w:p>
    <w:p w:rsidR="004629DB" w:rsidRPr="00AE73DD" w:rsidRDefault="004629DB" w:rsidP="004629DB">
      <w:pPr>
        <w:spacing w:after="0"/>
        <w:rPr>
          <w:rFonts w:ascii="Times New Roman" w:eastAsia="Times New Roman" w:hAnsi="Times New Roman" w:cs="Times New Roman"/>
        </w:rPr>
      </w:pPr>
    </w:p>
    <w:p w:rsidR="004C5BF7" w:rsidRDefault="004629DB" w:rsidP="004629DB">
      <w:pPr>
        <w:spacing w:after="0"/>
        <w:ind w:left="720"/>
        <w:rPr>
          <w:rFonts w:ascii="Times New Roman" w:eastAsia="Times New Roman" w:hAnsi="Times New Roman" w:cs="Times New Roman"/>
        </w:rPr>
      </w:pPr>
      <w:r w:rsidRPr="00AE73DD">
        <w:rPr>
          <w:rFonts w:ascii="Times New Roman" w:eastAsia="Times New Roman" w:hAnsi="Times New Roman" w:cs="Times New Roman"/>
          <w:b/>
        </w:rPr>
        <w:t>The PGPP to PGP Process:</w:t>
      </w:r>
      <w:r w:rsidRPr="00AE73DD">
        <w:rPr>
          <w:rFonts w:ascii="Times New Roman" w:eastAsia="Times New Roman" w:hAnsi="Times New Roman" w:cs="Times New Roman"/>
        </w:rPr>
        <w:t xml:space="preserve">  </w:t>
      </w:r>
    </w:p>
    <w:p w:rsidR="004629DB" w:rsidRPr="00AE73DD" w:rsidRDefault="004629DB" w:rsidP="004629DB">
      <w:pPr>
        <w:spacing w:after="0"/>
        <w:ind w:left="720"/>
        <w:rPr>
          <w:rFonts w:ascii="Times New Roman" w:eastAsia="Times New Roman" w:hAnsi="Times New Roman" w:cs="Times New Roman"/>
        </w:rPr>
      </w:pPr>
      <w:r w:rsidRPr="00AE73DD">
        <w:rPr>
          <w:rFonts w:ascii="Times New Roman" w:eastAsia="Times New Roman" w:hAnsi="Times New Roman" w:cs="Times New Roman"/>
        </w:rPr>
        <w:t>Followin</w:t>
      </w:r>
      <w:r w:rsidR="008C32D8">
        <w:rPr>
          <w:rFonts w:ascii="Times New Roman" w:eastAsia="Times New Roman" w:hAnsi="Times New Roman" w:cs="Times New Roman"/>
        </w:rPr>
        <w:t>g are the steps for the process.</w:t>
      </w:r>
    </w:p>
    <w:p w:rsidR="004629DB" w:rsidRPr="00AE73DD" w:rsidRDefault="004629DB" w:rsidP="005456F2">
      <w:pPr>
        <w:numPr>
          <w:ilvl w:val="0"/>
          <w:numId w:val="57"/>
        </w:numPr>
        <w:spacing w:after="0"/>
        <w:rPr>
          <w:rFonts w:ascii="Times New Roman" w:eastAsia="Times New Roman" w:hAnsi="Times New Roman" w:cs="Times New Roman"/>
        </w:rPr>
      </w:pPr>
      <w:r w:rsidRPr="00AE73DD">
        <w:rPr>
          <w:rFonts w:ascii="Times New Roman" w:eastAsia="Times New Roman" w:hAnsi="Times New Roman" w:cs="Times New Roman"/>
        </w:rPr>
        <w:t>After the site supervisor and intern agree upon the PGPP design it is submitted through BlackBoard to the university supervisor. The site supervisor is a key participant in this process as he/she can best judge the project’s viability in the field placement. Keep the projects doable within the limited timeframe of the placements.</w:t>
      </w:r>
    </w:p>
    <w:p w:rsidR="004629DB" w:rsidRPr="00AE73DD" w:rsidRDefault="004629DB" w:rsidP="005456F2">
      <w:pPr>
        <w:numPr>
          <w:ilvl w:val="0"/>
          <w:numId w:val="57"/>
        </w:numPr>
        <w:spacing w:after="0"/>
        <w:rPr>
          <w:rFonts w:ascii="Times New Roman" w:eastAsia="Times New Roman" w:hAnsi="Times New Roman" w:cs="Times New Roman"/>
        </w:rPr>
      </w:pPr>
      <w:r w:rsidRPr="00AE73DD">
        <w:rPr>
          <w:rFonts w:ascii="Times New Roman" w:eastAsia="Times New Roman" w:hAnsi="Times New Roman" w:cs="Times New Roman"/>
          <w:i/>
        </w:rPr>
        <w:t>Approval by the site supervisor is signified when the intern submits the PGPP electronically through the appropriate assignment section of BlackBoard</w:t>
      </w:r>
      <w:r w:rsidRPr="00AE73DD">
        <w:rPr>
          <w:rFonts w:ascii="Times New Roman" w:eastAsia="Times New Roman" w:hAnsi="Times New Roman" w:cs="Times New Roman"/>
        </w:rPr>
        <w:t xml:space="preserve">.  </w:t>
      </w:r>
    </w:p>
    <w:p w:rsidR="004629DB" w:rsidRPr="00AE73DD" w:rsidRDefault="004629DB" w:rsidP="005456F2">
      <w:pPr>
        <w:numPr>
          <w:ilvl w:val="0"/>
          <w:numId w:val="57"/>
        </w:numPr>
        <w:spacing w:after="0"/>
        <w:rPr>
          <w:rFonts w:ascii="Times New Roman" w:eastAsia="Times New Roman" w:hAnsi="Times New Roman" w:cs="Times New Roman"/>
        </w:rPr>
      </w:pPr>
      <w:r w:rsidRPr="00AE73DD">
        <w:rPr>
          <w:rFonts w:ascii="Times New Roman" w:eastAsia="Times New Roman" w:hAnsi="Times New Roman" w:cs="Times New Roman"/>
        </w:rPr>
        <w:t>The university supervisor reviews the PGPP and will either approve the plan or return</w:t>
      </w:r>
      <w:r w:rsidR="004C5BF7">
        <w:rPr>
          <w:rFonts w:ascii="Times New Roman" w:eastAsia="Times New Roman" w:hAnsi="Times New Roman" w:cs="Times New Roman"/>
        </w:rPr>
        <w:t xml:space="preserve"> it</w:t>
      </w:r>
      <w:r w:rsidRPr="00AE73DD">
        <w:rPr>
          <w:rFonts w:ascii="Times New Roman" w:eastAsia="Times New Roman" w:hAnsi="Times New Roman" w:cs="Times New Roman"/>
        </w:rPr>
        <w:t xml:space="preserve"> to the candidate with suggested revisions. If revisions are needed, the intern makes those revisions then resubmits the PGPP for university supervisor approval.</w:t>
      </w:r>
    </w:p>
    <w:p w:rsidR="004629DB" w:rsidRPr="00AE73DD" w:rsidRDefault="004629DB" w:rsidP="005456F2">
      <w:pPr>
        <w:numPr>
          <w:ilvl w:val="0"/>
          <w:numId w:val="57"/>
        </w:numPr>
        <w:spacing w:after="0"/>
        <w:rPr>
          <w:rFonts w:ascii="Times New Roman" w:eastAsia="Times New Roman" w:hAnsi="Times New Roman" w:cs="Times New Roman"/>
        </w:rPr>
      </w:pPr>
      <w:r w:rsidRPr="00AE73DD">
        <w:rPr>
          <w:rFonts w:ascii="Times New Roman" w:eastAsia="Times New Roman" w:hAnsi="Times New Roman" w:cs="Times New Roman"/>
          <w:i/>
        </w:rPr>
        <w:lastRenderedPageBreak/>
        <w:t>University supervisor approval is signified in the submitted assignment section of Blackboard with a notation of approval in the “Remarks” section.</w:t>
      </w:r>
      <w:r w:rsidRPr="00AE73DD">
        <w:rPr>
          <w:rFonts w:ascii="Times New Roman" w:eastAsia="Times New Roman" w:hAnsi="Times New Roman" w:cs="Times New Roman"/>
        </w:rPr>
        <w:t xml:space="preserve"> When the approved PGP is returned from the university supervisor, </w:t>
      </w:r>
      <w:r w:rsidR="004C5BF7">
        <w:rPr>
          <w:rFonts w:ascii="Times New Roman" w:eastAsia="Times New Roman" w:hAnsi="Times New Roman" w:cs="Times New Roman"/>
        </w:rPr>
        <w:t xml:space="preserve">the </w:t>
      </w:r>
      <w:r w:rsidRPr="00AE73DD">
        <w:rPr>
          <w:rFonts w:ascii="Times New Roman" w:eastAsia="Times New Roman" w:hAnsi="Times New Roman" w:cs="Times New Roman"/>
        </w:rPr>
        <w:t xml:space="preserve">intern </w:t>
      </w:r>
      <w:r w:rsidR="004C5BF7">
        <w:rPr>
          <w:rFonts w:ascii="Times New Roman" w:eastAsia="Times New Roman" w:hAnsi="Times New Roman" w:cs="Times New Roman"/>
        </w:rPr>
        <w:t>is</w:t>
      </w:r>
      <w:r w:rsidRPr="00AE73DD">
        <w:rPr>
          <w:rFonts w:ascii="Times New Roman" w:eastAsia="Times New Roman" w:hAnsi="Times New Roman" w:cs="Times New Roman"/>
        </w:rPr>
        <w:t xml:space="preserve"> responsible for giving a copy of the approved PGP to the</w:t>
      </w:r>
      <w:r w:rsidR="004C5BF7">
        <w:rPr>
          <w:rFonts w:ascii="Times New Roman" w:eastAsia="Times New Roman" w:hAnsi="Times New Roman" w:cs="Times New Roman"/>
        </w:rPr>
        <w:t xml:space="preserve"> </w:t>
      </w:r>
      <w:r w:rsidRPr="00AE73DD">
        <w:rPr>
          <w:rFonts w:ascii="Times New Roman" w:eastAsia="Times New Roman" w:hAnsi="Times New Roman" w:cs="Times New Roman"/>
        </w:rPr>
        <w:t>site supervisor.</w:t>
      </w:r>
    </w:p>
    <w:p w:rsidR="004629DB" w:rsidRPr="00AE73DD" w:rsidRDefault="004629DB" w:rsidP="005456F2">
      <w:pPr>
        <w:numPr>
          <w:ilvl w:val="0"/>
          <w:numId w:val="57"/>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With approvals from both the site supervisor and university supervisor, the PGPP morphs into the PGP. The intern, under the supervision and guidance of the site supervisor, completes the activities contained in the PGP which are documented in the Reflective Essays (Appendix F) and Activity Logs.  </w:t>
      </w:r>
    </w:p>
    <w:p w:rsidR="004629DB" w:rsidRPr="00AE73DD" w:rsidRDefault="004629DB" w:rsidP="004629DB">
      <w:pPr>
        <w:spacing w:after="0"/>
        <w:ind w:left="720"/>
        <w:rPr>
          <w:rFonts w:ascii="Times New Roman" w:eastAsia="Times New Roman" w:hAnsi="Times New Roman" w:cs="Times New Roman"/>
        </w:rPr>
      </w:pPr>
    </w:p>
    <w:p w:rsidR="00366230" w:rsidRDefault="00366230" w:rsidP="00366230">
      <w:pPr>
        <w:pBdr>
          <w:top w:val="single" w:sz="12" w:space="1" w:color="auto"/>
          <w:left w:val="single" w:sz="12" w:space="17" w:color="auto"/>
          <w:bottom w:val="single" w:sz="12" w:space="1" w:color="auto"/>
          <w:right w:val="single" w:sz="12" w:space="4" w:color="auto"/>
        </w:pBdr>
        <w:shd w:val="clear" w:color="auto" w:fill="EEECE1" w:themeFill="background2"/>
        <w:spacing w:after="0"/>
        <w:ind w:left="540"/>
        <w:rPr>
          <w:rFonts w:ascii="Times New Roman" w:eastAsia="Times New Roman" w:hAnsi="Times New Roman" w:cs="Times New Roman"/>
          <w:b/>
          <w:sz w:val="20"/>
          <w:szCs w:val="20"/>
        </w:rPr>
      </w:pPr>
    </w:p>
    <w:p w:rsidR="004629DB" w:rsidRDefault="004629DB" w:rsidP="008C32D8">
      <w:pPr>
        <w:pBdr>
          <w:top w:val="single" w:sz="12" w:space="1" w:color="auto"/>
          <w:left w:val="single" w:sz="12" w:space="17" w:color="auto"/>
          <w:bottom w:val="single" w:sz="12" w:space="1" w:color="auto"/>
          <w:right w:val="single" w:sz="12" w:space="4" w:color="auto"/>
        </w:pBdr>
        <w:shd w:val="clear" w:color="auto" w:fill="EEECE1" w:themeFill="background2"/>
        <w:spacing w:after="0"/>
        <w:ind w:left="540"/>
        <w:jc w:val="center"/>
        <w:rPr>
          <w:rFonts w:ascii="Times New Roman" w:eastAsia="Times New Roman" w:hAnsi="Times New Roman" w:cs="Times New Roman"/>
          <w:b/>
          <w:sz w:val="20"/>
          <w:szCs w:val="20"/>
        </w:rPr>
      </w:pPr>
      <w:r w:rsidRPr="00366230">
        <w:rPr>
          <w:rFonts w:ascii="Times New Roman" w:eastAsia="Times New Roman" w:hAnsi="Times New Roman" w:cs="Times New Roman"/>
          <w:b/>
          <w:sz w:val="20"/>
          <w:szCs w:val="20"/>
        </w:rPr>
        <w:t xml:space="preserve">DO </w:t>
      </w:r>
      <w:r w:rsidRPr="00366230">
        <w:rPr>
          <w:rFonts w:ascii="Times New Roman" w:eastAsia="Times New Roman" w:hAnsi="Times New Roman" w:cs="Times New Roman"/>
          <w:b/>
          <w:sz w:val="20"/>
          <w:szCs w:val="20"/>
          <w:u w:val="single"/>
        </w:rPr>
        <w:t>NOT</w:t>
      </w:r>
      <w:r w:rsidRPr="00366230">
        <w:rPr>
          <w:rFonts w:ascii="Times New Roman" w:eastAsia="Times New Roman" w:hAnsi="Times New Roman" w:cs="Times New Roman"/>
          <w:b/>
          <w:sz w:val="20"/>
          <w:szCs w:val="20"/>
        </w:rPr>
        <w:t xml:space="preserve"> IMPLEMENT THE PGPP </w:t>
      </w:r>
      <w:r w:rsidRPr="00366230">
        <w:rPr>
          <w:rFonts w:ascii="Times New Roman" w:eastAsia="Times New Roman" w:hAnsi="Times New Roman" w:cs="Times New Roman"/>
          <w:b/>
          <w:sz w:val="20"/>
          <w:szCs w:val="20"/>
          <w:u w:val="single"/>
        </w:rPr>
        <w:t>UNTIL</w:t>
      </w:r>
      <w:r w:rsidRPr="00366230">
        <w:rPr>
          <w:rFonts w:ascii="Times New Roman" w:eastAsia="Times New Roman" w:hAnsi="Times New Roman" w:cs="Times New Roman"/>
          <w:b/>
          <w:sz w:val="20"/>
          <w:szCs w:val="20"/>
        </w:rPr>
        <w:t xml:space="preserve"> YOU HAVE THE </w:t>
      </w:r>
      <w:r w:rsidRPr="00366230">
        <w:rPr>
          <w:rFonts w:ascii="Times New Roman" w:eastAsia="Times New Roman" w:hAnsi="Times New Roman" w:cs="Times New Roman"/>
          <w:b/>
          <w:sz w:val="20"/>
          <w:szCs w:val="20"/>
          <w:u w:val="single"/>
        </w:rPr>
        <w:t>APPROVAL OF YOUR UNIVERSITY SUPERVISOR</w:t>
      </w:r>
      <w:r w:rsidRPr="00366230">
        <w:rPr>
          <w:rFonts w:ascii="Times New Roman" w:eastAsia="Times New Roman" w:hAnsi="Times New Roman" w:cs="Times New Roman"/>
          <w:b/>
          <w:sz w:val="20"/>
          <w:szCs w:val="20"/>
        </w:rPr>
        <w:t>.</w:t>
      </w:r>
    </w:p>
    <w:p w:rsidR="00366230" w:rsidRPr="00366230" w:rsidRDefault="00366230" w:rsidP="00366230">
      <w:pPr>
        <w:pBdr>
          <w:top w:val="single" w:sz="12" w:space="1" w:color="auto"/>
          <w:left w:val="single" w:sz="12" w:space="17" w:color="auto"/>
          <w:bottom w:val="single" w:sz="12" w:space="1" w:color="auto"/>
          <w:right w:val="single" w:sz="12" w:space="4" w:color="auto"/>
        </w:pBdr>
        <w:shd w:val="clear" w:color="auto" w:fill="EEECE1" w:themeFill="background2"/>
        <w:spacing w:after="0"/>
        <w:ind w:left="540"/>
        <w:rPr>
          <w:rFonts w:ascii="Times New Roman" w:eastAsia="Times New Roman" w:hAnsi="Times New Roman" w:cs="Times New Roman"/>
          <w:b/>
          <w:sz w:val="20"/>
          <w:szCs w:val="20"/>
        </w:rPr>
      </w:pPr>
    </w:p>
    <w:p w:rsidR="009A5875" w:rsidRDefault="009A5875" w:rsidP="004629DB">
      <w:pPr>
        <w:spacing w:after="0"/>
        <w:ind w:left="720"/>
        <w:rPr>
          <w:rFonts w:ascii="Times New Roman" w:eastAsia="Times New Roman" w:hAnsi="Times New Roman" w:cs="Times New Roman"/>
          <w:b/>
        </w:rPr>
      </w:pPr>
      <w:bookmarkStart w:id="16" w:name="_Toc301354076"/>
    </w:p>
    <w:p w:rsidR="004629DB" w:rsidRPr="00AE73DD" w:rsidRDefault="004629DB" w:rsidP="004629DB">
      <w:pPr>
        <w:spacing w:after="0"/>
        <w:ind w:left="720"/>
        <w:rPr>
          <w:rFonts w:ascii="Times New Roman" w:eastAsia="Times New Roman" w:hAnsi="Times New Roman" w:cs="Times New Roman"/>
        </w:rPr>
      </w:pPr>
      <w:r w:rsidRPr="00AE73DD">
        <w:rPr>
          <w:rFonts w:ascii="Times New Roman" w:eastAsia="Times New Roman" w:hAnsi="Times New Roman" w:cs="Times New Roman"/>
          <w:b/>
        </w:rPr>
        <w:t>Reflective essays</w:t>
      </w:r>
      <w:bookmarkEnd w:id="16"/>
      <w:r w:rsidRPr="00AE73DD">
        <w:rPr>
          <w:rFonts w:ascii="Times New Roman" w:eastAsia="Times New Roman" w:hAnsi="Times New Roman" w:cs="Times New Roman"/>
        </w:rPr>
        <w:t xml:space="preserve"> (Appendix F) are submitted at the completion of the PGP project. When the university supervisor receives the reflective essay, it indicates that the project is complete. Interns are to reference ELCC performance knowledge, and disposition indicators (Appendix I) throughout the reflective essay to support their analysis and understanding of the effective leadership knowledge, performances, and dispositions that they developed as a result of the project implementation. </w:t>
      </w:r>
    </w:p>
    <w:p w:rsidR="004629DB" w:rsidRPr="00AE73DD" w:rsidRDefault="004629DB" w:rsidP="004629DB">
      <w:pPr>
        <w:spacing w:after="0"/>
        <w:rPr>
          <w:rFonts w:ascii="Times New Roman" w:eastAsia="Times New Roman" w:hAnsi="Times New Roman" w:cs="Times New Roman"/>
        </w:rPr>
      </w:pPr>
    </w:p>
    <w:p w:rsidR="004629DB" w:rsidRDefault="008C32D8" w:rsidP="008C32D8">
      <w:pPr>
        <w:keepNext/>
        <w:spacing w:after="0"/>
        <w:ind w:firstLine="720"/>
        <w:outlineLvl w:val="3"/>
        <w:rPr>
          <w:rFonts w:ascii="Times New Roman" w:eastAsia="Times New Roman" w:hAnsi="Times New Roman" w:cs="Times New Roman"/>
          <w:b/>
        </w:rPr>
      </w:pPr>
      <w:r>
        <w:rPr>
          <w:rFonts w:ascii="Times New Roman" w:eastAsia="Times New Roman" w:hAnsi="Times New Roman" w:cs="Times New Roman"/>
          <w:b/>
          <w:u w:val="single"/>
        </w:rPr>
        <w:t>Reflective essays</w:t>
      </w:r>
      <w:r w:rsidR="004629DB" w:rsidRPr="009A5875">
        <w:rPr>
          <w:rFonts w:ascii="Times New Roman" w:eastAsia="Times New Roman" w:hAnsi="Times New Roman" w:cs="Times New Roman"/>
          <w:b/>
          <w:u w:val="single"/>
        </w:rPr>
        <w:t xml:space="preserve"> must contain these parts (see Appendix F)</w:t>
      </w:r>
      <w:r w:rsidR="004629DB" w:rsidRPr="008C32D8">
        <w:rPr>
          <w:rFonts w:ascii="Times New Roman" w:eastAsia="Times New Roman" w:hAnsi="Times New Roman" w:cs="Times New Roman"/>
          <w:b/>
        </w:rPr>
        <w:t>:</w:t>
      </w:r>
    </w:p>
    <w:p w:rsidR="004629DB" w:rsidRPr="00AE73DD" w:rsidRDefault="004629DB" w:rsidP="005456F2">
      <w:pPr>
        <w:numPr>
          <w:ilvl w:val="0"/>
          <w:numId w:val="8"/>
        </w:numPr>
        <w:tabs>
          <w:tab w:val="clear" w:pos="2985"/>
          <w:tab w:val="num" w:pos="1440"/>
          <w:tab w:val="left" w:pos="2520"/>
        </w:tabs>
        <w:spacing w:after="0"/>
        <w:ind w:left="1080" w:firstLine="0"/>
        <w:rPr>
          <w:rFonts w:ascii="Times New Roman" w:eastAsia="Times New Roman" w:hAnsi="Times New Roman" w:cs="Times New Roman"/>
        </w:rPr>
      </w:pPr>
      <w:r w:rsidRPr="00AE73DD">
        <w:rPr>
          <w:rFonts w:ascii="Times New Roman" w:eastAsia="Times New Roman" w:hAnsi="Times New Roman" w:cs="Times New Roman"/>
        </w:rPr>
        <w:t>A Reflective Essay Rubric completed by the intern with a self-assessment grade and comments.</w:t>
      </w:r>
    </w:p>
    <w:p w:rsidR="004629DB" w:rsidRPr="00AE73DD" w:rsidRDefault="004629DB" w:rsidP="005456F2">
      <w:pPr>
        <w:numPr>
          <w:ilvl w:val="0"/>
          <w:numId w:val="8"/>
        </w:numPr>
        <w:tabs>
          <w:tab w:val="clear" w:pos="2985"/>
          <w:tab w:val="num" w:pos="1440"/>
        </w:tabs>
        <w:spacing w:after="0"/>
        <w:ind w:left="1080" w:firstLine="0"/>
        <w:rPr>
          <w:rFonts w:ascii="Times New Roman" w:eastAsia="Times New Roman" w:hAnsi="Times New Roman" w:cs="Times New Roman"/>
        </w:rPr>
      </w:pPr>
      <w:r w:rsidRPr="00AE73DD">
        <w:rPr>
          <w:rFonts w:ascii="Times New Roman" w:eastAsia="Times New Roman" w:hAnsi="Times New Roman" w:cs="Times New Roman"/>
        </w:rPr>
        <w:t xml:space="preserve">A review of the approved PGP. Revisions should be noted and the ELCC indicators should be included. </w:t>
      </w:r>
    </w:p>
    <w:p w:rsidR="004629DB" w:rsidRPr="00AE73DD" w:rsidRDefault="004629DB" w:rsidP="005456F2">
      <w:pPr>
        <w:numPr>
          <w:ilvl w:val="0"/>
          <w:numId w:val="8"/>
        </w:numPr>
        <w:tabs>
          <w:tab w:val="clear" w:pos="2985"/>
          <w:tab w:val="num" w:pos="1440"/>
        </w:tabs>
        <w:spacing w:after="0"/>
        <w:ind w:left="1440"/>
        <w:rPr>
          <w:rFonts w:ascii="Times New Roman" w:eastAsia="Times New Roman" w:hAnsi="Times New Roman" w:cs="Times New Roman"/>
        </w:rPr>
      </w:pPr>
      <w:r w:rsidRPr="00AE73DD">
        <w:rPr>
          <w:rFonts w:ascii="Times New Roman" w:eastAsia="Times New Roman" w:hAnsi="Times New Roman" w:cs="Times New Roman"/>
        </w:rPr>
        <w:t xml:space="preserve">Essay with description of the project. It should be clear exactly what the intern’s role was during the project and what activities were done by others. ELCC indicators (Appendix I) should be referenced </w:t>
      </w:r>
      <w:r w:rsidR="008C32D8">
        <w:rPr>
          <w:rFonts w:ascii="Times New Roman" w:eastAsia="Times New Roman" w:hAnsi="Times New Roman" w:cs="Times New Roman"/>
        </w:rPr>
        <w:t>t</w:t>
      </w:r>
      <w:r w:rsidRPr="00AE73DD">
        <w:rPr>
          <w:rFonts w:ascii="Times New Roman" w:eastAsia="Times New Roman" w:hAnsi="Times New Roman" w:cs="Times New Roman"/>
        </w:rPr>
        <w:t xml:space="preserve">hroughout the essay. These indicators are the knowledge, performances, and dispositions listed under each ELCC standard. ELCC indicators must be addressed for reflective questions #2 and #3.  </w:t>
      </w:r>
    </w:p>
    <w:p w:rsidR="004629DB" w:rsidRPr="00AE73DD" w:rsidRDefault="004629DB" w:rsidP="004629DB">
      <w:pPr>
        <w:spacing w:after="0"/>
        <w:ind w:left="1080" w:hanging="270"/>
        <w:rPr>
          <w:rFonts w:ascii="Times New Roman" w:eastAsia="Times New Roman" w:hAnsi="Times New Roman" w:cs="Times New Roman"/>
        </w:rPr>
      </w:pPr>
    </w:p>
    <w:p w:rsidR="004629DB" w:rsidRPr="00AE73DD" w:rsidRDefault="004629DB" w:rsidP="00596DF0">
      <w:pPr>
        <w:spacing w:after="0"/>
        <w:ind w:left="1080" w:firstLine="720"/>
        <w:rPr>
          <w:rFonts w:ascii="Times New Roman" w:eastAsia="Times New Roman" w:hAnsi="Times New Roman" w:cs="Times New Roman"/>
          <w:u w:val="single"/>
        </w:rPr>
      </w:pPr>
      <w:r w:rsidRPr="00AE73DD">
        <w:rPr>
          <w:rFonts w:ascii="Times New Roman" w:eastAsia="Times New Roman" w:hAnsi="Times New Roman" w:cs="Times New Roman"/>
          <w:u w:val="single"/>
        </w:rPr>
        <w:t>The four reflective questions are as follows</w:t>
      </w:r>
      <w:r w:rsidRPr="008C32D8">
        <w:rPr>
          <w:rFonts w:ascii="Times New Roman" w:eastAsia="Times New Roman" w:hAnsi="Times New Roman" w:cs="Times New Roman"/>
        </w:rPr>
        <w:t>:</w:t>
      </w:r>
    </w:p>
    <w:p w:rsidR="004629DB" w:rsidRPr="008C32D8" w:rsidRDefault="004629DB" w:rsidP="008C32D8">
      <w:pPr>
        <w:pStyle w:val="ListParagraph"/>
        <w:numPr>
          <w:ilvl w:val="2"/>
          <w:numId w:val="1"/>
        </w:numPr>
        <w:ind w:left="2520" w:hanging="360"/>
      </w:pPr>
      <w:r w:rsidRPr="008C32D8">
        <w:t>How have your assumptions and beliefs been changed?</w:t>
      </w:r>
    </w:p>
    <w:p w:rsidR="004629DB" w:rsidRPr="00AE73DD" w:rsidRDefault="004629DB" w:rsidP="008C32D8">
      <w:pPr>
        <w:numPr>
          <w:ilvl w:val="2"/>
          <w:numId w:val="1"/>
        </w:numPr>
        <w:spacing w:after="0"/>
        <w:ind w:left="2520" w:hanging="360"/>
        <w:rPr>
          <w:rFonts w:ascii="Times New Roman" w:eastAsia="Times New Roman" w:hAnsi="Times New Roman" w:cs="Times New Roman"/>
        </w:rPr>
      </w:pPr>
      <w:r w:rsidRPr="00AE73DD">
        <w:rPr>
          <w:rFonts w:ascii="Times New Roman" w:eastAsia="Times New Roman" w:hAnsi="Times New Roman" w:cs="Times New Roman"/>
        </w:rPr>
        <w:t>What ELCC performances (skills) have you developed? (See Appendix I)</w:t>
      </w:r>
    </w:p>
    <w:p w:rsidR="004629DB" w:rsidRPr="00AE73DD" w:rsidRDefault="004629DB" w:rsidP="008C32D8">
      <w:pPr>
        <w:numPr>
          <w:ilvl w:val="2"/>
          <w:numId w:val="1"/>
        </w:numPr>
        <w:spacing w:after="0"/>
        <w:ind w:left="2520" w:hanging="360"/>
        <w:rPr>
          <w:rFonts w:ascii="Times New Roman" w:eastAsia="Times New Roman" w:hAnsi="Times New Roman" w:cs="Times New Roman"/>
        </w:rPr>
      </w:pPr>
      <w:r w:rsidRPr="00AE73DD">
        <w:rPr>
          <w:rFonts w:ascii="Times New Roman" w:eastAsia="Times New Roman" w:hAnsi="Times New Roman" w:cs="Times New Roman"/>
        </w:rPr>
        <w:t>Which ELCC dispositions (attitudes) have you developed? (See Appendix I)</w:t>
      </w:r>
    </w:p>
    <w:p w:rsidR="004629DB" w:rsidRPr="00AE73DD" w:rsidRDefault="004629DB" w:rsidP="008C32D8">
      <w:pPr>
        <w:numPr>
          <w:ilvl w:val="2"/>
          <w:numId w:val="1"/>
        </w:numPr>
        <w:spacing w:after="0"/>
        <w:ind w:left="2520" w:hanging="360"/>
        <w:rPr>
          <w:rFonts w:ascii="Times New Roman" w:eastAsia="Times New Roman" w:hAnsi="Times New Roman" w:cs="Times New Roman"/>
        </w:rPr>
      </w:pPr>
      <w:r w:rsidRPr="00AE73DD">
        <w:rPr>
          <w:rFonts w:ascii="Times New Roman" w:eastAsia="Times New Roman" w:hAnsi="Times New Roman" w:cs="Times New Roman"/>
        </w:rPr>
        <w:t>How will you deal with this differently next time?</w:t>
      </w:r>
    </w:p>
    <w:p w:rsidR="004629DB" w:rsidRPr="00AE73DD" w:rsidRDefault="004629DB" w:rsidP="004629DB">
      <w:pPr>
        <w:spacing w:after="0"/>
        <w:ind w:left="1080"/>
        <w:rPr>
          <w:rFonts w:ascii="Times New Roman" w:eastAsia="Times New Roman" w:hAnsi="Times New Roman" w:cs="Times New Roman"/>
        </w:rPr>
      </w:pPr>
    </w:p>
    <w:p w:rsidR="004629DB" w:rsidRPr="00AE73DD" w:rsidRDefault="004629DB" w:rsidP="005456F2">
      <w:pPr>
        <w:numPr>
          <w:ilvl w:val="0"/>
          <w:numId w:val="8"/>
        </w:numPr>
        <w:spacing w:after="0"/>
        <w:ind w:left="1440"/>
        <w:rPr>
          <w:rFonts w:ascii="Times New Roman" w:eastAsia="Times New Roman" w:hAnsi="Times New Roman" w:cs="Times New Roman"/>
        </w:rPr>
      </w:pPr>
      <w:r w:rsidRPr="00AE73DD">
        <w:rPr>
          <w:rFonts w:ascii="Times New Roman" w:eastAsia="Times New Roman" w:hAnsi="Times New Roman" w:cs="Times New Roman"/>
        </w:rPr>
        <w:t>Whenever possible, artifacts are included to document project activities and possibly contribute to the intern’s portfolio development.</w:t>
      </w:r>
    </w:p>
    <w:p w:rsidR="004629DB" w:rsidRPr="00AE73DD" w:rsidRDefault="004629DB" w:rsidP="004629DB">
      <w:pPr>
        <w:spacing w:after="0"/>
        <w:rPr>
          <w:rFonts w:ascii="Times New Roman" w:eastAsia="Times New Roman" w:hAnsi="Times New Roman" w:cs="Times New Roman"/>
        </w:rPr>
      </w:pPr>
    </w:p>
    <w:p w:rsidR="00596DF0" w:rsidRDefault="004629DB" w:rsidP="004629DB">
      <w:pPr>
        <w:spacing w:after="0"/>
        <w:ind w:left="720" w:hanging="360"/>
        <w:rPr>
          <w:rFonts w:ascii="Times New Roman" w:eastAsia="Times New Roman" w:hAnsi="Times New Roman" w:cs="Times New Roman"/>
        </w:rPr>
      </w:pPr>
      <w:bookmarkStart w:id="17" w:name="_Toc301354077"/>
      <w:bookmarkStart w:id="18" w:name="_Toc315273659"/>
      <w:r w:rsidRPr="00A00EC8">
        <w:rPr>
          <w:rStyle w:val="Heading2Char"/>
          <w:rFonts w:eastAsiaTheme="minorHAnsi"/>
        </w:rPr>
        <w:t>Building Action Projects (20% of grade)</w:t>
      </w:r>
      <w:bookmarkEnd w:id="17"/>
      <w:bookmarkEnd w:id="18"/>
      <w:r w:rsidRPr="00AE73DD">
        <w:rPr>
          <w:rFonts w:ascii="Times New Roman" w:eastAsia="Times New Roman" w:hAnsi="Times New Roman" w:cs="Times New Roman"/>
        </w:rPr>
        <w:t xml:space="preserve"> </w:t>
      </w:r>
    </w:p>
    <w:p w:rsidR="004629DB" w:rsidRPr="00AE73DD" w:rsidRDefault="00596DF0" w:rsidP="00596DF0">
      <w:pPr>
        <w:spacing w:after="0"/>
        <w:ind w:left="720"/>
        <w:rPr>
          <w:rFonts w:ascii="Times New Roman" w:eastAsia="Times New Roman" w:hAnsi="Times New Roman" w:cs="Times New Roman"/>
        </w:rPr>
      </w:pPr>
      <w:r>
        <w:rPr>
          <w:rFonts w:ascii="Times New Roman" w:eastAsia="Times New Roman" w:hAnsi="Times New Roman" w:cs="Times New Roman"/>
        </w:rPr>
        <w:t xml:space="preserve">The </w:t>
      </w:r>
      <w:r w:rsidR="004629DB" w:rsidRPr="00AE73DD">
        <w:rPr>
          <w:rFonts w:ascii="Times New Roman" w:eastAsia="Times New Roman" w:hAnsi="Times New Roman" w:cs="Times New Roman"/>
        </w:rPr>
        <w:t>Building Action Projects (BAP) are</w:t>
      </w:r>
      <w:r>
        <w:rPr>
          <w:rFonts w:ascii="Times New Roman" w:eastAsia="Times New Roman" w:hAnsi="Times New Roman" w:cs="Times New Roman"/>
        </w:rPr>
        <w:t xml:space="preserve"> </w:t>
      </w:r>
      <w:r w:rsidR="004629DB" w:rsidRPr="00AE73DD">
        <w:rPr>
          <w:rFonts w:ascii="Times New Roman" w:eastAsia="Times New Roman" w:hAnsi="Times New Roman" w:cs="Times New Roman"/>
        </w:rPr>
        <w:t>projects agreed upon by the intern and the site supervisor</w:t>
      </w:r>
      <w:r>
        <w:rPr>
          <w:rFonts w:ascii="Times New Roman" w:eastAsia="Times New Roman" w:hAnsi="Times New Roman" w:cs="Times New Roman"/>
        </w:rPr>
        <w:t xml:space="preserve"> that address a specific need of the </w:t>
      </w:r>
      <w:r w:rsidR="004629DB" w:rsidRPr="00AE73DD">
        <w:rPr>
          <w:rFonts w:ascii="Times New Roman" w:eastAsia="Times New Roman" w:hAnsi="Times New Roman" w:cs="Times New Roman"/>
        </w:rPr>
        <w:t xml:space="preserve">intern. These projects are less intensive than PGPs. However, they are very important in rounding out the intern’s experiences. See Appendix E for the forms needed to formulate </w:t>
      </w:r>
      <w:r>
        <w:rPr>
          <w:rFonts w:ascii="Times New Roman" w:eastAsia="Times New Roman" w:hAnsi="Times New Roman" w:cs="Times New Roman"/>
        </w:rPr>
        <w:t>the</w:t>
      </w:r>
      <w:r w:rsidR="004629DB" w:rsidRPr="00AE73DD">
        <w:rPr>
          <w:rFonts w:ascii="Times New Roman" w:eastAsia="Times New Roman" w:hAnsi="Times New Roman" w:cs="Times New Roman"/>
        </w:rPr>
        <w:t xml:space="preserve"> Building Action Projects.  </w:t>
      </w:r>
    </w:p>
    <w:p w:rsidR="004629DB" w:rsidRPr="00AE73DD" w:rsidRDefault="004629DB" w:rsidP="005456F2">
      <w:pPr>
        <w:numPr>
          <w:ilvl w:val="1"/>
          <w:numId w:val="17"/>
        </w:numPr>
        <w:spacing w:after="0"/>
        <w:rPr>
          <w:rFonts w:ascii="Times New Roman" w:eastAsia="Times New Roman" w:hAnsi="Times New Roman" w:cs="Times New Roman"/>
        </w:rPr>
      </w:pPr>
      <w:r w:rsidRPr="00AE73DD">
        <w:rPr>
          <w:rFonts w:ascii="Times New Roman" w:eastAsia="Times New Roman" w:hAnsi="Times New Roman" w:cs="Times New Roman"/>
        </w:rPr>
        <w:t>Similar to the process the intern used to formulate the PGP, he or she will work with the site supervisor to design and implement projec</w:t>
      </w:r>
      <w:r w:rsidR="009A5875">
        <w:rPr>
          <w:rFonts w:ascii="Times New Roman" w:eastAsia="Times New Roman" w:hAnsi="Times New Roman" w:cs="Times New Roman"/>
        </w:rPr>
        <w:t>ts that are relevant to a well-rounded internship</w:t>
      </w:r>
      <w:r w:rsidRPr="00AE73DD">
        <w:rPr>
          <w:rFonts w:ascii="Times New Roman" w:eastAsia="Times New Roman" w:hAnsi="Times New Roman" w:cs="Times New Roman"/>
        </w:rPr>
        <w:t>.</w:t>
      </w:r>
    </w:p>
    <w:p w:rsidR="004629DB" w:rsidRPr="00AE73DD" w:rsidRDefault="004629DB" w:rsidP="005456F2">
      <w:pPr>
        <w:numPr>
          <w:ilvl w:val="1"/>
          <w:numId w:val="17"/>
        </w:numPr>
        <w:spacing w:after="0"/>
        <w:rPr>
          <w:rFonts w:ascii="Times New Roman" w:eastAsia="Times New Roman" w:hAnsi="Times New Roman" w:cs="Times New Roman"/>
        </w:rPr>
      </w:pPr>
      <w:r w:rsidRPr="00AE73DD">
        <w:rPr>
          <w:rFonts w:ascii="Times New Roman" w:eastAsia="Times New Roman" w:hAnsi="Times New Roman" w:cs="Times New Roman"/>
        </w:rPr>
        <w:t>Document the approved project’s components on the forms in Appendix E and submit to the appropriate assignment submission section of BlackBoard.</w:t>
      </w:r>
    </w:p>
    <w:p w:rsidR="004629DB" w:rsidRPr="00AE73DD" w:rsidRDefault="004629DB" w:rsidP="005456F2">
      <w:pPr>
        <w:numPr>
          <w:ilvl w:val="1"/>
          <w:numId w:val="17"/>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Follow the steps outlined above in the PGP section on page </w:t>
      </w:r>
      <w:r w:rsidR="00596DF0">
        <w:rPr>
          <w:rFonts w:ascii="Times New Roman" w:eastAsia="Times New Roman" w:hAnsi="Times New Roman" w:cs="Times New Roman"/>
        </w:rPr>
        <w:t>10</w:t>
      </w:r>
      <w:r w:rsidRPr="00AE73DD">
        <w:rPr>
          <w:rFonts w:ascii="Times New Roman" w:eastAsia="Times New Roman" w:hAnsi="Times New Roman" w:cs="Times New Roman"/>
        </w:rPr>
        <w:t xml:space="preserve"> to complete the reflective essay process. The rubric</w:t>
      </w:r>
      <w:r w:rsidR="006C466F">
        <w:rPr>
          <w:rFonts w:ascii="Times New Roman" w:eastAsia="Times New Roman" w:hAnsi="Times New Roman" w:cs="Times New Roman"/>
        </w:rPr>
        <w:t xml:space="preserve"> for self-assessment is Form B1.6</w:t>
      </w:r>
      <w:r w:rsidRPr="00AE73DD">
        <w:rPr>
          <w:rFonts w:ascii="Times New Roman" w:eastAsia="Times New Roman" w:hAnsi="Times New Roman" w:cs="Times New Roman"/>
        </w:rPr>
        <w:t>.</w:t>
      </w:r>
    </w:p>
    <w:p w:rsidR="004629DB" w:rsidRPr="00AE73DD" w:rsidRDefault="004629DB" w:rsidP="005456F2">
      <w:pPr>
        <w:numPr>
          <w:ilvl w:val="1"/>
          <w:numId w:val="17"/>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Each BAP consists of a </w:t>
      </w:r>
      <w:r w:rsidRPr="00AE73DD">
        <w:rPr>
          <w:rFonts w:ascii="Times New Roman" w:eastAsia="Times New Roman" w:hAnsi="Times New Roman" w:cs="Times New Roman"/>
          <w:b/>
        </w:rPr>
        <w:t>minimum</w:t>
      </w:r>
      <w:r w:rsidRPr="00AE73DD">
        <w:rPr>
          <w:rFonts w:ascii="Times New Roman" w:eastAsia="Times New Roman" w:hAnsi="Times New Roman" w:cs="Times New Roman"/>
        </w:rPr>
        <w:t xml:space="preserve"> of 10 contact hours.</w:t>
      </w:r>
    </w:p>
    <w:p w:rsidR="00DF4D38" w:rsidRDefault="004629DB" w:rsidP="005456F2">
      <w:pPr>
        <w:numPr>
          <w:ilvl w:val="1"/>
          <w:numId w:val="17"/>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Approval of BAPs by the university supervisor is not required. However, submit the plans for the BAP when written into the BlackBoard assignment sections labeled BAP#1, BAP #2, and BAP#3. </w:t>
      </w:r>
    </w:p>
    <w:p w:rsidR="004629DB" w:rsidRPr="00AE73DD" w:rsidRDefault="004629DB" w:rsidP="005456F2">
      <w:pPr>
        <w:numPr>
          <w:ilvl w:val="1"/>
          <w:numId w:val="17"/>
        </w:numPr>
        <w:spacing w:after="0"/>
        <w:rPr>
          <w:rFonts w:ascii="Times New Roman" w:eastAsia="Times New Roman" w:hAnsi="Times New Roman" w:cs="Times New Roman"/>
        </w:rPr>
      </w:pPr>
      <w:r w:rsidRPr="00AE73DD">
        <w:rPr>
          <w:rFonts w:ascii="Times New Roman" w:eastAsia="Times New Roman" w:hAnsi="Times New Roman" w:cs="Times New Roman"/>
        </w:rPr>
        <w:t>Upon completion of the BAP</w:t>
      </w:r>
      <w:r w:rsidR="00030BBF">
        <w:rPr>
          <w:rFonts w:ascii="Times New Roman" w:eastAsia="Times New Roman" w:hAnsi="Times New Roman" w:cs="Times New Roman"/>
        </w:rPr>
        <w:t>,</w:t>
      </w:r>
      <w:r w:rsidRPr="00AE73DD">
        <w:rPr>
          <w:rFonts w:ascii="Times New Roman" w:eastAsia="Times New Roman" w:hAnsi="Times New Roman" w:cs="Times New Roman"/>
        </w:rPr>
        <w:t xml:space="preserve"> a reflective essay on each completed BAP is submitted through the Blackboard assignment section. Use the same format for these reflective essays as you did for the PGPs as outlined on the previous page.</w:t>
      </w:r>
    </w:p>
    <w:p w:rsidR="004629DB" w:rsidRPr="00AE73DD" w:rsidRDefault="004629DB" w:rsidP="004629DB">
      <w:pPr>
        <w:spacing w:after="0"/>
        <w:ind w:left="1440"/>
        <w:rPr>
          <w:rFonts w:ascii="Times New Roman" w:eastAsia="Times New Roman" w:hAnsi="Times New Roman" w:cs="Times New Roman"/>
        </w:rPr>
      </w:pPr>
    </w:p>
    <w:p w:rsidR="004629DB" w:rsidRPr="00133760" w:rsidRDefault="004629DB" w:rsidP="00596DF0">
      <w:pPr>
        <w:pStyle w:val="Heading2"/>
        <w:ind w:left="720" w:hanging="360"/>
        <w:rPr>
          <w:sz w:val="22"/>
          <w:szCs w:val="22"/>
        </w:rPr>
      </w:pPr>
      <w:bookmarkStart w:id="19" w:name="_Toc301354078"/>
      <w:bookmarkStart w:id="20" w:name="_Toc315273660"/>
      <w:r w:rsidRPr="00133760">
        <w:rPr>
          <w:sz w:val="22"/>
          <w:szCs w:val="22"/>
        </w:rPr>
        <w:lastRenderedPageBreak/>
        <w:t>The Log/journal: (10% of grade)</w:t>
      </w:r>
      <w:bookmarkEnd w:id="19"/>
      <w:bookmarkEnd w:id="20"/>
      <w:r w:rsidRPr="00133760">
        <w:rPr>
          <w:sz w:val="22"/>
          <w:szCs w:val="22"/>
        </w:rPr>
        <w:t xml:space="preserve"> </w:t>
      </w:r>
    </w:p>
    <w:p w:rsidR="004629DB" w:rsidRPr="00133760" w:rsidRDefault="00596DF0" w:rsidP="00C757A1">
      <w:pPr>
        <w:spacing w:after="120"/>
        <w:ind w:left="720"/>
        <w:rPr>
          <w:rFonts w:ascii="Times New Roman" w:eastAsia="Times New Roman" w:hAnsi="Times New Roman" w:cs="Times New Roman"/>
        </w:rPr>
      </w:pPr>
      <w:r w:rsidRPr="00133760">
        <w:rPr>
          <w:rFonts w:ascii="Times New Roman" w:eastAsia="Times New Roman" w:hAnsi="Times New Roman" w:cs="Times New Roman"/>
        </w:rPr>
        <w:t>T</w:t>
      </w:r>
      <w:r w:rsidR="004629DB" w:rsidRPr="00133760">
        <w:rPr>
          <w:rFonts w:ascii="Times New Roman" w:eastAsia="Times New Roman" w:hAnsi="Times New Roman" w:cs="Times New Roman"/>
        </w:rPr>
        <w:t>he intern is to record experiences, observations, and issues encountered in the internship in a log/journal. Entries should be made on a regular basis with a minimum of weekly entries. Daily entries are preferred. Journals are to be submitted two times during the semester as identified in the course calendar. Please submit journals to your CCU university supervisor via email attachments as Microsoft Word documents. The primary emphasis of the journal is on the intern’s projects and reflections on experiences. One purpose of the log/journal is to document the time an intern spends on working on projects and other internship activities. When the intern reviews his or her journal before submission, the intern should refer to the ELCC indicators and answer the four reflective questions at the end regarding the journal.</w:t>
      </w:r>
    </w:p>
    <w:p w:rsidR="004629DB" w:rsidRPr="00133760" w:rsidRDefault="004629DB" w:rsidP="004629DB">
      <w:pPr>
        <w:spacing w:after="0"/>
        <w:ind w:left="720"/>
        <w:rPr>
          <w:rFonts w:ascii="Times New Roman" w:eastAsia="Times New Roman" w:hAnsi="Times New Roman" w:cs="Times New Roman"/>
          <w:b/>
          <w:i/>
        </w:rPr>
      </w:pPr>
      <w:r w:rsidRPr="00133760">
        <w:rPr>
          <w:rFonts w:ascii="Times New Roman" w:eastAsia="Times New Roman" w:hAnsi="Times New Roman" w:cs="Times New Roman"/>
        </w:rPr>
        <w:t xml:space="preserve">When both PGP and BAP projects have gained required approval, the student will make two hard copies of the entire proposal, providing one to the site supervisor and retaining one for the internship notebook.  Students submit reflective essays on projects through Blackboard to the university supervisor. As projects are completed, students make two (2) hard copies of work and artifacts, one for the Internship Notebook, and one for the site supervisor’s notebook.  Another option is to make an additional electronic version of the internship notebook components for submission into LiveText. </w:t>
      </w:r>
      <w:r w:rsidRPr="00133760">
        <w:rPr>
          <w:rFonts w:ascii="Times New Roman" w:eastAsia="Times New Roman" w:hAnsi="Times New Roman" w:cs="Times New Roman"/>
          <w:b/>
          <w:i/>
        </w:rPr>
        <w:t>Check the course calendar for deadlines. Late submissions are heavily penalized.</w:t>
      </w:r>
    </w:p>
    <w:p w:rsidR="000956BF" w:rsidRPr="00133760" w:rsidRDefault="000956BF" w:rsidP="004629DB">
      <w:pPr>
        <w:spacing w:after="0"/>
        <w:ind w:left="720"/>
        <w:rPr>
          <w:rFonts w:ascii="Times New Roman" w:eastAsia="Times New Roman" w:hAnsi="Times New Roman" w:cs="Times New Roman"/>
          <w:b/>
          <w:i/>
        </w:rPr>
      </w:pPr>
    </w:p>
    <w:p w:rsidR="00596DF0" w:rsidRPr="00133760" w:rsidRDefault="000956BF" w:rsidP="00596DF0">
      <w:pPr>
        <w:spacing w:after="0"/>
        <w:ind w:left="720" w:hanging="360"/>
        <w:rPr>
          <w:rStyle w:val="Heading2Char"/>
          <w:rFonts w:eastAsiaTheme="minorHAnsi"/>
          <w:sz w:val="22"/>
          <w:szCs w:val="22"/>
        </w:rPr>
      </w:pPr>
      <w:bookmarkStart w:id="21" w:name="_Toc315273661"/>
      <w:r w:rsidRPr="00133760">
        <w:rPr>
          <w:rStyle w:val="Heading2Char"/>
          <w:rFonts w:eastAsiaTheme="minorHAnsi"/>
          <w:sz w:val="22"/>
          <w:szCs w:val="22"/>
        </w:rPr>
        <w:t>Electronic Discussions: (10% of Grade)</w:t>
      </w:r>
      <w:bookmarkEnd w:id="21"/>
    </w:p>
    <w:p w:rsidR="000956BF" w:rsidRPr="00133760" w:rsidRDefault="000956BF" w:rsidP="00596DF0">
      <w:pPr>
        <w:spacing w:after="0"/>
        <w:ind w:left="720"/>
        <w:rPr>
          <w:rFonts w:ascii="Times New Roman" w:eastAsia="Times New Roman" w:hAnsi="Times New Roman" w:cs="Times New Roman"/>
        </w:rPr>
      </w:pPr>
      <w:r w:rsidRPr="00133760">
        <w:rPr>
          <w:rFonts w:ascii="Times New Roman" w:eastAsia="Times New Roman" w:hAnsi="Times New Roman" w:cs="Times New Roman"/>
        </w:rPr>
        <w:t xml:space="preserve">During each semester of the internship, the intern will participate in five (5) electronic discussions in Blackboard. The due date of these discussions will be posted on the Course Calendar. </w:t>
      </w:r>
      <w:r w:rsidR="006F5907">
        <w:rPr>
          <w:rFonts w:ascii="Times New Roman" w:eastAsia="Times New Roman" w:hAnsi="Times New Roman" w:cs="Times New Roman"/>
        </w:rPr>
        <w:t>Using the same format as in previous online courses,</w:t>
      </w:r>
      <w:r w:rsidRPr="00133760">
        <w:rPr>
          <w:rFonts w:ascii="Times New Roman" w:eastAsia="Times New Roman" w:hAnsi="Times New Roman" w:cs="Times New Roman"/>
        </w:rPr>
        <w:t xml:space="preserve"> support your answer with properly cited references and react to one of your classmate’s posts in a thoughtful and comprehensive manner.</w:t>
      </w:r>
    </w:p>
    <w:p w:rsidR="000956BF" w:rsidRPr="00133760" w:rsidRDefault="000956BF" w:rsidP="004629DB">
      <w:pPr>
        <w:spacing w:after="0"/>
        <w:ind w:left="720"/>
        <w:rPr>
          <w:rFonts w:ascii="Times New Roman" w:eastAsia="Times New Roman" w:hAnsi="Times New Roman" w:cs="Times New Roman"/>
          <w:b/>
        </w:rPr>
      </w:pPr>
    </w:p>
    <w:p w:rsidR="000956BF" w:rsidRPr="00133760" w:rsidRDefault="000956BF" w:rsidP="00596DF0">
      <w:pPr>
        <w:pStyle w:val="Heading2"/>
        <w:ind w:firstLine="360"/>
        <w:rPr>
          <w:sz w:val="22"/>
          <w:szCs w:val="22"/>
        </w:rPr>
      </w:pPr>
      <w:bookmarkStart w:id="22" w:name="_Toc315273662"/>
      <w:r w:rsidRPr="00133760">
        <w:rPr>
          <w:sz w:val="22"/>
          <w:szCs w:val="22"/>
        </w:rPr>
        <w:t>Other Requirements</w:t>
      </w:r>
      <w:r w:rsidRPr="00133760">
        <w:rPr>
          <w:sz w:val="22"/>
          <w:szCs w:val="22"/>
          <w:u w:val="none"/>
        </w:rPr>
        <w:t>:</w:t>
      </w:r>
      <w:bookmarkEnd w:id="22"/>
    </w:p>
    <w:p w:rsidR="004F2619" w:rsidRPr="00527D3D" w:rsidRDefault="004629DB" w:rsidP="006F5907">
      <w:pPr>
        <w:pStyle w:val="ListParagraph"/>
        <w:numPr>
          <w:ilvl w:val="1"/>
          <w:numId w:val="8"/>
        </w:numPr>
        <w:tabs>
          <w:tab w:val="num" w:pos="270"/>
        </w:tabs>
        <w:ind w:left="720"/>
        <w:rPr>
          <w:rStyle w:val="Heading3Char"/>
          <w:b w:val="0"/>
          <w:sz w:val="22"/>
          <w:szCs w:val="22"/>
          <w:u w:val="single"/>
        </w:rPr>
      </w:pPr>
      <w:bookmarkStart w:id="23" w:name="_Toc315273663"/>
      <w:r w:rsidRPr="00527D3D">
        <w:rPr>
          <w:rStyle w:val="Heading3Char"/>
          <w:sz w:val="22"/>
          <w:szCs w:val="22"/>
        </w:rPr>
        <w:t>Written Comprehensive Exam</w:t>
      </w:r>
      <w:r w:rsidR="00190213" w:rsidRPr="00527D3D">
        <w:rPr>
          <w:rStyle w:val="Heading3Char"/>
          <w:sz w:val="22"/>
          <w:szCs w:val="22"/>
        </w:rPr>
        <w:t>:</w:t>
      </w:r>
      <w:bookmarkEnd w:id="23"/>
      <w:r w:rsidR="00190213" w:rsidRPr="00527D3D">
        <w:rPr>
          <w:rStyle w:val="Heading3Char"/>
          <w:sz w:val="22"/>
          <w:szCs w:val="22"/>
        </w:rPr>
        <w:t xml:space="preserve">  </w:t>
      </w:r>
    </w:p>
    <w:p w:rsidR="004629DB" w:rsidRPr="00527D3D" w:rsidRDefault="00190213" w:rsidP="00C757A1">
      <w:pPr>
        <w:spacing w:after="120"/>
        <w:ind w:left="720"/>
        <w:rPr>
          <w:rFonts w:ascii="Times New Roman" w:eastAsia="Times New Roman" w:hAnsi="Times New Roman" w:cs="Times New Roman"/>
        </w:rPr>
      </w:pPr>
      <w:r w:rsidRPr="00527D3D">
        <w:rPr>
          <w:rFonts w:ascii="Times New Roman" w:eastAsia="Times New Roman" w:hAnsi="Times New Roman" w:cs="Times New Roman"/>
        </w:rPr>
        <w:t>T</w:t>
      </w:r>
      <w:r w:rsidR="004629DB" w:rsidRPr="00527D3D">
        <w:rPr>
          <w:rFonts w:ascii="Times New Roman" w:eastAsia="Times New Roman" w:hAnsi="Times New Roman" w:cs="Times New Roman"/>
        </w:rPr>
        <w:t xml:space="preserve">he intern </w:t>
      </w:r>
      <w:r w:rsidR="00DF4D38">
        <w:rPr>
          <w:rFonts w:ascii="Times New Roman" w:eastAsia="Times New Roman" w:hAnsi="Times New Roman" w:cs="Times New Roman"/>
        </w:rPr>
        <w:t xml:space="preserve">completes </w:t>
      </w:r>
      <w:r w:rsidR="004629DB" w:rsidRPr="00527D3D">
        <w:rPr>
          <w:rFonts w:ascii="Times New Roman" w:eastAsia="Times New Roman" w:hAnsi="Times New Roman" w:cs="Times New Roman"/>
        </w:rPr>
        <w:t xml:space="preserve">a written, open book exam at the beginning of the first semester of the internship. </w:t>
      </w:r>
      <w:r w:rsidR="00F508AC" w:rsidRPr="00527D3D">
        <w:rPr>
          <w:rFonts w:ascii="Times New Roman" w:eastAsia="Times New Roman" w:hAnsi="Times New Roman" w:cs="Times New Roman"/>
        </w:rPr>
        <w:t xml:space="preserve">The exam is disseminated through Blackboard and includes both the exam directions and rubric. </w:t>
      </w:r>
      <w:r w:rsidR="004629DB" w:rsidRPr="00527D3D">
        <w:rPr>
          <w:rFonts w:ascii="Times New Roman" w:eastAsia="Times New Roman" w:hAnsi="Times New Roman" w:cs="Times New Roman"/>
        </w:rPr>
        <w:t xml:space="preserve">Completed exams </w:t>
      </w:r>
      <w:r w:rsidR="006F5907" w:rsidRPr="00527D3D">
        <w:rPr>
          <w:rFonts w:ascii="Times New Roman" w:eastAsia="Times New Roman" w:hAnsi="Times New Roman" w:cs="Times New Roman"/>
        </w:rPr>
        <w:t>are submitted</w:t>
      </w:r>
      <w:r w:rsidR="004629DB" w:rsidRPr="00527D3D">
        <w:rPr>
          <w:rFonts w:ascii="Times New Roman" w:eastAsia="Times New Roman" w:hAnsi="Times New Roman" w:cs="Times New Roman"/>
        </w:rPr>
        <w:t xml:space="preserve"> </w:t>
      </w:r>
      <w:r w:rsidR="006F5907" w:rsidRPr="00527D3D">
        <w:rPr>
          <w:rFonts w:ascii="Times New Roman" w:eastAsia="Times New Roman" w:hAnsi="Times New Roman" w:cs="Times New Roman"/>
        </w:rPr>
        <w:t>to</w:t>
      </w:r>
      <w:r w:rsidR="004629DB" w:rsidRPr="00527D3D">
        <w:rPr>
          <w:rFonts w:ascii="Times New Roman" w:eastAsia="Times New Roman" w:hAnsi="Times New Roman" w:cs="Times New Roman"/>
        </w:rPr>
        <w:t xml:space="preserve"> LiveText </w:t>
      </w:r>
      <w:r w:rsidR="00F508AC" w:rsidRPr="00527D3D">
        <w:rPr>
          <w:rFonts w:ascii="Times New Roman" w:eastAsia="Times New Roman" w:hAnsi="Times New Roman" w:cs="Times New Roman"/>
        </w:rPr>
        <w:t>a</w:t>
      </w:r>
      <w:r w:rsidR="004629DB" w:rsidRPr="00527D3D">
        <w:rPr>
          <w:rFonts w:ascii="Times New Roman" w:eastAsia="Times New Roman" w:hAnsi="Times New Roman" w:cs="Times New Roman"/>
        </w:rPr>
        <w:t>t the end of the first semester</w:t>
      </w:r>
      <w:r w:rsidR="006F5907" w:rsidRPr="00527D3D">
        <w:rPr>
          <w:rFonts w:ascii="Times New Roman" w:eastAsia="Times New Roman" w:hAnsi="Times New Roman" w:cs="Times New Roman"/>
        </w:rPr>
        <w:t xml:space="preserve"> for grading by the intern’s </w:t>
      </w:r>
      <w:r w:rsidR="00FA21B0">
        <w:rPr>
          <w:rFonts w:ascii="Times New Roman" w:eastAsia="Times New Roman" w:hAnsi="Times New Roman" w:cs="Times New Roman"/>
          <w:color w:val="FF0000"/>
        </w:rPr>
        <w:t>u</w:t>
      </w:r>
      <w:r w:rsidR="00DF4D38" w:rsidRPr="00DF4D38">
        <w:rPr>
          <w:rFonts w:ascii="Times New Roman" w:eastAsia="Times New Roman" w:hAnsi="Times New Roman" w:cs="Times New Roman"/>
          <w:color w:val="FF0000"/>
        </w:rPr>
        <w:t>niversity supervisor</w:t>
      </w:r>
      <w:r w:rsidR="006F5907" w:rsidRPr="00527D3D">
        <w:rPr>
          <w:rFonts w:ascii="Times New Roman" w:eastAsia="Times New Roman" w:hAnsi="Times New Roman" w:cs="Times New Roman"/>
        </w:rPr>
        <w:t xml:space="preserve">.  The exam is graded pass/fail and </w:t>
      </w:r>
      <w:r w:rsidR="002D6F53" w:rsidRPr="00527D3D">
        <w:rPr>
          <w:rFonts w:ascii="Times New Roman" w:eastAsia="Times New Roman" w:hAnsi="Times New Roman" w:cs="Times New Roman"/>
        </w:rPr>
        <w:t xml:space="preserve">a </w:t>
      </w:r>
      <w:r w:rsidR="006F5907" w:rsidRPr="00527D3D">
        <w:rPr>
          <w:rFonts w:ascii="Times New Roman" w:eastAsia="Times New Roman" w:hAnsi="Times New Roman" w:cs="Times New Roman"/>
        </w:rPr>
        <w:t>passing grade is a degree requirement.</w:t>
      </w:r>
    </w:p>
    <w:p w:rsidR="004F2619" w:rsidRPr="00527D3D" w:rsidRDefault="004629DB" w:rsidP="006F5907">
      <w:pPr>
        <w:pStyle w:val="ListParagraph"/>
        <w:numPr>
          <w:ilvl w:val="1"/>
          <w:numId w:val="8"/>
        </w:numPr>
        <w:tabs>
          <w:tab w:val="num" w:pos="270"/>
        </w:tabs>
        <w:ind w:left="720"/>
        <w:rPr>
          <w:rStyle w:val="Heading3Char"/>
          <w:b w:val="0"/>
          <w:sz w:val="22"/>
          <w:szCs w:val="22"/>
        </w:rPr>
      </w:pPr>
      <w:bookmarkStart w:id="24" w:name="_Toc315273664"/>
      <w:r w:rsidRPr="00527D3D">
        <w:rPr>
          <w:rStyle w:val="Heading3Char"/>
          <w:sz w:val="22"/>
          <w:szCs w:val="22"/>
        </w:rPr>
        <w:t>Portfolio Presentation</w:t>
      </w:r>
      <w:r w:rsidR="00190213" w:rsidRPr="00527D3D">
        <w:rPr>
          <w:rStyle w:val="Heading3Char"/>
          <w:sz w:val="22"/>
          <w:szCs w:val="22"/>
        </w:rPr>
        <w:t>:</w:t>
      </w:r>
      <w:bookmarkEnd w:id="24"/>
      <w:r w:rsidR="00190213" w:rsidRPr="00527D3D">
        <w:rPr>
          <w:rStyle w:val="Heading3Char"/>
          <w:sz w:val="22"/>
          <w:szCs w:val="22"/>
        </w:rPr>
        <w:t xml:space="preserve">  </w:t>
      </w:r>
    </w:p>
    <w:p w:rsidR="004629DB" w:rsidRPr="00527D3D" w:rsidRDefault="00F508AC" w:rsidP="00C757A1">
      <w:pPr>
        <w:spacing w:after="120"/>
        <w:ind w:left="720"/>
        <w:rPr>
          <w:rFonts w:ascii="Times New Roman" w:eastAsia="Times New Roman" w:hAnsi="Times New Roman" w:cs="Times New Roman"/>
        </w:rPr>
      </w:pPr>
      <w:r w:rsidRPr="00527D3D">
        <w:rPr>
          <w:rFonts w:ascii="Times New Roman" w:eastAsia="Times New Roman" w:hAnsi="Times New Roman" w:cs="Times New Roman"/>
        </w:rPr>
        <w:t xml:space="preserve">During the second internship placement, </w:t>
      </w:r>
      <w:r w:rsidR="00B4310F" w:rsidRPr="00527D3D">
        <w:rPr>
          <w:rFonts w:ascii="Times New Roman" w:eastAsia="Times New Roman" w:hAnsi="Times New Roman" w:cs="Times New Roman"/>
        </w:rPr>
        <w:t>intern</w:t>
      </w:r>
      <w:r w:rsidR="00DF4D38">
        <w:rPr>
          <w:rFonts w:ascii="Times New Roman" w:eastAsia="Times New Roman" w:hAnsi="Times New Roman" w:cs="Times New Roman"/>
        </w:rPr>
        <w:t>s</w:t>
      </w:r>
      <w:r w:rsidR="00B4310F" w:rsidRPr="00527D3D">
        <w:rPr>
          <w:rFonts w:ascii="Times New Roman" w:eastAsia="Times New Roman" w:hAnsi="Times New Roman" w:cs="Times New Roman"/>
        </w:rPr>
        <w:t xml:space="preserve"> compile a portfolio by</w:t>
      </w:r>
      <w:r w:rsidRPr="00527D3D">
        <w:rPr>
          <w:rFonts w:ascii="Times New Roman" w:eastAsia="Times New Roman" w:hAnsi="Times New Roman" w:cs="Times New Roman"/>
        </w:rPr>
        <w:t xml:space="preserve"> pick</w:t>
      </w:r>
      <w:r w:rsidR="00B4310F" w:rsidRPr="00527D3D">
        <w:rPr>
          <w:rFonts w:ascii="Times New Roman" w:eastAsia="Times New Roman" w:hAnsi="Times New Roman" w:cs="Times New Roman"/>
        </w:rPr>
        <w:t>ing</w:t>
      </w:r>
      <w:r w:rsidRPr="00527D3D">
        <w:rPr>
          <w:rFonts w:ascii="Times New Roman" w:eastAsia="Times New Roman" w:hAnsi="Times New Roman" w:cs="Times New Roman"/>
        </w:rPr>
        <w:t xml:space="preserve"> exemplars of </w:t>
      </w:r>
      <w:r w:rsidR="00DF4D38">
        <w:rPr>
          <w:rFonts w:ascii="Times New Roman" w:eastAsia="Times New Roman" w:hAnsi="Times New Roman" w:cs="Times New Roman"/>
        </w:rPr>
        <w:t>their</w:t>
      </w:r>
      <w:r w:rsidR="00B4310F" w:rsidRPr="00527D3D">
        <w:rPr>
          <w:rFonts w:ascii="Times New Roman" w:eastAsia="Times New Roman" w:hAnsi="Times New Roman" w:cs="Times New Roman"/>
        </w:rPr>
        <w:t xml:space="preserve"> work that best demonstrate</w:t>
      </w:r>
      <w:r w:rsidR="00DF4D38">
        <w:rPr>
          <w:rFonts w:ascii="Times New Roman" w:eastAsia="Times New Roman" w:hAnsi="Times New Roman" w:cs="Times New Roman"/>
        </w:rPr>
        <w:t>s</w:t>
      </w:r>
      <w:r w:rsidR="00B4310F" w:rsidRPr="00527D3D">
        <w:rPr>
          <w:rFonts w:ascii="Times New Roman" w:eastAsia="Times New Roman" w:hAnsi="Times New Roman" w:cs="Times New Roman"/>
        </w:rPr>
        <w:t xml:space="preserve"> the</w:t>
      </w:r>
      <w:r w:rsidRPr="00527D3D">
        <w:rPr>
          <w:rFonts w:ascii="Times New Roman" w:eastAsia="Times New Roman" w:hAnsi="Times New Roman" w:cs="Times New Roman"/>
        </w:rPr>
        <w:t xml:space="preserve"> </w:t>
      </w:r>
      <w:r w:rsidR="00DF4D38">
        <w:rPr>
          <w:rFonts w:ascii="Times New Roman" w:eastAsia="Times New Roman" w:hAnsi="Times New Roman" w:cs="Times New Roman"/>
        </w:rPr>
        <w:t>intern</w:t>
      </w:r>
      <w:r w:rsidR="00B4310F" w:rsidRPr="00527D3D">
        <w:rPr>
          <w:rFonts w:ascii="Times New Roman" w:eastAsia="Times New Roman" w:hAnsi="Times New Roman" w:cs="Times New Roman"/>
        </w:rPr>
        <w:t>s</w:t>
      </w:r>
      <w:r w:rsidR="00DF4D38">
        <w:rPr>
          <w:rFonts w:ascii="Times New Roman" w:eastAsia="Times New Roman" w:hAnsi="Times New Roman" w:cs="Times New Roman"/>
        </w:rPr>
        <w:t>’</w:t>
      </w:r>
      <w:r w:rsidRPr="00527D3D">
        <w:rPr>
          <w:rFonts w:ascii="Times New Roman" w:eastAsia="Times New Roman" w:hAnsi="Times New Roman" w:cs="Times New Roman"/>
        </w:rPr>
        <w:t xml:space="preserve"> comprehension of each ELCC standard</w:t>
      </w:r>
      <w:r w:rsidR="00B4310F" w:rsidRPr="00527D3D">
        <w:rPr>
          <w:rFonts w:ascii="Times New Roman" w:eastAsia="Times New Roman" w:hAnsi="Times New Roman" w:cs="Times New Roman"/>
        </w:rPr>
        <w:t xml:space="preserve"> and submit</w:t>
      </w:r>
      <w:r w:rsidRPr="00527D3D">
        <w:rPr>
          <w:rFonts w:ascii="Times New Roman" w:eastAsia="Times New Roman" w:hAnsi="Times New Roman" w:cs="Times New Roman"/>
        </w:rPr>
        <w:t xml:space="preserve"> </w:t>
      </w:r>
      <w:r w:rsidR="002D6F53" w:rsidRPr="00527D3D">
        <w:rPr>
          <w:rFonts w:ascii="Times New Roman" w:eastAsia="Times New Roman" w:hAnsi="Times New Roman" w:cs="Times New Roman"/>
        </w:rPr>
        <w:t xml:space="preserve">these </w:t>
      </w:r>
      <w:r w:rsidRPr="00527D3D">
        <w:rPr>
          <w:rFonts w:ascii="Times New Roman" w:eastAsia="Times New Roman" w:hAnsi="Times New Roman" w:cs="Times New Roman"/>
        </w:rPr>
        <w:t>into LiveText. Upon portfolio completion, intern</w:t>
      </w:r>
      <w:r w:rsidR="00FA21B0">
        <w:rPr>
          <w:rFonts w:ascii="Times New Roman" w:eastAsia="Times New Roman" w:hAnsi="Times New Roman" w:cs="Times New Roman"/>
        </w:rPr>
        <w:t>s</w:t>
      </w:r>
      <w:r w:rsidRPr="00527D3D">
        <w:rPr>
          <w:rFonts w:ascii="Times New Roman" w:eastAsia="Times New Roman" w:hAnsi="Times New Roman" w:cs="Times New Roman"/>
        </w:rPr>
        <w:t xml:space="preserve"> </w:t>
      </w:r>
      <w:r w:rsidR="00FA21B0">
        <w:rPr>
          <w:rFonts w:ascii="Times New Roman" w:eastAsia="Times New Roman" w:hAnsi="Times New Roman" w:cs="Times New Roman"/>
        </w:rPr>
        <w:t xml:space="preserve">conduct </w:t>
      </w:r>
      <w:r w:rsidR="00B4310F" w:rsidRPr="00527D3D">
        <w:rPr>
          <w:rFonts w:ascii="Times New Roman" w:eastAsia="Times New Roman" w:hAnsi="Times New Roman" w:cs="Times New Roman"/>
        </w:rPr>
        <w:t xml:space="preserve">an </w:t>
      </w:r>
      <w:r w:rsidRPr="00527D3D">
        <w:rPr>
          <w:rFonts w:ascii="Times New Roman" w:eastAsia="Times New Roman" w:hAnsi="Times New Roman" w:cs="Times New Roman"/>
        </w:rPr>
        <w:t>approximately 40 minute oral presentation of the portfolio</w:t>
      </w:r>
      <w:r w:rsidR="00B4310F" w:rsidRPr="00527D3D">
        <w:rPr>
          <w:rFonts w:ascii="Times New Roman" w:eastAsia="Times New Roman" w:hAnsi="Times New Roman" w:cs="Times New Roman"/>
        </w:rPr>
        <w:t xml:space="preserve"> </w:t>
      </w:r>
      <w:r w:rsidR="002D6F53" w:rsidRPr="00527D3D">
        <w:rPr>
          <w:rFonts w:ascii="Times New Roman" w:eastAsia="Times New Roman" w:hAnsi="Times New Roman" w:cs="Times New Roman"/>
        </w:rPr>
        <w:t>to</w:t>
      </w:r>
      <w:r w:rsidR="00B4310F" w:rsidRPr="00527D3D">
        <w:rPr>
          <w:rFonts w:ascii="Times New Roman" w:eastAsia="Times New Roman" w:hAnsi="Times New Roman" w:cs="Times New Roman"/>
        </w:rPr>
        <w:t xml:space="preserve"> </w:t>
      </w:r>
      <w:r w:rsidR="00FA21B0">
        <w:rPr>
          <w:rFonts w:ascii="Times New Roman" w:eastAsia="Times New Roman" w:hAnsi="Times New Roman" w:cs="Times New Roman"/>
        </w:rPr>
        <w:t>their</w:t>
      </w:r>
      <w:r w:rsidR="00B4310F" w:rsidRPr="00527D3D">
        <w:rPr>
          <w:rFonts w:ascii="Times New Roman" w:eastAsia="Times New Roman" w:hAnsi="Times New Roman" w:cs="Times New Roman"/>
        </w:rPr>
        <w:t xml:space="preserve"> university supervisor</w:t>
      </w:r>
      <w:r w:rsidRPr="00527D3D">
        <w:rPr>
          <w:rFonts w:ascii="Times New Roman" w:eastAsia="Times New Roman" w:hAnsi="Times New Roman" w:cs="Times New Roman"/>
        </w:rPr>
        <w:t>. The Portfolio and its presentation is graded pass/fail and a passing grade is a degree requirement.</w:t>
      </w:r>
    </w:p>
    <w:p w:rsidR="004F2619" w:rsidRPr="00527D3D" w:rsidRDefault="004629DB" w:rsidP="006F5907">
      <w:pPr>
        <w:pStyle w:val="ListParagraph"/>
        <w:numPr>
          <w:ilvl w:val="1"/>
          <w:numId w:val="8"/>
        </w:numPr>
        <w:tabs>
          <w:tab w:val="num" w:pos="270"/>
        </w:tabs>
        <w:ind w:left="720"/>
        <w:rPr>
          <w:sz w:val="22"/>
          <w:szCs w:val="22"/>
        </w:rPr>
      </w:pPr>
      <w:bookmarkStart w:id="25" w:name="_Toc315273665"/>
      <w:r w:rsidRPr="00527D3D">
        <w:rPr>
          <w:rStyle w:val="Heading3Char"/>
          <w:sz w:val="22"/>
          <w:szCs w:val="22"/>
        </w:rPr>
        <w:t>Participat</w:t>
      </w:r>
      <w:r w:rsidR="00190213" w:rsidRPr="00527D3D">
        <w:rPr>
          <w:rStyle w:val="Heading3Char"/>
          <w:sz w:val="22"/>
          <w:szCs w:val="22"/>
        </w:rPr>
        <w:t>ion</w:t>
      </w:r>
      <w:r w:rsidRPr="00527D3D">
        <w:rPr>
          <w:rStyle w:val="Heading3Char"/>
          <w:sz w:val="22"/>
          <w:szCs w:val="22"/>
        </w:rPr>
        <w:t xml:space="preserve"> in On-campus and/or Regional Seminars</w:t>
      </w:r>
      <w:r w:rsidR="000956BF" w:rsidRPr="00527D3D">
        <w:rPr>
          <w:rStyle w:val="Heading3Char"/>
          <w:sz w:val="22"/>
          <w:szCs w:val="22"/>
        </w:rPr>
        <w:t xml:space="preserve"> and Other Announced Activities:</w:t>
      </w:r>
      <w:bookmarkEnd w:id="25"/>
      <w:r w:rsidRPr="00527D3D">
        <w:rPr>
          <w:b/>
          <w:sz w:val="22"/>
          <w:szCs w:val="22"/>
        </w:rPr>
        <w:t xml:space="preserve"> </w:t>
      </w:r>
    </w:p>
    <w:p w:rsidR="004629DB" w:rsidRPr="00133760" w:rsidRDefault="004629DB" w:rsidP="006F5907">
      <w:pPr>
        <w:pStyle w:val="ListParagraph"/>
        <w:tabs>
          <w:tab w:val="num" w:pos="3300"/>
        </w:tabs>
        <w:rPr>
          <w:sz w:val="22"/>
          <w:szCs w:val="22"/>
        </w:rPr>
      </w:pPr>
      <w:r w:rsidRPr="00527D3D">
        <w:rPr>
          <w:sz w:val="22"/>
          <w:szCs w:val="22"/>
        </w:rPr>
        <w:t>Participat</w:t>
      </w:r>
      <w:r w:rsidR="00190213" w:rsidRPr="00527D3D">
        <w:rPr>
          <w:sz w:val="22"/>
          <w:szCs w:val="22"/>
        </w:rPr>
        <w:t>ion</w:t>
      </w:r>
      <w:r w:rsidRPr="00527D3D">
        <w:rPr>
          <w:sz w:val="22"/>
          <w:szCs w:val="22"/>
        </w:rPr>
        <w:t xml:space="preserve"> in school and community activities agreed upon by the intern and site supervisor. These activities can be part of your PGP and BAP projects.</w:t>
      </w:r>
    </w:p>
    <w:p w:rsidR="004629DB" w:rsidRPr="00133760" w:rsidRDefault="004629DB" w:rsidP="004629DB">
      <w:pPr>
        <w:spacing w:after="0"/>
        <w:rPr>
          <w:rFonts w:ascii="Times New Roman" w:eastAsia="Times New Roman" w:hAnsi="Times New Roman" w:cs="Times New Roman"/>
          <w:u w:val="single"/>
        </w:rPr>
      </w:pPr>
    </w:p>
    <w:p w:rsidR="008F24F8" w:rsidRPr="008B7ED4" w:rsidRDefault="004629DB" w:rsidP="008B7ED4">
      <w:pPr>
        <w:keepNext/>
        <w:spacing w:after="0"/>
        <w:outlineLvl w:val="1"/>
        <w:rPr>
          <w:rFonts w:ascii="Times New Roman" w:eastAsia="Times New Roman" w:hAnsi="Times New Roman" w:cs="Times New Roman"/>
          <w:b/>
        </w:rPr>
      </w:pPr>
      <w:bookmarkStart w:id="26" w:name="_Toc315273666"/>
      <w:r w:rsidRPr="00133760">
        <w:rPr>
          <w:rFonts w:ascii="Times New Roman" w:eastAsia="Times New Roman" w:hAnsi="Times New Roman" w:cs="Times New Roman"/>
          <w:b/>
        </w:rPr>
        <w:t>Use of Technology:</w:t>
      </w:r>
      <w:bookmarkEnd w:id="26"/>
      <w:r w:rsidRPr="008B7ED4">
        <w:rPr>
          <w:rFonts w:ascii="Times New Roman" w:eastAsia="Times New Roman" w:hAnsi="Times New Roman" w:cs="Times New Roman"/>
          <w:b/>
        </w:rPr>
        <w:t xml:space="preserve">  </w:t>
      </w:r>
      <w:r w:rsidR="005E6687" w:rsidRPr="008B7ED4">
        <w:rPr>
          <w:rFonts w:ascii="Times New Roman" w:eastAsia="Times New Roman" w:hAnsi="Times New Roman" w:cs="Times New Roman"/>
          <w:b/>
        </w:rPr>
        <w:t xml:space="preserve"> </w:t>
      </w:r>
    </w:p>
    <w:p w:rsidR="004629DB" w:rsidRPr="00133760" w:rsidRDefault="004629DB" w:rsidP="00C757A1">
      <w:pPr>
        <w:keepNext/>
        <w:outlineLvl w:val="4"/>
        <w:rPr>
          <w:rFonts w:ascii="Times New Roman" w:eastAsia="Times New Roman" w:hAnsi="Times New Roman" w:cs="Times New Roman"/>
        </w:rPr>
      </w:pPr>
      <w:r w:rsidRPr="00133760">
        <w:rPr>
          <w:rFonts w:ascii="Times New Roman" w:eastAsia="Times New Roman" w:hAnsi="Times New Roman" w:cs="Times New Roman"/>
        </w:rPr>
        <w:t>The use of technology is integral to internship planning, implementation and ongoing communication between the site supervisor, intern, and university supervisor.  Wherever feasible, the intern will employ the use of technologies during the internship. All electronic communication will take place through Coastal Carolina University’s e-mail and Blackboard systems.</w:t>
      </w:r>
    </w:p>
    <w:p w:rsidR="008F24F8" w:rsidRPr="00133760" w:rsidRDefault="004629DB" w:rsidP="008B7ED4">
      <w:pPr>
        <w:keepNext/>
        <w:spacing w:after="0"/>
        <w:outlineLvl w:val="1"/>
        <w:rPr>
          <w:rFonts w:ascii="Times New Roman" w:eastAsia="Times New Roman" w:hAnsi="Times New Roman" w:cs="Times New Roman"/>
          <w:b/>
        </w:rPr>
      </w:pPr>
      <w:bookmarkStart w:id="27" w:name="_Toc315273667"/>
      <w:r w:rsidRPr="00133760">
        <w:rPr>
          <w:rFonts w:ascii="Times New Roman" w:eastAsia="Times New Roman" w:hAnsi="Times New Roman" w:cs="Times New Roman"/>
          <w:b/>
        </w:rPr>
        <w:t>Standards for Written Work:</w:t>
      </w:r>
      <w:bookmarkEnd w:id="27"/>
    </w:p>
    <w:p w:rsidR="00C757A1" w:rsidRDefault="004629DB" w:rsidP="00C757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133760">
        <w:rPr>
          <w:rFonts w:ascii="Times New Roman" w:eastAsia="Times New Roman" w:hAnsi="Times New Roman" w:cs="Times New Roman"/>
        </w:rPr>
        <w:t xml:space="preserve">All written assignments </w:t>
      </w:r>
      <w:r w:rsidRPr="00133760">
        <w:rPr>
          <w:rFonts w:ascii="Times New Roman" w:eastAsia="Times New Roman" w:hAnsi="Times New Roman" w:cs="Times New Roman"/>
          <w:b/>
        </w:rPr>
        <w:t>MUST be typed</w:t>
      </w:r>
      <w:r w:rsidRPr="00133760">
        <w:rPr>
          <w:rFonts w:ascii="Times New Roman" w:eastAsia="Times New Roman" w:hAnsi="Times New Roman" w:cs="Times New Roman"/>
        </w:rPr>
        <w:t>.  Assignments should be free of error in spelling, grammar, syntax, and mechanics. Students are responsible for ensuring all assignments are submitted to the university supervisor by the due dates noted on the course calendar. Rubrics for all internship activities are available on the homepage of the internship section on BlackBoard.</w:t>
      </w:r>
    </w:p>
    <w:p w:rsidR="004629DB" w:rsidRDefault="004629DB" w:rsidP="00C757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rPr>
      </w:pPr>
      <w:r w:rsidRPr="00133760">
        <w:rPr>
          <w:rFonts w:ascii="Times New Roman" w:eastAsia="Times New Roman" w:hAnsi="Times New Roman" w:cs="Times New Roman"/>
          <w:b/>
        </w:rPr>
        <w:t xml:space="preserve">Course Calendar: </w:t>
      </w:r>
      <w:r w:rsidR="005E6687" w:rsidRPr="00133760">
        <w:rPr>
          <w:rFonts w:ascii="Times New Roman" w:eastAsia="Times New Roman" w:hAnsi="Times New Roman" w:cs="Times New Roman"/>
          <w:b/>
        </w:rPr>
        <w:t xml:space="preserve"> </w:t>
      </w:r>
      <w:r w:rsidRPr="00133760">
        <w:rPr>
          <w:rFonts w:ascii="Times New Roman" w:eastAsia="Times New Roman" w:hAnsi="Times New Roman" w:cs="Times New Roman"/>
        </w:rPr>
        <w:t>A course calendar of activities and assignment due dates will be developed and shared with interns.</w:t>
      </w:r>
    </w:p>
    <w:p w:rsidR="008F24F8" w:rsidRPr="008B7ED4" w:rsidRDefault="004629DB" w:rsidP="008B7ED4">
      <w:pPr>
        <w:keepNext/>
        <w:spacing w:after="0"/>
        <w:outlineLvl w:val="1"/>
        <w:rPr>
          <w:rFonts w:ascii="Times New Roman" w:eastAsia="Times New Roman" w:hAnsi="Times New Roman" w:cs="Times New Roman"/>
          <w:b/>
        </w:rPr>
      </w:pPr>
      <w:bookmarkStart w:id="28" w:name="_Toc315273668"/>
      <w:r w:rsidRPr="005E6687">
        <w:rPr>
          <w:rFonts w:ascii="Times New Roman" w:eastAsia="Times New Roman" w:hAnsi="Times New Roman" w:cs="Times New Roman"/>
          <w:b/>
        </w:rPr>
        <w:lastRenderedPageBreak/>
        <w:t>Compensation for Interns and Local Site Supervisors:</w:t>
      </w:r>
      <w:bookmarkEnd w:id="28"/>
      <w:r w:rsidRPr="008B7ED4">
        <w:rPr>
          <w:rFonts w:ascii="Times New Roman" w:eastAsia="Times New Roman" w:hAnsi="Times New Roman" w:cs="Times New Roman"/>
          <w:b/>
        </w:rPr>
        <w:t xml:space="preserve"> </w:t>
      </w:r>
    </w:p>
    <w:p w:rsidR="004629DB" w:rsidRPr="00AE73DD" w:rsidRDefault="004629DB" w:rsidP="004629DB">
      <w:pPr>
        <w:keepNext/>
        <w:spacing w:after="0"/>
        <w:outlineLvl w:val="4"/>
        <w:rPr>
          <w:rFonts w:ascii="Times New Roman" w:eastAsia="Times New Roman" w:hAnsi="Times New Roman" w:cs="Times New Roman"/>
        </w:rPr>
      </w:pPr>
      <w:r w:rsidRPr="00AE73DD">
        <w:rPr>
          <w:rFonts w:ascii="Times New Roman" w:eastAsia="Times New Roman" w:hAnsi="Times New Roman" w:cs="Times New Roman"/>
        </w:rPr>
        <w:t xml:space="preserve">Since the internship is an advanced graduate course in the student’s program leading to an advanced degree, administrative licensing, certification or a general updating of skills, no compensation is provided the intern. It is expected that the intern will provide valuable service to the educational agency during the time of the internship, but such service is a result of the student’s coursework for which the student is not to be paid. </w:t>
      </w:r>
      <w:r w:rsidRPr="00AE73DD">
        <w:rPr>
          <w:rFonts w:ascii="Times New Roman" w:eastAsia="Times New Roman" w:hAnsi="Times New Roman" w:cs="Times New Roman"/>
          <w:b/>
        </w:rPr>
        <w:t>(Students who currently serve in paid administrative or internship positions must submit a letter requesting a waiver for this compensation requirement.)</w:t>
      </w:r>
      <w:r w:rsidRPr="00AE73DD">
        <w:rPr>
          <w:rFonts w:ascii="Times New Roman" w:eastAsia="Times New Roman" w:hAnsi="Times New Roman" w:cs="Times New Roman"/>
        </w:rPr>
        <w:t xml:space="preserve"> Local site supervisors will receive a CCU tuition voucher as a thank you for their support.</w:t>
      </w:r>
    </w:p>
    <w:p w:rsidR="004629DB" w:rsidRPr="00AE73DD" w:rsidRDefault="004629DB" w:rsidP="004629DB">
      <w:pPr>
        <w:spacing w:after="0"/>
        <w:rPr>
          <w:rFonts w:ascii="Times New Roman" w:eastAsia="Times New Roman" w:hAnsi="Times New Roman" w:cs="Times New Roman"/>
          <w:b/>
        </w:rPr>
      </w:pPr>
    </w:p>
    <w:p w:rsidR="00FA21B0" w:rsidRPr="00FA21B0" w:rsidRDefault="00FA21B0" w:rsidP="00FA21B0">
      <w:pPr>
        <w:spacing w:after="0"/>
        <w:rPr>
          <w:rFonts w:ascii="Times New Roman" w:eastAsia="Times New Roman" w:hAnsi="Times New Roman" w:cs="Times New Roman"/>
          <w:b/>
          <w:color w:val="FF0000"/>
        </w:rPr>
      </w:pPr>
      <w:bookmarkStart w:id="29" w:name="_Toc315273669"/>
      <w:r w:rsidRPr="00FA21B0">
        <w:rPr>
          <w:rFonts w:ascii="Times New Roman" w:eastAsia="Times New Roman" w:hAnsi="Times New Roman" w:cs="Times New Roman"/>
          <w:b/>
          <w:color w:val="FF0000"/>
        </w:rPr>
        <w:t>Leaves of Absence</w:t>
      </w:r>
    </w:p>
    <w:p w:rsidR="00FA21B0" w:rsidRPr="00FA21B0" w:rsidRDefault="00FA21B0" w:rsidP="00FA21B0">
      <w:pPr>
        <w:spacing w:after="0"/>
        <w:rPr>
          <w:rFonts w:ascii="Times New Roman" w:eastAsia="Times New Roman" w:hAnsi="Times New Roman" w:cs="Times New Roman"/>
          <w:color w:val="FF0000"/>
        </w:rPr>
      </w:pPr>
      <w:r w:rsidRPr="00FA21B0">
        <w:rPr>
          <w:rFonts w:ascii="Times New Roman" w:eastAsia="Times New Roman" w:hAnsi="Times New Roman" w:cs="Times New Roman"/>
          <w:color w:val="FF0000"/>
        </w:rPr>
        <w:t>Horry County Schools do not allow its employees that are on a leave of absence to participate in an internship. Other districts have not given explicit directions to CCU on this matter. It is recommended if this circumstance pertains to you, contact your school district for its policy on this matter.</w:t>
      </w:r>
    </w:p>
    <w:p w:rsidR="00FA21B0" w:rsidRDefault="00FA21B0" w:rsidP="00FA21B0">
      <w:pPr>
        <w:spacing w:after="0"/>
        <w:rPr>
          <w:rFonts w:ascii="Times New Roman" w:eastAsia="Times New Roman" w:hAnsi="Times New Roman" w:cs="Times New Roman"/>
          <w:b/>
        </w:rPr>
      </w:pPr>
    </w:p>
    <w:p w:rsidR="008F24F8" w:rsidRPr="008B7ED4" w:rsidRDefault="004629DB" w:rsidP="008B7ED4">
      <w:pPr>
        <w:keepNext/>
        <w:spacing w:after="0"/>
        <w:outlineLvl w:val="1"/>
        <w:rPr>
          <w:rFonts w:ascii="Times New Roman" w:eastAsia="Times New Roman" w:hAnsi="Times New Roman" w:cs="Times New Roman"/>
          <w:b/>
        </w:rPr>
      </w:pPr>
      <w:r w:rsidRPr="005E6687">
        <w:rPr>
          <w:rFonts w:ascii="Times New Roman" w:eastAsia="Times New Roman" w:hAnsi="Times New Roman" w:cs="Times New Roman"/>
          <w:b/>
        </w:rPr>
        <w:t>Intern’s Ethical Conduct:</w:t>
      </w:r>
      <w:bookmarkEnd w:id="29"/>
      <w:r w:rsidRPr="008B7ED4">
        <w:rPr>
          <w:rFonts w:ascii="Times New Roman" w:eastAsia="Times New Roman" w:hAnsi="Times New Roman" w:cs="Times New Roman"/>
          <w:b/>
        </w:rPr>
        <w:t xml:space="preserve"> </w:t>
      </w:r>
    </w:p>
    <w:p w:rsidR="00FA21B0" w:rsidRDefault="004629DB" w:rsidP="004629DB">
      <w:pPr>
        <w:spacing w:after="0"/>
        <w:rPr>
          <w:rFonts w:ascii="Times New Roman" w:eastAsia="Times New Roman" w:hAnsi="Times New Roman" w:cs="Times New Roman"/>
          <w:b/>
        </w:rPr>
      </w:pPr>
      <w:r w:rsidRPr="00AE73DD">
        <w:rPr>
          <w:rFonts w:ascii="Times New Roman" w:eastAsia="Times New Roman" w:hAnsi="Times New Roman" w:cs="Times New Roman"/>
        </w:rPr>
        <w:t>As is the case for educational leaders, the highest ethical conduct is an expectation of the intern in this class and field placement. The accuracy of the records associated with this course and field experience are the intern’s responsibility.  Falsification of records and/or documentation associated with this course and field placement is expressly prohibited and will result in the student’s dismissal from the M.Ed. in Educational Leadership program.</w:t>
      </w:r>
      <w:r w:rsidRPr="00AE73DD">
        <w:rPr>
          <w:rFonts w:ascii="Times New Roman" w:eastAsia="Times New Roman" w:hAnsi="Times New Roman" w:cs="Times New Roman"/>
          <w:b/>
        </w:rPr>
        <w:t xml:space="preserve"> </w:t>
      </w:r>
    </w:p>
    <w:p w:rsidR="00FA21B0" w:rsidRDefault="00FA21B0" w:rsidP="004629DB">
      <w:pPr>
        <w:spacing w:after="0"/>
        <w:rPr>
          <w:rFonts w:ascii="Times New Roman" w:eastAsia="Times New Roman" w:hAnsi="Times New Roman" w:cs="Times New Roman"/>
          <w:b/>
        </w:rPr>
      </w:pPr>
    </w:p>
    <w:p w:rsidR="005E6687" w:rsidRDefault="005E6687" w:rsidP="004629DB">
      <w:pPr>
        <w:spacing w:after="0"/>
        <w:rPr>
          <w:rFonts w:ascii="Times New Roman" w:eastAsia="Times New Roman" w:hAnsi="Times New Roman" w:cs="Times New Roman"/>
          <w:b/>
        </w:rPr>
      </w:pPr>
    </w:p>
    <w:p w:rsidR="008F24F8" w:rsidRDefault="004629DB" w:rsidP="008B7ED4">
      <w:pPr>
        <w:keepNext/>
        <w:spacing w:after="0"/>
        <w:outlineLvl w:val="1"/>
        <w:rPr>
          <w:rFonts w:ascii="Times New Roman" w:eastAsia="Times New Roman" w:hAnsi="Times New Roman" w:cs="Times New Roman"/>
          <w:b/>
        </w:rPr>
      </w:pPr>
      <w:bookmarkStart w:id="30" w:name="_Toc315273670"/>
      <w:r w:rsidRPr="00AE73DD">
        <w:rPr>
          <w:rFonts w:ascii="Times New Roman" w:eastAsia="Times New Roman" w:hAnsi="Times New Roman" w:cs="Times New Roman"/>
          <w:b/>
        </w:rPr>
        <w:t>Cheating and Plagiarism</w:t>
      </w:r>
      <w:r w:rsidR="005E6687">
        <w:rPr>
          <w:rFonts w:ascii="Times New Roman" w:eastAsia="Times New Roman" w:hAnsi="Times New Roman" w:cs="Times New Roman"/>
          <w:b/>
        </w:rPr>
        <w:t>:</w:t>
      </w:r>
      <w:bookmarkEnd w:id="30"/>
      <w:r w:rsidR="005E6687">
        <w:rPr>
          <w:rFonts w:ascii="Times New Roman" w:eastAsia="Times New Roman" w:hAnsi="Times New Roman" w:cs="Times New Roman"/>
          <w:b/>
        </w:rPr>
        <w:t xml:space="preserve">  </w:t>
      </w: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It is academically dishonest for an intern to submit one project for multiple internships. Also, the internship projects must be separate from work used in other undergraduate or graduate coursework. Interns who are placed at the same site are responsible for developing PGPs that are substantially different from each other. Engaging in these activities is a serious breach of ethics and will result in consequences up to and including dismissal from the degree program.</w:t>
      </w:r>
      <w:bookmarkStart w:id="31" w:name="_Toc301354079"/>
    </w:p>
    <w:p w:rsidR="004629DB" w:rsidRPr="00AE73DD" w:rsidRDefault="004629DB" w:rsidP="004629DB">
      <w:pPr>
        <w:spacing w:after="0"/>
        <w:rPr>
          <w:rFonts w:ascii="Times New Roman" w:eastAsia="Times New Roman" w:hAnsi="Times New Roman" w:cs="Times New Roman"/>
        </w:rPr>
      </w:pPr>
    </w:p>
    <w:p w:rsidR="004629DB" w:rsidRPr="005E6687" w:rsidRDefault="004629DB" w:rsidP="004629DB">
      <w:pPr>
        <w:keepNext/>
        <w:spacing w:after="0"/>
        <w:outlineLvl w:val="1"/>
        <w:rPr>
          <w:rFonts w:ascii="Times New Roman" w:eastAsia="Times New Roman" w:hAnsi="Times New Roman" w:cs="Times New Roman"/>
          <w:b/>
        </w:rPr>
      </w:pPr>
      <w:bookmarkStart w:id="32" w:name="_Toc315273671"/>
      <w:r w:rsidRPr="005E6687">
        <w:rPr>
          <w:rFonts w:ascii="Times New Roman" w:eastAsia="Times New Roman" w:hAnsi="Times New Roman" w:cs="Times New Roman"/>
          <w:b/>
        </w:rPr>
        <w:t>Evaluation/Grading</w:t>
      </w:r>
      <w:bookmarkEnd w:id="31"/>
      <w:r w:rsidR="005E6687">
        <w:rPr>
          <w:rFonts w:ascii="Times New Roman" w:eastAsia="Times New Roman" w:hAnsi="Times New Roman" w:cs="Times New Roman"/>
          <w:b/>
        </w:rPr>
        <w:t>:</w:t>
      </w:r>
      <w:bookmarkEnd w:id="32"/>
      <w:r w:rsidR="00133760">
        <w:rPr>
          <w:rFonts w:ascii="Times New Roman" w:eastAsia="Times New Roman" w:hAnsi="Times New Roman" w:cs="Times New Roman"/>
          <w:b/>
        </w:rPr>
        <w:t xml:space="preserve">  </w:t>
      </w: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ab/>
        <w:t>University Grading System:</w:t>
      </w:r>
      <w:r w:rsidR="005E6687">
        <w:rPr>
          <w:rFonts w:ascii="Times New Roman" w:eastAsia="Times New Roman" w:hAnsi="Times New Roman" w:cs="Times New Roman"/>
        </w:rPr>
        <w:tab/>
      </w:r>
      <w:r w:rsidRPr="00AE73DD">
        <w:rPr>
          <w:rFonts w:ascii="Times New Roman" w:eastAsia="Times New Roman" w:hAnsi="Times New Roman" w:cs="Times New Roman"/>
        </w:rPr>
        <w:t>A</w:t>
      </w:r>
      <w:r w:rsidRPr="00AE73DD">
        <w:rPr>
          <w:rFonts w:ascii="Times New Roman" w:eastAsia="Times New Roman" w:hAnsi="Times New Roman" w:cs="Times New Roman"/>
        </w:rPr>
        <w:tab/>
        <w:t>90-100%</w:t>
      </w:r>
    </w:p>
    <w:p w:rsidR="004629DB" w:rsidRPr="00AE73DD" w:rsidRDefault="005E6687" w:rsidP="005E6687">
      <w:pPr>
        <w:tabs>
          <w:tab w:val="left" w:pos="3600"/>
        </w:tabs>
        <w:spacing w:after="0"/>
        <w:rPr>
          <w:rFonts w:ascii="Times New Roman" w:eastAsia="Times New Roman" w:hAnsi="Times New Roman" w:cs="Times New Roman"/>
        </w:rPr>
      </w:pPr>
      <w:r>
        <w:rPr>
          <w:rFonts w:ascii="Times New Roman" w:eastAsia="Times New Roman" w:hAnsi="Times New Roman" w:cs="Times New Roman"/>
        </w:rPr>
        <w:tab/>
      </w:r>
      <w:r w:rsidR="004629DB" w:rsidRPr="00AE73DD">
        <w:rPr>
          <w:rFonts w:ascii="Times New Roman" w:eastAsia="Times New Roman" w:hAnsi="Times New Roman" w:cs="Times New Roman"/>
        </w:rPr>
        <w:t>B+</w:t>
      </w:r>
      <w:r w:rsidR="004629DB" w:rsidRPr="00AE73DD">
        <w:rPr>
          <w:rFonts w:ascii="Times New Roman" w:eastAsia="Times New Roman" w:hAnsi="Times New Roman" w:cs="Times New Roman"/>
        </w:rPr>
        <w:tab/>
        <w:t>85-89%</w:t>
      </w:r>
    </w:p>
    <w:p w:rsidR="004629DB" w:rsidRPr="00AE73DD" w:rsidRDefault="004629DB" w:rsidP="005E6687">
      <w:pPr>
        <w:tabs>
          <w:tab w:val="left" w:pos="3600"/>
        </w:tabs>
        <w:spacing w:after="0"/>
        <w:rPr>
          <w:rFonts w:ascii="Times New Roman" w:eastAsia="Times New Roman" w:hAnsi="Times New Roman" w:cs="Times New Roman"/>
        </w:rPr>
      </w:pPr>
      <w:r w:rsidRPr="00AE73DD">
        <w:rPr>
          <w:rFonts w:ascii="Times New Roman" w:eastAsia="Times New Roman" w:hAnsi="Times New Roman" w:cs="Times New Roman"/>
        </w:rPr>
        <w:tab/>
        <w:t>B</w:t>
      </w:r>
      <w:r w:rsidRPr="00AE73DD">
        <w:rPr>
          <w:rFonts w:ascii="Times New Roman" w:eastAsia="Times New Roman" w:hAnsi="Times New Roman" w:cs="Times New Roman"/>
        </w:rPr>
        <w:tab/>
        <w:t>80-84%</w:t>
      </w:r>
    </w:p>
    <w:p w:rsidR="004629DB" w:rsidRPr="00AE73DD" w:rsidRDefault="004629DB" w:rsidP="005E6687">
      <w:pPr>
        <w:tabs>
          <w:tab w:val="left" w:pos="3600"/>
        </w:tabs>
        <w:spacing w:after="0"/>
        <w:rPr>
          <w:rFonts w:ascii="Times New Roman" w:eastAsia="Times New Roman" w:hAnsi="Times New Roman" w:cs="Times New Roman"/>
        </w:rPr>
      </w:pPr>
      <w:r w:rsidRPr="00AE73DD">
        <w:rPr>
          <w:rFonts w:ascii="Times New Roman" w:eastAsia="Times New Roman" w:hAnsi="Times New Roman" w:cs="Times New Roman"/>
        </w:rPr>
        <w:tab/>
        <w:t>C+</w:t>
      </w:r>
      <w:r w:rsidRPr="00AE73DD">
        <w:rPr>
          <w:rFonts w:ascii="Times New Roman" w:eastAsia="Times New Roman" w:hAnsi="Times New Roman" w:cs="Times New Roman"/>
        </w:rPr>
        <w:tab/>
        <w:t>75-79%</w:t>
      </w:r>
    </w:p>
    <w:p w:rsidR="004629DB" w:rsidRPr="00AE73DD" w:rsidRDefault="004629DB" w:rsidP="005E6687">
      <w:pPr>
        <w:tabs>
          <w:tab w:val="left" w:pos="3600"/>
        </w:tabs>
        <w:spacing w:after="0"/>
        <w:rPr>
          <w:rFonts w:ascii="Times New Roman" w:eastAsia="Times New Roman" w:hAnsi="Times New Roman" w:cs="Times New Roman"/>
        </w:rPr>
      </w:pPr>
      <w:r w:rsidRPr="00AE73DD">
        <w:rPr>
          <w:rFonts w:ascii="Times New Roman" w:eastAsia="Times New Roman" w:hAnsi="Times New Roman" w:cs="Times New Roman"/>
        </w:rPr>
        <w:tab/>
        <w:t>C</w:t>
      </w:r>
      <w:r w:rsidRPr="00AE73DD">
        <w:rPr>
          <w:rFonts w:ascii="Times New Roman" w:eastAsia="Times New Roman" w:hAnsi="Times New Roman" w:cs="Times New Roman"/>
        </w:rPr>
        <w:tab/>
        <w:t>70-74%</w:t>
      </w:r>
    </w:p>
    <w:p w:rsidR="004629DB" w:rsidRPr="00AE73DD" w:rsidRDefault="004629DB" w:rsidP="005E6687">
      <w:pPr>
        <w:tabs>
          <w:tab w:val="left" w:pos="3600"/>
        </w:tabs>
        <w:spacing w:after="0"/>
        <w:rPr>
          <w:rFonts w:ascii="Times New Roman" w:eastAsia="Times New Roman" w:hAnsi="Times New Roman" w:cs="Times New Roman"/>
        </w:rPr>
      </w:pPr>
      <w:r w:rsidRPr="00AE73DD">
        <w:rPr>
          <w:rFonts w:ascii="Times New Roman" w:eastAsia="Times New Roman" w:hAnsi="Times New Roman" w:cs="Times New Roman"/>
        </w:rPr>
        <w:tab/>
        <w:t>D+</w:t>
      </w:r>
      <w:r w:rsidRPr="00AE73DD">
        <w:rPr>
          <w:rFonts w:ascii="Times New Roman" w:eastAsia="Times New Roman" w:hAnsi="Times New Roman" w:cs="Times New Roman"/>
        </w:rPr>
        <w:tab/>
        <w:t>66-69</w:t>
      </w:r>
      <w:r w:rsidR="00452FFC">
        <w:rPr>
          <w:rFonts w:ascii="Times New Roman" w:eastAsia="Times New Roman" w:hAnsi="Times New Roman" w:cs="Times New Roman"/>
        </w:rPr>
        <w:t>%</w:t>
      </w:r>
    </w:p>
    <w:p w:rsidR="004629DB" w:rsidRPr="00AE73DD" w:rsidRDefault="00452FFC" w:rsidP="005E6687">
      <w:pPr>
        <w:tabs>
          <w:tab w:val="left" w:pos="3600"/>
        </w:tabs>
        <w:spacing w:after="0"/>
        <w:rPr>
          <w:rFonts w:ascii="Times New Roman" w:eastAsia="Times New Roman" w:hAnsi="Times New Roman" w:cs="Times New Roman"/>
        </w:rPr>
      </w:pPr>
      <w:r>
        <w:rPr>
          <w:rFonts w:ascii="Times New Roman" w:eastAsia="Times New Roman" w:hAnsi="Times New Roman" w:cs="Times New Roman"/>
        </w:rPr>
        <w:tab/>
      </w:r>
      <w:r w:rsidR="005E6687">
        <w:rPr>
          <w:rFonts w:ascii="Times New Roman" w:eastAsia="Times New Roman" w:hAnsi="Times New Roman" w:cs="Times New Roman"/>
        </w:rPr>
        <w:t>D</w:t>
      </w:r>
      <w:r w:rsidR="004629DB" w:rsidRPr="00AE73DD">
        <w:rPr>
          <w:rFonts w:ascii="Times New Roman" w:eastAsia="Times New Roman" w:hAnsi="Times New Roman" w:cs="Times New Roman"/>
        </w:rPr>
        <w:tab/>
      </w:r>
      <w:r>
        <w:rPr>
          <w:rFonts w:ascii="Times New Roman" w:eastAsia="Times New Roman" w:hAnsi="Times New Roman" w:cs="Times New Roman"/>
        </w:rPr>
        <w:t xml:space="preserve">  </w:t>
      </w:r>
      <w:r w:rsidR="004629DB" w:rsidRPr="00AE73DD">
        <w:rPr>
          <w:rFonts w:ascii="Times New Roman" w:eastAsia="Times New Roman" w:hAnsi="Times New Roman" w:cs="Times New Roman"/>
        </w:rPr>
        <w:t>65%</w:t>
      </w:r>
    </w:p>
    <w:p w:rsidR="004629DB" w:rsidRPr="00AE73DD" w:rsidRDefault="005E6687" w:rsidP="00452FFC">
      <w:pPr>
        <w:tabs>
          <w:tab w:val="left" w:pos="3600"/>
        </w:tabs>
        <w:spacing w:after="0"/>
        <w:rPr>
          <w:rFonts w:ascii="Times New Roman" w:eastAsia="Times New Roman" w:hAnsi="Times New Roman" w:cs="Times New Roman"/>
        </w:rPr>
      </w:pPr>
      <w:r>
        <w:rPr>
          <w:rFonts w:ascii="Times New Roman" w:eastAsia="Times New Roman" w:hAnsi="Times New Roman" w:cs="Times New Roman"/>
        </w:rPr>
        <w:tab/>
      </w:r>
      <w:r w:rsidR="004629DB" w:rsidRPr="00AE73DD">
        <w:rPr>
          <w:rFonts w:ascii="Times New Roman" w:eastAsia="Times New Roman" w:hAnsi="Times New Roman" w:cs="Times New Roman"/>
        </w:rPr>
        <w:t>F</w:t>
      </w:r>
      <w:r w:rsidR="004629DB" w:rsidRPr="00AE73DD">
        <w:rPr>
          <w:rFonts w:ascii="Times New Roman" w:eastAsia="Times New Roman" w:hAnsi="Times New Roman" w:cs="Times New Roman"/>
        </w:rPr>
        <w:tab/>
        <w:t>&lt;65%</w:t>
      </w:r>
    </w:p>
    <w:p w:rsidR="004629DB" w:rsidRPr="00AE73DD" w:rsidRDefault="004629DB" w:rsidP="004629DB">
      <w:pPr>
        <w:spacing w:after="0"/>
        <w:ind w:left="360"/>
        <w:rPr>
          <w:rFonts w:ascii="Times New Roman" w:eastAsia="Times New Roman" w:hAnsi="Times New Roman" w:cs="Times New Roman"/>
        </w:rPr>
      </w:pPr>
    </w:p>
    <w:p w:rsidR="00F46DFF" w:rsidRPr="008B7ED4" w:rsidRDefault="004629DB" w:rsidP="008B7ED4">
      <w:pPr>
        <w:keepNext/>
        <w:spacing w:after="0"/>
        <w:outlineLvl w:val="1"/>
        <w:rPr>
          <w:rFonts w:ascii="Times New Roman" w:eastAsia="Times New Roman" w:hAnsi="Times New Roman" w:cs="Times New Roman"/>
          <w:b/>
        </w:rPr>
      </w:pPr>
      <w:bookmarkStart w:id="33" w:name="_Toc301354080"/>
      <w:bookmarkStart w:id="34" w:name="_Toc315273672"/>
      <w:r w:rsidRPr="00133760">
        <w:rPr>
          <w:rFonts w:ascii="Times New Roman" w:eastAsia="Times New Roman" w:hAnsi="Times New Roman" w:cs="Times New Roman"/>
          <w:b/>
        </w:rPr>
        <w:t>Grading of Interns Failing to Meet Adequate Progress During the Internship:</w:t>
      </w:r>
      <w:bookmarkEnd w:id="33"/>
      <w:bookmarkEnd w:id="34"/>
      <w:r w:rsidRPr="008B7ED4">
        <w:rPr>
          <w:rFonts w:ascii="Times New Roman" w:eastAsia="Times New Roman" w:hAnsi="Times New Roman" w:cs="Times New Roman"/>
          <w:b/>
        </w:rPr>
        <w:t xml:space="preserve"> </w:t>
      </w:r>
      <w:r w:rsidR="008F24F8" w:rsidRPr="008B7ED4">
        <w:rPr>
          <w:rFonts w:ascii="Times New Roman" w:eastAsia="Times New Roman" w:hAnsi="Times New Roman" w:cs="Times New Roman"/>
          <w:b/>
        </w:rPr>
        <w:t xml:space="preserve"> </w:t>
      </w:r>
    </w:p>
    <w:p w:rsidR="004629DB" w:rsidRPr="00133760" w:rsidRDefault="004629DB" w:rsidP="004629DB">
      <w:pPr>
        <w:spacing w:after="0"/>
        <w:rPr>
          <w:rFonts w:ascii="Times New Roman" w:eastAsia="Times New Roman" w:hAnsi="Times New Roman" w:cs="Times New Roman"/>
          <w:b/>
        </w:rPr>
      </w:pPr>
      <w:r w:rsidRPr="00133760">
        <w:rPr>
          <w:rFonts w:ascii="Times New Roman" w:eastAsia="Times New Roman" w:hAnsi="Times New Roman" w:cs="Times New Roman"/>
        </w:rPr>
        <w:t xml:space="preserve">Interns will be assigned a university grade upon completion of each semester’s internship. </w:t>
      </w:r>
      <w:r w:rsidRPr="00133760">
        <w:rPr>
          <w:rFonts w:ascii="Times New Roman" w:eastAsia="Times New Roman" w:hAnsi="Times New Roman" w:cs="Times New Roman"/>
          <w:b/>
        </w:rPr>
        <w:t>Interns who are not making adequate progress will receive an Incomplete (I) for the semester and may not be permitted to register for the second semester.</w:t>
      </w:r>
      <w:r w:rsidRPr="00133760">
        <w:rPr>
          <w:rFonts w:ascii="Times New Roman" w:eastAsia="Times New Roman" w:hAnsi="Times New Roman" w:cs="Times New Roman"/>
        </w:rPr>
        <w:t xml:space="preserve"> The university supervisor will assign a due date for all remaining work needed to remove the incomplete work. An Incomplete automatically converts to an F if not removed within one semester from the time the grade was posted. A university grade will be assigned based on the intern’s participation in the on-campus meetings, submission of required work, and performance evaluation by the site supervisor and university supervisor.</w:t>
      </w:r>
    </w:p>
    <w:p w:rsidR="004629DB" w:rsidRPr="00133760" w:rsidRDefault="004629DB" w:rsidP="004629DB">
      <w:pPr>
        <w:spacing w:after="0"/>
        <w:rPr>
          <w:rFonts w:ascii="Times New Roman" w:eastAsia="Times New Roman" w:hAnsi="Times New Roman" w:cs="Times New Roman"/>
        </w:rPr>
      </w:pPr>
    </w:p>
    <w:p w:rsidR="00F46DFF" w:rsidRPr="008B7ED4" w:rsidRDefault="004629DB" w:rsidP="008B7ED4">
      <w:pPr>
        <w:keepNext/>
        <w:spacing w:after="0"/>
        <w:outlineLvl w:val="1"/>
        <w:rPr>
          <w:rFonts w:ascii="Times New Roman" w:eastAsia="Times New Roman" w:hAnsi="Times New Roman" w:cs="Times New Roman"/>
          <w:b/>
        </w:rPr>
      </w:pPr>
      <w:bookmarkStart w:id="35" w:name="_Toc315273673"/>
      <w:r w:rsidRPr="00133760">
        <w:rPr>
          <w:rFonts w:ascii="Times New Roman" w:eastAsia="Times New Roman" w:hAnsi="Times New Roman" w:cs="Times New Roman"/>
          <w:b/>
        </w:rPr>
        <w:t>Growth Plan:</w:t>
      </w:r>
      <w:bookmarkEnd w:id="35"/>
      <w:r w:rsidRPr="008B7ED4">
        <w:rPr>
          <w:rFonts w:ascii="Times New Roman" w:eastAsia="Times New Roman" w:hAnsi="Times New Roman" w:cs="Times New Roman"/>
          <w:b/>
        </w:rPr>
        <w:t xml:space="preserve"> </w:t>
      </w:r>
    </w:p>
    <w:p w:rsidR="004629DB" w:rsidRPr="00133760" w:rsidRDefault="004629DB" w:rsidP="004629DB">
      <w:pPr>
        <w:spacing w:after="0"/>
        <w:rPr>
          <w:rFonts w:ascii="Times New Roman" w:eastAsia="Times New Roman" w:hAnsi="Times New Roman" w:cs="Times New Roman"/>
        </w:rPr>
      </w:pPr>
      <w:r w:rsidRPr="00133760">
        <w:rPr>
          <w:rFonts w:ascii="Times New Roman" w:eastAsia="Times New Roman" w:hAnsi="Times New Roman" w:cs="Times New Roman"/>
        </w:rPr>
        <w:t>If the intern is advised by the site or university supervisor that the intern is failing the internship, the intern is responsible for scheduling a meeting with</w:t>
      </w:r>
      <w:r w:rsidR="006F5907">
        <w:rPr>
          <w:rFonts w:ascii="Times New Roman" w:eastAsia="Times New Roman" w:hAnsi="Times New Roman" w:cs="Times New Roman"/>
        </w:rPr>
        <w:t xml:space="preserve"> the</w:t>
      </w:r>
      <w:r w:rsidRPr="00133760">
        <w:rPr>
          <w:rFonts w:ascii="Times New Roman" w:eastAsia="Times New Roman" w:hAnsi="Times New Roman" w:cs="Times New Roman"/>
        </w:rPr>
        <w:t xml:space="preserve"> site supervisor and university supervisor. A growth plan may be developed to address the intern’s deficiencies. Failure to complete the growth plan within the agreed upon time will result in dismissal from the program.  </w:t>
      </w:r>
    </w:p>
    <w:p w:rsidR="004629DB" w:rsidRPr="00133760" w:rsidRDefault="004629DB" w:rsidP="004629DB">
      <w:pPr>
        <w:spacing w:after="0"/>
        <w:ind w:left="360"/>
        <w:rPr>
          <w:rFonts w:ascii="Times New Roman" w:eastAsia="Times New Roman" w:hAnsi="Times New Roman" w:cs="Times New Roman"/>
        </w:rPr>
      </w:pPr>
    </w:p>
    <w:p w:rsidR="00F46DFF" w:rsidRPr="00133760" w:rsidRDefault="004629DB" w:rsidP="008B7ED4">
      <w:pPr>
        <w:keepNext/>
        <w:spacing w:after="0"/>
        <w:outlineLvl w:val="1"/>
        <w:rPr>
          <w:rFonts w:ascii="Times New Roman" w:eastAsia="Times New Roman" w:hAnsi="Times New Roman" w:cs="Times New Roman"/>
          <w:b/>
        </w:rPr>
      </w:pPr>
      <w:bookmarkStart w:id="36" w:name="_Toc301354081"/>
      <w:bookmarkStart w:id="37" w:name="_Toc315273674"/>
      <w:r w:rsidRPr="00133760">
        <w:rPr>
          <w:rFonts w:ascii="Times New Roman" w:eastAsia="Times New Roman" w:hAnsi="Times New Roman" w:cs="Times New Roman"/>
          <w:b/>
        </w:rPr>
        <w:t>Late Assignments:</w:t>
      </w:r>
      <w:bookmarkEnd w:id="36"/>
      <w:bookmarkEnd w:id="37"/>
    </w:p>
    <w:p w:rsidR="006F5907" w:rsidRDefault="004629DB" w:rsidP="006F590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iCs/>
        </w:rPr>
      </w:pPr>
      <w:r w:rsidRPr="00133760">
        <w:rPr>
          <w:rFonts w:ascii="Times New Roman" w:eastAsia="Times New Roman" w:hAnsi="Times New Roman" w:cs="Times New Roman"/>
        </w:rPr>
        <w:t>P</w:t>
      </w:r>
      <w:r w:rsidRPr="00133760">
        <w:rPr>
          <w:rFonts w:ascii="Times New Roman" w:eastAsia="Times New Roman" w:hAnsi="Times New Roman" w:cs="Times New Roman"/>
          <w:iCs/>
        </w:rPr>
        <w:t xml:space="preserve">oints will be deducted for each day an assignment is late unless prior approval has been given by the university supervisor. </w:t>
      </w:r>
      <w:bookmarkStart w:id="38" w:name="_Toc301354082"/>
      <w:r w:rsidR="00177670" w:rsidRPr="00133760">
        <w:rPr>
          <w:rFonts w:ascii="Times New Roman" w:eastAsia="Times New Roman" w:hAnsi="Times New Roman" w:cs="Times New Roman"/>
          <w:iCs/>
        </w:rPr>
        <w:t>For each day an assignment is late 10% will be deducted from its grade.</w:t>
      </w:r>
    </w:p>
    <w:p w:rsidR="006F5907" w:rsidRDefault="006F5907" w:rsidP="006F590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iCs/>
        </w:rPr>
      </w:pPr>
    </w:p>
    <w:p w:rsidR="004629DB" w:rsidRPr="006F5907" w:rsidRDefault="004629DB" w:rsidP="004629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b/>
        </w:rPr>
      </w:pPr>
      <w:r w:rsidRPr="00133760">
        <w:rPr>
          <w:rFonts w:ascii="Times New Roman" w:eastAsia="Times New Roman" w:hAnsi="Times New Roman" w:cs="Times New Roman"/>
          <w:b/>
        </w:rPr>
        <w:t>Missing Assignments:</w:t>
      </w:r>
      <w:bookmarkEnd w:id="38"/>
      <w:r w:rsidRPr="00133760">
        <w:rPr>
          <w:rFonts w:ascii="Times New Roman" w:eastAsia="Times New Roman" w:hAnsi="Times New Roman" w:cs="Times New Roman"/>
          <w:b/>
        </w:rPr>
        <w:t xml:space="preserve"> </w:t>
      </w:r>
      <w:r w:rsidR="006F5907">
        <w:rPr>
          <w:rFonts w:ascii="Times New Roman" w:eastAsia="Times New Roman" w:hAnsi="Times New Roman" w:cs="Times New Roman"/>
          <w:b/>
        </w:rPr>
        <w:br/>
      </w:r>
      <w:r w:rsidRPr="00133760">
        <w:rPr>
          <w:rFonts w:ascii="Times New Roman" w:eastAsia="Times New Roman" w:hAnsi="Times New Roman" w:cs="Times New Roman"/>
        </w:rPr>
        <w:t xml:space="preserve">Any assignment not turned in at all will earn 0 points. </w:t>
      </w:r>
      <w:r w:rsidRPr="00133760">
        <w:rPr>
          <w:rFonts w:ascii="Times New Roman" w:eastAsia="Times New Roman" w:hAnsi="Times New Roman" w:cs="Times New Roman"/>
          <w:b/>
        </w:rPr>
        <w:t>In addition</w:t>
      </w:r>
      <w:r w:rsidRPr="00133760">
        <w:rPr>
          <w:rFonts w:ascii="Times New Roman" w:eastAsia="Times New Roman" w:hAnsi="Times New Roman" w:cs="Times New Roman"/>
        </w:rPr>
        <w:t xml:space="preserve">, a missing major assignment will lower the final grade by a letter. </w:t>
      </w:r>
      <w:r w:rsidRPr="00133760">
        <w:rPr>
          <w:rFonts w:ascii="Times New Roman" w:eastAsia="Times New Roman" w:hAnsi="Times New Roman" w:cs="Times New Roman"/>
          <w:b/>
        </w:rPr>
        <w:t>For example</w:t>
      </w:r>
      <w:r w:rsidRPr="00133760">
        <w:rPr>
          <w:rFonts w:ascii="Times New Roman" w:eastAsia="Times New Roman" w:hAnsi="Times New Roman" w:cs="Times New Roman"/>
        </w:rPr>
        <w:t>, a student who has a total of</w:t>
      </w:r>
      <w:r w:rsidRPr="00AE73DD">
        <w:rPr>
          <w:rFonts w:ascii="Times New Roman" w:eastAsia="Times New Roman" w:hAnsi="Times New Roman" w:cs="Times New Roman"/>
        </w:rPr>
        <w:t xml:space="preserve"> 197 final points resulting in a </w:t>
      </w:r>
      <w:r w:rsidRPr="00AE73DD">
        <w:rPr>
          <w:rFonts w:ascii="Times New Roman" w:eastAsia="Times New Roman" w:hAnsi="Times New Roman" w:cs="Times New Roman"/>
          <w:i/>
        </w:rPr>
        <w:t>B+</w:t>
      </w:r>
      <w:r w:rsidRPr="00AE73DD">
        <w:rPr>
          <w:rFonts w:ascii="Times New Roman" w:eastAsia="Times New Roman" w:hAnsi="Times New Roman" w:cs="Times New Roman"/>
        </w:rPr>
        <w:t xml:space="preserve"> but who fails to turn in a major assignment will earn a final letter grade of </w:t>
      </w:r>
      <w:r w:rsidRPr="00AE73DD">
        <w:rPr>
          <w:rFonts w:ascii="Times New Roman" w:eastAsia="Times New Roman" w:hAnsi="Times New Roman" w:cs="Times New Roman"/>
          <w:i/>
        </w:rPr>
        <w:t>B</w:t>
      </w:r>
      <w:r w:rsidRPr="00AE73DD">
        <w:rPr>
          <w:rFonts w:ascii="Times New Roman" w:eastAsia="Times New Roman" w:hAnsi="Times New Roman" w:cs="Times New Roman"/>
        </w:rPr>
        <w:t>.</w:t>
      </w:r>
    </w:p>
    <w:p w:rsidR="004629DB" w:rsidRPr="00AE73DD" w:rsidRDefault="004629DB" w:rsidP="00877834">
      <w:pPr>
        <w:outlineLvl w:val="0"/>
        <w:rPr>
          <w:rFonts w:ascii="Times New Roman" w:eastAsia="Times New Roman" w:hAnsi="Times New Roman" w:cs="Times New Roman"/>
          <w:b/>
        </w:rPr>
      </w:pPr>
      <w:r w:rsidRPr="00AE73DD">
        <w:rPr>
          <w:rFonts w:ascii="Times New Roman" w:eastAsia="Times New Roman" w:hAnsi="Times New Roman" w:cs="Times New Roman"/>
        </w:rPr>
        <w:br w:type="page"/>
      </w:r>
      <w:bookmarkStart w:id="39" w:name="_Toc301186707"/>
      <w:bookmarkStart w:id="40" w:name="_Toc301354083"/>
      <w:bookmarkStart w:id="41" w:name="_Toc315273675"/>
      <w:r w:rsidRPr="00AE73DD">
        <w:rPr>
          <w:rFonts w:ascii="Times New Roman" w:eastAsia="Times New Roman" w:hAnsi="Times New Roman" w:cs="Times New Roman"/>
          <w:b/>
        </w:rPr>
        <w:lastRenderedPageBreak/>
        <w:t>Appendix A</w:t>
      </w:r>
      <w:bookmarkEnd w:id="39"/>
      <w:r w:rsidRPr="00AE73DD">
        <w:rPr>
          <w:rFonts w:ascii="Times New Roman" w:eastAsia="Times New Roman" w:hAnsi="Times New Roman" w:cs="Times New Roman"/>
          <w:b/>
        </w:rPr>
        <w:t>- Additional Guidelines for the Internship</w:t>
      </w:r>
      <w:bookmarkEnd w:id="40"/>
      <w:bookmarkEnd w:id="41"/>
    </w:p>
    <w:p w:rsidR="004629DB" w:rsidRPr="00AE73DD" w:rsidRDefault="004629DB" w:rsidP="004629DB">
      <w:pPr>
        <w:spacing w:after="0"/>
        <w:rPr>
          <w:rFonts w:ascii="Times New Roman" w:eastAsia="Times New Roman" w:hAnsi="Times New Roman" w:cs="Times New Roman"/>
        </w:rPr>
      </w:pPr>
    </w:p>
    <w:p w:rsidR="007A7D52" w:rsidRDefault="004629DB" w:rsidP="005456F2">
      <w:pPr>
        <w:numPr>
          <w:ilvl w:val="0"/>
          <w:numId w:val="14"/>
        </w:numPr>
        <w:spacing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 xml:space="preserve">The </w:t>
      </w:r>
      <w:r w:rsidR="00030BBF">
        <w:rPr>
          <w:rFonts w:ascii="Times New Roman" w:eastAsia="Times New Roman" w:hAnsi="Times New Roman" w:cs="Times New Roman"/>
        </w:rPr>
        <w:t xml:space="preserve">total </w:t>
      </w:r>
      <w:r w:rsidRPr="00AE73DD">
        <w:rPr>
          <w:rFonts w:ascii="Times New Roman" w:eastAsia="Times New Roman" w:hAnsi="Times New Roman" w:cs="Times New Roman"/>
        </w:rPr>
        <w:t>internship</w:t>
      </w:r>
      <w:r w:rsidR="00030BBF">
        <w:rPr>
          <w:rFonts w:ascii="Times New Roman" w:eastAsia="Times New Roman" w:hAnsi="Times New Roman" w:cs="Times New Roman"/>
        </w:rPr>
        <w:t xml:space="preserve"> experience over two semesters </w:t>
      </w:r>
      <w:r w:rsidRPr="00AE73DD">
        <w:rPr>
          <w:rFonts w:ascii="Times New Roman" w:eastAsia="Times New Roman" w:hAnsi="Times New Roman" w:cs="Times New Roman"/>
        </w:rPr>
        <w:t xml:space="preserve">is a minimum of 300 hours. </w:t>
      </w:r>
      <w:r w:rsidR="00247911" w:rsidRPr="007579EE">
        <w:rPr>
          <w:rFonts w:ascii="Times New Roman" w:eastAsia="Times New Roman" w:hAnsi="Times New Roman" w:cs="Times New Roman"/>
          <w:color w:val="FF0000"/>
        </w:rPr>
        <w:t>Under extenuating circumstances t</w:t>
      </w:r>
      <w:r w:rsidRPr="007579EE">
        <w:rPr>
          <w:rFonts w:ascii="Times New Roman" w:eastAsia="Times New Roman" w:hAnsi="Times New Roman" w:cs="Times New Roman"/>
          <w:color w:val="FF0000"/>
        </w:rPr>
        <w:t xml:space="preserve">hose 300 hours may be split into any combination with a minimum requirement of 100 hours or, a maximum of 200 hours at one of the two placements. If a student </w:t>
      </w:r>
      <w:r w:rsidR="00247911" w:rsidRPr="007579EE">
        <w:rPr>
          <w:rFonts w:ascii="Times New Roman" w:eastAsia="Times New Roman" w:hAnsi="Times New Roman" w:cs="Times New Roman"/>
          <w:color w:val="FF0000"/>
        </w:rPr>
        <w:t>is considering varying</w:t>
      </w:r>
      <w:r w:rsidRPr="007579EE">
        <w:rPr>
          <w:rFonts w:ascii="Times New Roman" w:eastAsia="Times New Roman" w:hAnsi="Times New Roman" w:cs="Times New Roman"/>
          <w:color w:val="FF0000"/>
        </w:rPr>
        <w:t xml:space="preserve"> from the normal configuration of two, 150 hour internships, the </w:t>
      </w:r>
      <w:r w:rsidR="00247911" w:rsidRPr="007579EE">
        <w:rPr>
          <w:rFonts w:ascii="Times New Roman" w:eastAsia="Times New Roman" w:hAnsi="Times New Roman" w:cs="Times New Roman"/>
          <w:color w:val="FF0000"/>
        </w:rPr>
        <w:t>approval of the extenuating circumstances,</w:t>
      </w:r>
      <w:r w:rsidR="00247911">
        <w:rPr>
          <w:rFonts w:ascii="Times New Roman" w:eastAsia="Times New Roman" w:hAnsi="Times New Roman" w:cs="Times New Roman"/>
        </w:rPr>
        <w:t xml:space="preserve"> the </w:t>
      </w:r>
      <w:r w:rsidRPr="00AE73DD">
        <w:rPr>
          <w:rFonts w:ascii="Times New Roman" w:eastAsia="Times New Roman" w:hAnsi="Times New Roman" w:cs="Times New Roman"/>
        </w:rPr>
        <w:t xml:space="preserve">proposed </w:t>
      </w:r>
      <w:r w:rsidR="00247911">
        <w:rPr>
          <w:rFonts w:ascii="Times New Roman" w:eastAsia="Times New Roman" w:hAnsi="Times New Roman" w:cs="Times New Roman"/>
        </w:rPr>
        <w:t xml:space="preserve">internship </w:t>
      </w:r>
      <w:r w:rsidRPr="00AE73DD">
        <w:rPr>
          <w:rFonts w:ascii="Times New Roman" w:eastAsia="Times New Roman" w:hAnsi="Times New Roman" w:cs="Times New Roman"/>
        </w:rPr>
        <w:t xml:space="preserve">configuration and its components must have </w:t>
      </w:r>
      <w:r w:rsidR="00247911">
        <w:rPr>
          <w:rFonts w:ascii="Times New Roman" w:eastAsia="Times New Roman" w:hAnsi="Times New Roman" w:cs="Times New Roman"/>
        </w:rPr>
        <w:t xml:space="preserve">written </w:t>
      </w:r>
      <w:r w:rsidRPr="00AE73DD">
        <w:rPr>
          <w:rFonts w:ascii="Times New Roman" w:eastAsia="Times New Roman" w:hAnsi="Times New Roman" w:cs="Times New Roman"/>
        </w:rPr>
        <w:t xml:space="preserve">university supervisor approval. </w:t>
      </w:r>
    </w:p>
    <w:p w:rsidR="007A7D52" w:rsidRDefault="007A7D52" w:rsidP="007A7D52">
      <w:pPr>
        <w:spacing w:line="276" w:lineRule="auto"/>
        <w:ind w:left="360"/>
        <w:contextualSpacing/>
        <w:rPr>
          <w:rFonts w:ascii="Times New Roman" w:eastAsia="Times New Roman" w:hAnsi="Times New Roman" w:cs="Times New Roman"/>
        </w:rPr>
      </w:pPr>
    </w:p>
    <w:p w:rsidR="004629DB" w:rsidRPr="007A7D52" w:rsidRDefault="004629DB" w:rsidP="005456F2">
      <w:pPr>
        <w:numPr>
          <w:ilvl w:val="0"/>
          <w:numId w:val="14"/>
        </w:numPr>
        <w:spacing w:after="0" w:line="276" w:lineRule="auto"/>
        <w:contextualSpacing/>
        <w:rPr>
          <w:rFonts w:ascii="Times New Roman" w:eastAsia="Times New Roman" w:hAnsi="Times New Roman" w:cs="Times New Roman"/>
        </w:rPr>
      </w:pPr>
      <w:r w:rsidRPr="007A7D52">
        <w:rPr>
          <w:rFonts w:ascii="Times New Roman" w:eastAsia="Times New Roman" w:hAnsi="Times New Roman" w:cs="Times New Roman"/>
        </w:rPr>
        <w:t>Upon successful completion of the program</w:t>
      </w:r>
      <w:r w:rsidR="007A7D52">
        <w:rPr>
          <w:rFonts w:ascii="Times New Roman" w:eastAsia="Times New Roman" w:hAnsi="Times New Roman" w:cs="Times New Roman"/>
        </w:rPr>
        <w:t>’s classes, the internship</w:t>
      </w:r>
      <w:r w:rsidRPr="007A7D52">
        <w:rPr>
          <w:rFonts w:ascii="Times New Roman" w:eastAsia="Times New Roman" w:hAnsi="Times New Roman" w:cs="Times New Roman"/>
        </w:rPr>
        <w:t xml:space="preserve"> and the Praxis II Licensure Assessment, students are eligible for administrative certification in South Carolina for the appropriate grade levels depending on the grade levels of the internship and teaching certification.</w:t>
      </w:r>
      <w:r w:rsidR="009A5875" w:rsidRPr="007A7D52">
        <w:rPr>
          <w:rFonts w:ascii="Times New Roman" w:eastAsia="Times New Roman" w:hAnsi="Times New Roman" w:cs="Times New Roman"/>
        </w:rPr>
        <w:t xml:space="preserve"> </w:t>
      </w:r>
      <w:r w:rsidR="007A7D52" w:rsidRPr="007A7D52">
        <w:rPr>
          <w:rFonts w:ascii="Times New Roman" w:eastAsia="Times New Roman" w:hAnsi="Times New Roman" w:cs="Times New Roman"/>
        </w:rPr>
        <w:t>The South Carolina Department of Education determines the</w:t>
      </w:r>
      <w:r w:rsidR="009A5875" w:rsidRPr="007A7D52">
        <w:rPr>
          <w:rFonts w:ascii="Times New Roman" w:eastAsia="Times New Roman" w:hAnsi="Times New Roman" w:cs="Times New Roman"/>
        </w:rPr>
        <w:t xml:space="preserve"> level of </w:t>
      </w:r>
      <w:r w:rsidR="007A7D52" w:rsidRPr="007A7D52">
        <w:rPr>
          <w:rFonts w:ascii="Times New Roman" w:eastAsia="Times New Roman" w:hAnsi="Times New Roman" w:cs="Times New Roman"/>
        </w:rPr>
        <w:t>administrative certification.</w:t>
      </w:r>
    </w:p>
    <w:p w:rsidR="004629DB" w:rsidRPr="00AE73DD" w:rsidRDefault="004629DB" w:rsidP="007A7D52">
      <w:pPr>
        <w:spacing w:line="276" w:lineRule="auto"/>
        <w:contextualSpacing/>
        <w:rPr>
          <w:rFonts w:ascii="Times New Roman" w:eastAsia="Times New Roman" w:hAnsi="Times New Roman" w:cs="Times New Roman"/>
        </w:rPr>
      </w:pPr>
    </w:p>
    <w:p w:rsidR="004629DB" w:rsidRPr="00AE73DD" w:rsidRDefault="004629DB" w:rsidP="005456F2">
      <w:pPr>
        <w:numPr>
          <w:ilvl w:val="0"/>
          <w:numId w:val="14"/>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The site supervisor assists the intern in a) setting objectives based on the PGPP and BAP, b) completing required activities, c) identifying other education professionals with who the intern may complete some of the activities, and, as needed, d) assist in identifying other settings to complete the internship experiences. With the approval of the site supervisor some project activities may be comp</w:t>
      </w:r>
      <w:r w:rsidR="00030BBF">
        <w:rPr>
          <w:rFonts w:ascii="Times New Roman" w:eastAsia="Times New Roman" w:hAnsi="Times New Roman" w:cs="Times New Roman"/>
        </w:rPr>
        <w:t xml:space="preserve">leted by working with the other </w:t>
      </w:r>
      <w:r w:rsidRPr="00AE73DD">
        <w:rPr>
          <w:rFonts w:ascii="Times New Roman" w:eastAsia="Times New Roman" w:hAnsi="Times New Roman" w:cs="Times New Roman"/>
        </w:rPr>
        <w:t>school principals or personnel.</w:t>
      </w:r>
    </w:p>
    <w:p w:rsidR="004629DB" w:rsidRPr="00AE73DD" w:rsidRDefault="004629DB" w:rsidP="004629DB">
      <w:pPr>
        <w:spacing w:line="276" w:lineRule="auto"/>
        <w:contextualSpacing/>
        <w:rPr>
          <w:rFonts w:ascii="Times New Roman" w:eastAsia="Times New Roman" w:hAnsi="Times New Roman" w:cs="Times New Roman"/>
        </w:rPr>
      </w:pPr>
    </w:p>
    <w:p w:rsidR="004629DB" w:rsidRPr="00AE73DD" w:rsidRDefault="004629DB" w:rsidP="005456F2">
      <w:pPr>
        <w:numPr>
          <w:ilvl w:val="0"/>
          <w:numId w:val="14"/>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 xml:space="preserve">Site supervisors are approved by the school district in which they are employed. It is recommended that site supervisors be experienced administrators. A brief instructional PowerPoint is provided that the intern is required to review with the site supervisor within a week of starting the internship. The site supervisor is supported by the university supervisor. Any questions </w:t>
      </w:r>
      <w:r w:rsidR="007A7D52" w:rsidRPr="00AE73DD">
        <w:rPr>
          <w:rFonts w:ascii="Times New Roman" w:eastAsia="Times New Roman" w:hAnsi="Times New Roman" w:cs="Times New Roman"/>
        </w:rPr>
        <w:t>or concerns</w:t>
      </w:r>
      <w:r w:rsidRPr="00AE73DD">
        <w:rPr>
          <w:rFonts w:ascii="Times New Roman" w:eastAsia="Times New Roman" w:hAnsi="Times New Roman" w:cs="Times New Roman"/>
        </w:rPr>
        <w:t xml:space="preserve"> may be directed to the university supervisor. Also, the internship coordinator is available to assist both the site and university supervisors. Assistant principals may serve as site supervisors under the supervision of a building principal in extenuating circumstances and must be approved by the internship coordinator. </w:t>
      </w:r>
    </w:p>
    <w:p w:rsidR="004629DB" w:rsidRPr="00AE73DD" w:rsidRDefault="004629DB" w:rsidP="004629DB">
      <w:pPr>
        <w:spacing w:line="276" w:lineRule="auto"/>
        <w:contextualSpacing/>
        <w:rPr>
          <w:rFonts w:ascii="Times New Roman" w:eastAsia="Times New Roman" w:hAnsi="Times New Roman" w:cs="Times New Roman"/>
        </w:rPr>
      </w:pPr>
    </w:p>
    <w:p w:rsidR="004629DB" w:rsidRPr="00AE73DD" w:rsidRDefault="004629DB" w:rsidP="005456F2">
      <w:pPr>
        <w:numPr>
          <w:ilvl w:val="0"/>
          <w:numId w:val="14"/>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 xml:space="preserve">A minimum of one visit per semester will be made to the intern placement location by the university supervisor. A conference is held between the intern and the site supervisor during this visit. The performance of the intern on the specified PGP and BAP activities and other pertinent matters are discussed during this conference. </w:t>
      </w:r>
    </w:p>
    <w:p w:rsidR="004629DB" w:rsidRPr="00AE73DD" w:rsidRDefault="004629DB" w:rsidP="004629DB">
      <w:pPr>
        <w:spacing w:after="0"/>
        <w:ind w:left="720"/>
        <w:rPr>
          <w:rFonts w:ascii="Times New Roman" w:eastAsia="Times New Roman" w:hAnsi="Times New Roman" w:cs="Times New Roman"/>
        </w:rPr>
      </w:pPr>
    </w:p>
    <w:p w:rsidR="004629DB" w:rsidRPr="00AE73DD" w:rsidRDefault="007A7D52" w:rsidP="005456F2">
      <w:pPr>
        <w:numPr>
          <w:ilvl w:val="0"/>
          <w:numId w:val="1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Interns </w:t>
      </w:r>
      <w:r w:rsidR="004629DB" w:rsidRPr="00AE73DD">
        <w:rPr>
          <w:rFonts w:ascii="Times New Roman" w:eastAsia="Times New Roman" w:hAnsi="Times New Roman" w:cs="Times New Roman"/>
        </w:rPr>
        <w:t xml:space="preserve">will </w:t>
      </w:r>
      <w:r>
        <w:rPr>
          <w:rFonts w:ascii="Times New Roman" w:eastAsia="Times New Roman" w:hAnsi="Times New Roman" w:cs="Times New Roman"/>
        </w:rPr>
        <w:t xml:space="preserve">record and </w:t>
      </w:r>
      <w:r w:rsidR="004629DB" w:rsidRPr="00AE73DD">
        <w:rPr>
          <w:rFonts w:ascii="Times New Roman" w:eastAsia="Times New Roman" w:hAnsi="Times New Roman" w:cs="Times New Roman"/>
        </w:rPr>
        <w:t>cla</w:t>
      </w:r>
      <w:r>
        <w:rPr>
          <w:rFonts w:ascii="Times New Roman" w:eastAsia="Times New Roman" w:hAnsi="Times New Roman" w:cs="Times New Roman"/>
        </w:rPr>
        <w:t>ssify all experiences in their</w:t>
      </w:r>
      <w:r w:rsidR="004629DB" w:rsidRPr="00AE73DD">
        <w:rPr>
          <w:rFonts w:ascii="Times New Roman" w:eastAsia="Times New Roman" w:hAnsi="Times New Roman" w:cs="Times New Roman"/>
        </w:rPr>
        <w:t xml:space="preserve"> log/journal in accordance with ELCC and PADEPP standards.</w:t>
      </w:r>
    </w:p>
    <w:p w:rsidR="004629DB" w:rsidRPr="00AE73DD" w:rsidRDefault="004629DB" w:rsidP="004629DB">
      <w:pPr>
        <w:spacing w:after="0"/>
        <w:ind w:left="720"/>
        <w:rPr>
          <w:rFonts w:ascii="Times New Roman" w:eastAsia="Times New Roman" w:hAnsi="Times New Roman" w:cs="Times New Roman"/>
        </w:rPr>
      </w:pPr>
    </w:p>
    <w:p w:rsidR="004629DB" w:rsidRPr="00AE73DD" w:rsidRDefault="004629DB" w:rsidP="005456F2">
      <w:pPr>
        <w:numPr>
          <w:ilvl w:val="0"/>
          <w:numId w:val="14"/>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 xml:space="preserve">An evaluative conference is held with the intern and the site supervisor at the end of the internship to assess performance on each of the activities.  </w:t>
      </w:r>
    </w:p>
    <w:p w:rsidR="004629DB" w:rsidRPr="00AE73DD" w:rsidRDefault="004629DB" w:rsidP="004629DB">
      <w:pPr>
        <w:spacing w:line="276" w:lineRule="auto"/>
        <w:ind w:left="720"/>
        <w:contextualSpacing/>
        <w:rPr>
          <w:rFonts w:ascii="Times New Roman" w:eastAsia="Times New Roman" w:hAnsi="Times New Roman" w:cs="Times New Roman"/>
        </w:rPr>
      </w:pPr>
    </w:p>
    <w:p w:rsidR="004629DB" w:rsidRDefault="004629DB" w:rsidP="005456F2">
      <w:pPr>
        <w:numPr>
          <w:ilvl w:val="0"/>
          <w:numId w:val="14"/>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Each semester, the site supervisor will be asked to complete a summative evaluation form on the intern that is submitted by the intern into Blackboard upon completion.</w:t>
      </w:r>
    </w:p>
    <w:p w:rsidR="00247911" w:rsidRDefault="00247911" w:rsidP="00247911">
      <w:pPr>
        <w:pStyle w:val="ListParagraph"/>
      </w:pPr>
    </w:p>
    <w:p w:rsidR="00247911" w:rsidRPr="00247911" w:rsidRDefault="00247911" w:rsidP="005456F2">
      <w:pPr>
        <w:numPr>
          <w:ilvl w:val="0"/>
          <w:numId w:val="14"/>
        </w:numPr>
        <w:spacing w:after="0" w:line="276" w:lineRule="auto"/>
        <w:contextualSpacing/>
        <w:rPr>
          <w:rFonts w:ascii="Times New Roman" w:eastAsia="Times New Roman" w:hAnsi="Times New Roman" w:cs="Times New Roman"/>
          <w:color w:val="FF0000"/>
        </w:rPr>
      </w:pPr>
      <w:r w:rsidRPr="00247911">
        <w:rPr>
          <w:rFonts w:ascii="Times New Roman" w:eastAsia="Times New Roman" w:hAnsi="Times New Roman" w:cs="Times New Roman"/>
          <w:color w:val="FF0000"/>
        </w:rPr>
        <w:t>As the internship experience continues into the second placement, the intern is expected to not only participation in various project activities, but demonstrate LEADERSHIP. Make sure to work with your site supervisor as you design project activities that address this requirement.</w:t>
      </w:r>
    </w:p>
    <w:p w:rsidR="004629DB" w:rsidRPr="00AE73DD" w:rsidRDefault="00247911" w:rsidP="00247911">
      <w:pPr>
        <w:tabs>
          <w:tab w:val="left" w:pos="3210"/>
        </w:tabs>
        <w:spacing w:line="276" w:lineRule="auto"/>
        <w:ind w:left="720"/>
        <w:contextualSpacing/>
        <w:rPr>
          <w:rFonts w:ascii="Times New Roman" w:eastAsia="Times New Roman" w:hAnsi="Times New Roman" w:cs="Times New Roman"/>
        </w:rPr>
      </w:pPr>
      <w:r>
        <w:rPr>
          <w:rFonts w:ascii="Times New Roman" w:eastAsia="Times New Roman" w:hAnsi="Times New Roman" w:cs="Times New Roman"/>
        </w:rPr>
        <w:tab/>
      </w:r>
    </w:p>
    <w:p w:rsidR="004629DB" w:rsidRPr="00AE73DD" w:rsidRDefault="004629DB" w:rsidP="005456F2">
      <w:pPr>
        <w:numPr>
          <w:ilvl w:val="0"/>
          <w:numId w:val="14"/>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There are checklists to facilitate keeping track of the internship activities in Appendix Q and R.</w:t>
      </w:r>
    </w:p>
    <w:p w:rsidR="004629DB" w:rsidRPr="00AE73DD" w:rsidRDefault="004629DB" w:rsidP="004629DB">
      <w:pPr>
        <w:spacing w:line="276" w:lineRule="auto"/>
        <w:contextualSpacing/>
        <w:rPr>
          <w:rFonts w:ascii="Times New Roman" w:eastAsia="Times New Roman" w:hAnsi="Times New Roman" w:cs="Times New Roman"/>
        </w:rPr>
      </w:pPr>
    </w:p>
    <w:p w:rsidR="004629DB" w:rsidRPr="00AE73DD" w:rsidRDefault="004629DB" w:rsidP="004629DB">
      <w:pPr>
        <w:spacing w:after="0"/>
        <w:ind w:left="720"/>
        <w:rPr>
          <w:rFonts w:ascii="Times New Roman" w:eastAsia="Times New Roman" w:hAnsi="Times New Roman" w:cs="Times New Roman"/>
        </w:rPr>
      </w:pPr>
    </w:p>
    <w:p w:rsidR="004629DB" w:rsidRPr="00AE73DD" w:rsidRDefault="004629DB" w:rsidP="004629DB">
      <w:pPr>
        <w:pBdr>
          <w:top w:val="single" w:sz="12" w:space="1" w:color="auto"/>
          <w:left w:val="single" w:sz="12" w:space="4" w:color="auto"/>
          <w:bottom w:val="single" w:sz="12" w:space="1" w:color="auto"/>
          <w:right w:val="single" w:sz="12" w:space="4" w:color="auto"/>
        </w:pBdr>
        <w:spacing w:after="0"/>
        <w:ind w:left="720"/>
        <w:rPr>
          <w:rFonts w:ascii="Times New Roman" w:eastAsia="Times New Roman" w:hAnsi="Times New Roman" w:cs="Times New Roman"/>
        </w:rPr>
      </w:pPr>
      <w:r w:rsidRPr="00AE73DD">
        <w:rPr>
          <w:rFonts w:ascii="Times New Roman" w:eastAsia="Times New Roman" w:hAnsi="Times New Roman" w:cs="Times New Roman"/>
        </w:rPr>
        <w:lastRenderedPageBreak/>
        <w:t>The internship is more than accruing hours; it is achieving substantive objectives during unencumbered blocks of time. Large blocks of time are preferred to small blocks of time. Full days are preferred to half days and hours. Interns should use after school, weekends, holidays, and discretionary time to meet the internship requirements.</w:t>
      </w:r>
    </w:p>
    <w:p w:rsidR="00336D78" w:rsidRDefault="004629DB" w:rsidP="00916991">
      <w:pPr>
        <w:spacing w:after="0"/>
        <w:outlineLvl w:val="0"/>
        <w:rPr>
          <w:rFonts w:ascii="Times New Roman" w:eastAsia="Times New Roman" w:hAnsi="Times New Roman" w:cs="Times New Roman"/>
          <w:b/>
        </w:rPr>
      </w:pPr>
      <w:r w:rsidRPr="00AE73DD">
        <w:rPr>
          <w:rFonts w:ascii="Times New Roman" w:eastAsia="Times New Roman" w:hAnsi="Times New Roman" w:cs="Times New Roman"/>
          <w:b/>
        </w:rPr>
        <w:br w:type="page"/>
      </w:r>
      <w:bookmarkStart w:id="42" w:name="_Toc315273676"/>
      <w:bookmarkStart w:id="43" w:name="_Toc301186709"/>
      <w:bookmarkStart w:id="44" w:name="_Toc301354084"/>
      <w:r w:rsidRPr="00AE73DD">
        <w:rPr>
          <w:rFonts w:ascii="Times New Roman" w:eastAsia="Times New Roman" w:hAnsi="Times New Roman" w:cs="Times New Roman"/>
          <w:b/>
        </w:rPr>
        <w:lastRenderedPageBreak/>
        <w:t xml:space="preserve">Appendix B- Professional Growth Plan Proposal (PGPP) </w:t>
      </w:r>
      <w:r w:rsidR="00AD2021" w:rsidRPr="00AD2021">
        <w:rPr>
          <w:rFonts w:ascii="Times New Roman" w:eastAsia="Times New Roman" w:hAnsi="Times New Roman" w:cs="Times New Roman"/>
        </w:rPr>
        <w:t xml:space="preserve">(Use during </w:t>
      </w:r>
      <w:r w:rsidR="00AD2021" w:rsidRPr="00AD2021">
        <w:rPr>
          <w:rFonts w:ascii="Times New Roman" w:eastAsia="Times New Roman" w:hAnsi="Times New Roman" w:cs="Times New Roman"/>
          <w:b/>
        </w:rPr>
        <w:t>BOTH</w:t>
      </w:r>
      <w:r w:rsidR="00AD2021" w:rsidRPr="00AD2021">
        <w:rPr>
          <w:rFonts w:ascii="Times New Roman" w:eastAsia="Times New Roman" w:hAnsi="Times New Roman" w:cs="Times New Roman"/>
        </w:rPr>
        <w:t xml:space="preserve"> internship placements)</w:t>
      </w:r>
      <w:bookmarkEnd w:id="42"/>
    </w:p>
    <w:bookmarkEnd w:id="43"/>
    <w:bookmarkEnd w:id="44"/>
    <w:p w:rsidR="004629DB" w:rsidRPr="00AE73DD" w:rsidRDefault="004629DB" w:rsidP="004629DB">
      <w:pPr>
        <w:spacing w:after="0"/>
        <w:jc w:val="center"/>
        <w:rPr>
          <w:rFonts w:ascii="Times New Roman" w:eastAsia="Times New Roman" w:hAnsi="Times New Roman" w:cs="Times New Roman"/>
        </w:rPr>
      </w:pPr>
    </w:p>
    <w:p w:rsidR="004629DB" w:rsidRPr="00FC32B6" w:rsidRDefault="004629DB" w:rsidP="004629DB">
      <w:pPr>
        <w:spacing w:after="0"/>
        <w:rPr>
          <w:rFonts w:ascii="Times New Roman" w:eastAsia="Times New Roman" w:hAnsi="Times New Roman" w:cs="Times New Roman"/>
          <w:b/>
        </w:rPr>
      </w:pPr>
      <w:r w:rsidRPr="00FC32B6">
        <w:rPr>
          <w:rFonts w:ascii="Times New Roman" w:eastAsia="Times New Roman" w:hAnsi="Times New Roman" w:cs="Times New Roman"/>
          <w:b/>
        </w:rPr>
        <w:t>Description/Expectations:</w:t>
      </w:r>
    </w:p>
    <w:p w:rsidR="004629DB" w:rsidRPr="00AE73DD" w:rsidRDefault="004629DB" w:rsidP="004629DB">
      <w:pPr>
        <w:spacing w:after="0"/>
        <w:rPr>
          <w:rFonts w:ascii="Times New Roman" w:eastAsia="Times New Roman" w:hAnsi="Times New Roman" w:cs="Times New Roman"/>
        </w:rPr>
      </w:pPr>
    </w:p>
    <w:p w:rsidR="004629DB" w:rsidRPr="00336D78" w:rsidRDefault="004629DB" w:rsidP="005456F2">
      <w:pPr>
        <w:pStyle w:val="ListParagraph"/>
        <w:numPr>
          <w:ilvl w:val="0"/>
          <w:numId w:val="63"/>
        </w:numPr>
      </w:pPr>
      <w:r w:rsidRPr="00336D78">
        <w:t>Use Form B1.5 to prepare and submit your Professional Growth Plan Proposal.</w:t>
      </w:r>
    </w:p>
    <w:p w:rsidR="004629DB" w:rsidRPr="00F46DFF" w:rsidRDefault="004629DB" w:rsidP="005456F2">
      <w:pPr>
        <w:pStyle w:val="ListParagraph"/>
        <w:numPr>
          <w:ilvl w:val="0"/>
          <w:numId w:val="62"/>
        </w:numPr>
        <w:ind w:left="1170" w:hanging="450"/>
      </w:pPr>
      <w:r w:rsidRPr="00F46DFF">
        <w:t xml:space="preserve">Collaborate with and get approval from your site supervisor to generate a Professional Growth Plan Proposal (PGPP). </w:t>
      </w:r>
    </w:p>
    <w:p w:rsidR="004629DB" w:rsidRDefault="004629DB" w:rsidP="005456F2">
      <w:pPr>
        <w:pStyle w:val="ListParagraph"/>
        <w:numPr>
          <w:ilvl w:val="0"/>
          <w:numId w:val="62"/>
        </w:numPr>
        <w:tabs>
          <w:tab w:val="left" w:pos="1620"/>
        </w:tabs>
        <w:ind w:left="1170" w:hanging="450"/>
        <w:rPr>
          <w:b/>
          <w:i/>
        </w:rPr>
      </w:pPr>
      <w:r w:rsidRPr="00F46DFF">
        <w:t xml:space="preserve">Submit the PGPP through the appropriate Professional Growth Plan Proposal Blackboard assignment section to university supervisor by submission deadline. </w:t>
      </w:r>
      <w:r w:rsidRPr="00F46DFF">
        <w:rPr>
          <w:b/>
          <w:i/>
        </w:rPr>
        <w:t>Submission of the PGPP through Blackboard indicates approval by the site supervisor.</w:t>
      </w:r>
    </w:p>
    <w:p w:rsidR="004629DB" w:rsidRPr="00F46DFF" w:rsidRDefault="004629DB" w:rsidP="005456F2">
      <w:pPr>
        <w:pStyle w:val="ListParagraph"/>
        <w:numPr>
          <w:ilvl w:val="0"/>
          <w:numId w:val="62"/>
        </w:numPr>
        <w:ind w:left="1170" w:hanging="450"/>
      </w:pPr>
      <w:r w:rsidRPr="00F46DFF">
        <w:t xml:space="preserve">The PGPP must be approved by the university supervisor </w:t>
      </w:r>
      <w:r w:rsidRPr="002D6F53">
        <w:rPr>
          <w:b/>
          <w:sz w:val="22"/>
          <w:szCs w:val="22"/>
          <w:u w:val="single"/>
        </w:rPr>
        <w:t>BEFORE</w:t>
      </w:r>
      <w:r w:rsidRPr="00F46DFF">
        <w:t xml:space="preserve"> executing the activities in the plan. The university supervisor’s approval will be indicated in the Remarks area of the assignment section for each of the three PGPPs submitted. </w:t>
      </w:r>
      <w:r w:rsidRPr="00F46DFF">
        <w:tab/>
      </w:r>
    </w:p>
    <w:p w:rsidR="004629DB" w:rsidRPr="00AE73DD" w:rsidRDefault="004629DB" w:rsidP="004629DB">
      <w:pPr>
        <w:spacing w:after="0"/>
        <w:rPr>
          <w:rFonts w:ascii="Times New Roman" w:eastAsia="Times New Roman" w:hAnsi="Times New Roman" w:cs="Times New Roman"/>
        </w:rPr>
      </w:pPr>
    </w:p>
    <w:p w:rsidR="004629DB" w:rsidRPr="00336D78" w:rsidRDefault="004629DB" w:rsidP="005456F2">
      <w:pPr>
        <w:pStyle w:val="ListParagraph"/>
        <w:numPr>
          <w:ilvl w:val="0"/>
          <w:numId w:val="63"/>
        </w:numPr>
        <w:tabs>
          <w:tab w:val="left" w:pos="450"/>
        </w:tabs>
      </w:pPr>
      <w:r w:rsidRPr="00336D78">
        <w:t xml:space="preserve">Use Form B1.5 to develop the goals (2 to 5) in your area of concentration for this PGPP, the </w:t>
      </w:r>
      <w:r w:rsidR="00090C0B" w:rsidRPr="00336D78">
        <w:t>activities</w:t>
      </w:r>
      <w:r w:rsidRPr="00336D78">
        <w:t xml:space="preserve"> (20 hours of direct contact is a minimum) for those goals, and a rationale for each </w:t>
      </w:r>
      <w:r w:rsidR="00090C0B" w:rsidRPr="00336D78">
        <w:t>activity</w:t>
      </w:r>
      <w:r w:rsidRPr="00336D78">
        <w:t xml:space="preserve">. </w:t>
      </w:r>
      <w:r w:rsidR="00090C0B" w:rsidRPr="00336D78">
        <w:t>The goals represent the learning outcome that the intern desires to result from the project.</w:t>
      </w:r>
      <w:r w:rsidR="00E540DF">
        <w:t xml:space="preserve"> Use Form B1.6 (Building Action Plan/Professional Growth Plan Assessment Rubric) to guide the development of the PGPP.</w:t>
      </w:r>
    </w:p>
    <w:p w:rsidR="004629DB" w:rsidRPr="00AE73DD" w:rsidRDefault="004629DB" w:rsidP="004629DB">
      <w:pPr>
        <w:spacing w:after="0"/>
        <w:ind w:left="720" w:hanging="720"/>
        <w:rPr>
          <w:rFonts w:ascii="Times New Roman" w:eastAsia="Times New Roman" w:hAnsi="Times New Roman" w:cs="Times New Roman"/>
        </w:rPr>
      </w:pPr>
    </w:p>
    <w:p w:rsidR="004629DB" w:rsidRPr="00336D78" w:rsidRDefault="004629DB" w:rsidP="005456F2">
      <w:pPr>
        <w:pStyle w:val="ListParagraph"/>
        <w:numPr>
          <w:ilvl w:val="0"/>
          <w:numId w:val="63"/>
        </w:numPr>
      </w:pPr>
      <w:r w:rsidRPr="00336D78">
        <w:t>If required, revise the Professional Growth Plan Proposal as recommended by the university supervisor and resubmit it through BlackBoard.</w:t>
      </w:r>
    </w:p>
    <w:p w:rsidR="004629DB" w:rsidRPr="00AE73DD" w:rsidRDefault="004629DB" w:rsidP="004629DB">
      <w:pPr>
        <w:spacing w:after="0"/>
        <w:rPr>
          <w:rFonts w:ascii="Times New Roman" w:eastAsia="Times New Roman" w:hAnsi="Times New Roman" w:cs="Times New Roman"/>
          <w:b/>
          <w:bCs/>
        </w:rPr>
      </w:pPr>
    </w:p>
    <w:p w:rsidR="004629DB" w:rsidRPr="00336D78" w:rsidRDefault="004629DB" w:rsidP="005456F2">
      <w:pPr>
        <w:pStyle w:val="ListParagraph"/>
        <w:numPr>
          <w:ilvl w:val="0"/>
          <w:numId w:val="63"/>
        </w:numPr>
      </w:pPr>
      <w:r w:rsidRPr="00336D78">
        <w:t>Place a copy of the approved plan in your notebook and the site supervisor’s notebook.</w:t>
      </w:r>
    </w:p>
    <w:p w:rsidR="004629DB" w:rsidRPr="00AE73DD" w:rsidRDefault="004629DB" w:rsidP="004629DB">
      <w:pPr>
        <w:spacing w:after="0"/>
        <w:rPr>
          <w:rFonts w:ascii="Times New Roman" w:eastAsia="Times New Roman" w:hAnsi="Times New Roman" w:cs="Times New Roman"/>
        </w:rPr>
      </w:pPr>
    </w:p>
    <w:p w:rsidR="004629DB" w:rsidRPr="00336D78" w:rsidRDefault="004629DB" w:rsidP="005456F2">
      <w:pPr>
        <w:pStyle w:val="ListParagraph"/>
        <w:numPr>
          <w:ilvl w:val="0"/>
          <w:numId w:val="63"/>
        </w:numPr>
      </w:pPr>
      <w:r w:rsidRPr="00336D78">
        <w:t xml:space="preserve">Plan a variety of at least two </w:t>
      </w:r>
      <w:r w:rsidR="007A7D52" w:rsidRPr="00336D78">
        <w:t>activities</w:t>
      </w:r>
      <w:r w:rsidRPr="00336D78">
        <w:t xml:space="preserve"> (no one </w:t>
      </w:r>
      <w:r w:rsidR="007A7D52" w:rsidRPr="00336D78">
        <w:t>activity</w:t>
      </w:r>
      <w:r w:rsidRPr="00336D78">
        <w:t xml:space="preserve"> to exceed 10 hours of the required 20 </w:t>
      </w:r>
      <w:r w:rsidR="007A7D52" w:rsidRPr="00336D78">
        <w:t xml:space="preserve">direct contact </w:t>
      </w:r>
      <w:r w:rsidRPr="00336D78">
        <w:t xml:space="preserve">hours) to attain your goals. </w:t>
      </w: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 xml:space="preserve"> </w:t>
      </w:r>
    </w:p>
    <w:p w:rsidR="004629DB" w:rsidRPr="00336D78" w:rsidRDefault="004629DB" w:rsidP="005456F2">
      <w:pPr>
        <w:pStyle w:val="ListParagraph"/>
        <w:numPr>
          <w:ilvl w:val="0"/>
          <w:numId w:val="63"/>
        </w:numPr>
      </w:pPr>
      <w:r w:rsidRPr="00336D78">
        <w:t>Organize your strategies by goal; for example A.1., A.2. . .C.1. C.2, etc.</w:t>
      </w:r>
    </w:p>
    <w:p w:rsidR="004629DB" w:rsidRPr="00AE73DD" w:rsidRDefault="004629DB" w:rsidP="004629DB">
      <w:pPr>
        <w:spacing w:after="0"/>
        <w:rPr>
          <w:rFonts w:ascii="Times New Roman" w:eastAsia="Times New Roman" w:hAnsi="Times New Roman" w:cs="Times New Roman"/>
        </w:rPr>
      </w:pPr>
    </w:p>
    <w:p w:rsidR="004629DB" w:rsidRPr="00336D78" w:rsidRDefault="004629DB" w:rsidP="005456F2">
      <w:pPr>
        <w:pStyle w:val="ListParagraph"/>
        <w:numPr>
          <w:ilvl w:val="0"/>
          <w:numId w:val="63"/>
        </w:numPr>
        <w:tabs>
          <w:tab w:val="left" w:pos="-1440"/>
        </w:tabs>
      </w:pPr>
      <w:r w:rsidRPr="00336D78">
        <w:t xml:space="preserve">For each </w:t>
      </w:r>
      <w:r w:rsidR="00090C0B" w:rsidRPr="00336D78">
        <w:t>activity</w:t>
      </w:r>
      <w:r w:rsidRPr="00336D78">
        <w:t xml:space="preserve">, give the rationale for selecting that </w:t>
      </w:r>
      <w:r w:rsidR="00090C0B" w:rsidRPr="00336D78">
        <w:t xml:space="preserve">activity. </w:t>
      </w:r>
      <w:r w:rsidRPr="00336D78">
        <w:t xml:space="preserve">The rationale should be thought provoking and logical. Think seriously about how implementing each </w:t>
      </w:r>
      <w:r w:rsidR="00090C0B" w:rsidRPr="00336D78">
        <w:t>activity</w:t>
      </w:r>
      <w:r w:rsidRPr="00336D78">
        <w:t xml:space="preserve"> will enable you to achieve the goal. Each </w:t>
      </w:r>
      <w:r w:rsidR="00090C0B" w:rsidRPr="00336D78">
        <w:t>activity</w:t>
      </w:r>
      <w:r w:rsidRPr="00336D78">
        <w:t xml:space="preserve"> should have different rationale; otherwise, why would you need more than one </w:t>
      </w:r>
      <w:r w:rsidR="00090C0B" w:rsidRPr="00336D78">
        <w:t>activity</w:t>
      </w:r>
      <w:r w:rsidRPr="00336D78">
        <w:t xml:space="preserve"> for the goal.</w:t>
      </w:r>
    </w:p>
    <w:p w:rsidR="004629DB" w:rsidRPr="00AE73DD" w:rsidRDefault="004629DB" w:rsidP="004629DB">
      <w:pPr>
        <w:spacing w:after="0"/>
        <w:rPr>
          <w:rFonts w:ascii="Times New Roman" w:eastAsia="Times New Roman" w:hAnsi="Times New Roman" w:cs="Times New Roman"/>
          <w:b/>
          <w:bCs/>
        </w:rPr>
      </w:pPr>
    </w:p>
    <w:p w:rsidR="004629DB" w:rsidRPr="00AE73DD" w:rsidRDefault="004629DB" w:rsidP="004629DB">
      <w:pPr>
        <w:spacing w:after="0"/>
        <w:rPr>
          <w:rFonts w:ascii="Times New Roman" w:eastAsia="Times New Roman" w:hAnsi="Times New Roman" w:cs="Times New Roman"/>
          <w:b/>
          <w:bCs/>
        </w:rPr>
      </w:pPr>
      <w:r w:rsidRPr="00AE73DD">
        <w:rPr>
          <w:rFonts w:ascii="Times New Roman" w:eastAsia="Times New Roman" w:hAnsi="Times New Roman" w:cs="Times New Roman"/>
          <w:b/>
          <w:bCs/>
        </w:rPr>
        <w:t xml:space="preserve"> The PGPP which is approved by both your site supervisor and university professor becomes the Professional Growth Plan (PGP)</w:t>
      </w:r>
      <w:r w:rsidR="00336D78">
        <w:rPr>
          <w:rFonts w:ascii="Times New Roman" w:eastAsia="Times New Roman" w:hAnsi="Times New Roman" w:cs="Times New Roman"/>
          <w:b/>
          <w:bCs/>
        </w:rPr>
        <w:t>.</w:t>
      </w:r>
    </w:p>
    <w:p w:rsidR="004629DB" w:rsidRPr="00AE73DD" w:rsidRDefault="004629DB" w:rsidP="004629DB">
      <w:pPr>
        <w:rPr>
          <w:rFonts w:ascii="Times New Roman" w:eastAsia="Times New Roman" w:hAnsi="Times New Roman" w:cs="Times New Roman"/>
          <w:b/>
          <w:bCs/>
        </w:rPr>
      </w:pPr>
      <w:r w:rsidRPr="00AE73DD">
        <w:rPr>
          <w:rFonts w:ascii="Times New Roman" w:eastAsia="Times New Roman" w:hAnsi="Times New Roman" w:cs="Times New Roman"/>
          <w:b/>
          <w:bCs/>
        </w:rPr>
        <w:br w:type="page"/>
      </w:r>
    </w:p>
    <w:p w:rsidR="004629DB" w:rsidRPr="00AE73DD" w:rsidRDefault="004629DB" w:rsidP="004629DB">
      <w:pPr>
        <w:spacing w:after="0"/>
        <w:rPr>
          <w:rFonts w:ascii="Times New Roman" w:eastAsia="Times New Roman" w:hAnsi="Times New Roman" w:cs="Times New Roman"/>
          <w:b/>
          <w:bCs/>
        </w:rPr>
      </w:pPr>
    </w:p>
    <w:p w:rsidR="00336D78" w:rsidRDefault="004629DB" w:rsidP="004629DB">
      <w:pPr>
        <w:keepNext/>
        <w:spacing w:after="0"/>
        <w:outlineLvl w:val="0"/>
        <w:rPr>
          <w:rFonts w:ascii="Times New Roman" w:eastAsia="Times New Roman" w:hAnsi="Times New Roman" w:cs="Times New Roman"/>
          <w:b/>
        </w:rPr>
      </w:pPr>
      <w:bookmarkStart w:id="45" w:name="_Toc315273677"/>
      <w:bookmarkStart w:id="46" w:name="_Toc301354085"/>
      <w:r w:rsidRPr="00AE73DD">
        <w:rPr>
          <w:rFonts w:ascii="Times New Roman" w:eastAsia="Times New Roman" w:hAnsi="Times New Roman" w:cs="Times New Roman"/>
          <w:b/>
        </w:rPr>
        <w:t>Appendix B- Form B1.2 School Description (Demographics</w:t>
      </w:r>
      <w:r w:rsidR="00AD2021">
        <w:rPr>
          <w:rFonts w:ascii="Times New Roman" w:eastAsia="Times New Roman" w:hAnsi="Times New Roman" w:cs="Times New Roman"/>
          <w:b/>
        </w:rPr>
        <w:t>)</w:t>
      </w:r>
      <w:r w:rsidR="002D6F53">
        <w:rPr>
          <w:rFonts w:ascii="Times New Roman" w:eastAsia="Times New Roman" w:hAnsi="Times New Roman" w:cs="Times New Roman"/>
          <w:b/>
        </w:rPr>
        <w:t xml:space="preserve"> </w:t>
      </w:r>
      <w:r w:rsidR="00AD2021" w:rsidRPr="00AD2021">
        <w:rPr>
          <w:rFonts w:ascii="Times New Roman" w:eastAsia="Times New Roman" w:hAnsi="Times New Roman" w:cs="Times New Roman"/>
        </w:rPr>
        <w:t xml:space="preserve">(Use during </w:t>
      </w:r>
      <w:r w:rsidR="00AD2021" w:rsidRPr="00AD2021">
        <w:rPr>
          <w:rFonts w:ascii="Times New Roman" w:eastAsia="Times New Roman" w:hAnsi="Times New Roman" w:cs="Times New Roman"/>
          <w:b/>
        </w:rPr>
        <w:t>BOTH</w:t>
      </w:r>
      <w:r w:rsidR="00AD2021" w:rsidRPr="00AD2021">
        <w:rPr>
          <w:rFonts w:ascii="Times New Roman" w:eastAsia="Times New Roman" w:hAnsi="Times New Roman" w:cs="Times New Roman"/>
        </w:rPr>
        <w:t xml:space="preserve"> internship placements)</w:t>
      </w:r>
      <w:bookmarkEnd w:id="45"/>
    </w:p>
    <w:bookmarkEnd w:id="46"/>
    <w:p w:rsidR="004629DB" w:rsidRPr="00AE73DD" w:rsidRDefault="004629DB" w:rsidP="004629DB">
      <w:pPr>
        <w:spacing w:after="0"/>
        <w:rPr>
          <w:rFonts w:ascii="Times New Roman" w:eastAsia="Times New Roman" w:hAnsi="Times New Roman" w:cs="Times New Roman"/>
        </w:rPr>
      </w:pPr>
    </w:p>
    <w:p w:rsidR="004629DB" w:rsidRPr="00AE73DD" w:rsidRDefault="004629DB" w:rsidP="004629DB">
      <w:pPr>
        <w:spacing w:after="0"/>
        <w:ind w:left="1170" w:hanging="1170"/>
        <w:rPr>
          <w:rFonts w:ascii="Times New Roman" w:eastAsia="Times New Roman" w:hAnsi="Times New Roman" w:cs="Times New Roman"/>
          <w:b/>
          <w:bCs/>
        </w:rPr>
      </w:pPr>
      <w:r w:rsidRPr="00AE73DD">
        <w:rPr>
          <w:rFonts w:ascii="Times New Roman" w:eastAsia="Times New Roman" w:hAnsi="Times New Roman" w:cs="Times New Roman"/>
          <w:b/>
          <w:bCs/>
        </w:rPr>
        <w:t>Directions: Submit the following into BlackBoard in the appropriate assignment labeled “School Description”</w:t>
      </w:r>
    </w:p>
    <w:p w:rsidR="004629DB" w:rsidRPr="00AE73DD" w:rsidRDefault="004629DB" w:rsidP="004629DB">
      <w:pPr>
        <w:spacing w:after="0"/>
        <w:rPr>
          <w:rFonts w:ascii="Times New Roman" w:eastAsia="Times New Roman" w:hAnsi="Times New Roman" w:cs="Times New Roman"/>
          <w:b/>
          <w:bCs/>
        </w:rPr>
      </w:pPr>
    </w:p>
    <w:p w:rsidR="004629DB" w:rsidRPr="00AE73DD" w:rsidRDefault="004629DB" w:rsidP="00336D78">
      <w:pPr>
        <w:spacing w:after="0"/>
        <w:ind w:left="720"/>
        <w:rPr>
          <w:rFonts w:ascii="Times New Roman" w:eastAsia="Times New Roman" w:hAnsi="Times New Roman" w:cs="Times New Roman"/>
        </w:rPr>
      </w:pPr>
      <w:r w:rsidRPr="00AE73DD">
        <w:rPr>
          <w:rFonts w:ascii="Times New Roman" w:eastAsia="Times New Roman" w:hAnsi="Times New Roman" w:cs="Times New Roman"/>
          <w:b/>
          <w:bCs/>
        </w:rPr>
        <w:t xml:space="preserve">Demographics  </w:t>
      </w:r>
    </w:p>
    <w:p w:rsidR="004629DB" w:rsidRPr="00AE73DD" w:rsidRDefault="004629DB" w:rsidP="00336D78">
      <w:pPr>
        <w:spacing w:after="0"/>
        <w:ind w:left="720"/>
        <w:rPr>
          <w:rFonts w:ascii="Times New Roman" w:eastAsia="Times New Roman" w:hAnsi="Times New Roman" w:cs="Times New Roman"/>
        </w:rPr>
      </w:pPr>
      <w:r w:rsidRPr="00AE73DD">
        <w:rPr>
          <w:rFonts w:ascii="Times New Roman" w:eastAsia="Times New Roman" w:hAnsi="Times New Roman" w:cs="Times New Roman"/>
        </w:rPr>
        <w:t xml:space="preserve">Please give a thorough description of the demographics of your field placement school.  The following areas </w:t>
      </w:r>
      <w:r w:rsidRPr="00AE73DD">
        <w:rPr>
          <w:rFonts w:ascii="Times New Roman" w:eastAsia="Times New Roman" w:hAnsi="Times New Roman" w:cs="Times New Roman"/>
          <w:u w:val="single"/>
        </w:rPr>
        <w:t>must</w:t>
      </w:r>
      <w:r w:rsidRPr="00AE73DD">
        <w:rPr>
          <w:rFonts w:ascii="Times New Roman" w:eastAsia="Times New Roman" w:hAnsi="Times New Roman" w:cs="Times New Roman"/>
        </w:rPr>
        <w:t xml:space="preserve"> be addressed: (1) the type of community and the population served, e.g., socio-economic status, rural/urban/suburban, racial composition, educational background of parents, and employment data; (2) stability of the community; (3) student composition, e.g., total enrollment and type; (4) grade level structure; (5) administrative structure; (6) number, gender, and racial composition of administrators, teachers, guidance counselors, aides, cafeteria employees, custodial staff, etc.; (7) analysis of test achievement data; (8) school awards, honors, or recognitions; (9) special instructional programs, e.g., grants, dropout prevention, minority recruitment, social services in the school; and (10) unique characteristics of the school or agency.  Writing about the items in the order listed is most helpful. Please feel free to use additional pages. You may include tables to illustrate, support, or clarify your exposition. </w:t>
      </w:r>
    </w:p>
    <w:p w:rsidR="004629DB" w:rsidRPr="00AE73DD" w:rsidRDefault="004629DB" w:rsidP="00336D78">
      <w:pPr>
        <w:spacing w:after="0"/>
        <w:ind w:left="720"/>
        <w:rPr>
          <w:rFonts w:ascii="Times New Roman" w:eastAsia="Times New Roman" w:hAnsi="Times New Roman" w:cs="Times New Roman"/>
        </w:rPr>
      </w:pPr>
    </w:p>
    <w:p w:rsidR="004629DB" w:rsidRPr="00AE73DD" w:rsidRDefault="004629DB" w:rsidP="00336D78">
      <w:pPr>
        <w:spacing w:after="0"/>
        <w:rPr>
          <w:rFonts w:ascii="Times New Roman" w:eastAsia="Times New Roman" w:hAnsi="Times New Roman" w:cs="Times New Roman"/>
        </w:rPr>
      </w:pPr>
      <w:r w:rsidRPr="00AE73DD">
        <w:rPr>
          <w:rFonts w:ascii="Times New Roman" w:eastAsia="Times New Roman" w:hAnsi="Times New Roman" w:cs="Times New Roman"/>
          <w:b/>
          <w:bCs/>
        </w:rPr>
        <w:t xml:space="preserve">Attach a copy of your most recent school report card </w:t>
      </w:r>
      <w:r w:rsidRPr="00AE73DD">
        <w:rPr>
          <w:rFonts w:ascii="Times New Roman" w:eastAsia="Times New Roman" w:hAnsi="Times New Roman" w:cs="Times New Roman"/>
        </w:rPr>
        <w:t xml:space="preserve">(available at </w:t>
      </w:r>
      <w:hyperlink r:id="rId10" w:history="1">
        <w:r w:rsidRPr="00AE73DD">
          <w:rPr>
            <w:rFonts w:ascii="Times New Roman" w:eastAsia="Times New Roman" w:hAnsi="Times New Roman" w:cs="Times New Roman"/>
            <w:color w:val="0000FF"/>
            <w:u w:val="single"/>
          </w:rPr>
          <w:t>http://www.sde.state.sc.us</w:t>
        </w:r>
      </w:hyperlink>
      <w:bookmarkStart w:id="47" w:name="_Toc301186715"/>
      <w:bookmarkStart w:id="48" w:name="_Toc301354086"/>
      <w:r w:rsidR="00336D78">
        <w:rPr>
          <w:rFonts w:ascii="Times New Roman" w:eastAsia="Times New Roman" w:hAnsi="Times New Roman" w:cs="Times New Roman"/>
        </w:rPr>
        <w:t>)</w:t>
      </w:r>
    </w:p>
    <w:p w:rsidR="004629DB" w:rsidRPr="00AE73DD" w:rsidRDefault="004629DB" w:rsidP="004629DB">
      <w:pPr>
        <w:rPr>
          <w:rFonts w:ascii="Times New Roman" w:eastAsia="Times New Roman" w:hAnsi="Times New Roman" w:cs="Times New Roman"/>
        </w:rPr>
      </w:pPr>
      <w:r w:rsidRPr="00AE73DD">
        <w:rPr>
          <w:rFonts w:ascii="Times New Roman" w:eastAsia="Times New Roman" w:hAnsi="Times New Roman" w:cs="Times New Roman"/>
        </w:rPr>
        <w:br w:type="page"/>
      </w:r>
    </w:p>
    <w:p w:rsidR="004629DB" w:rsidRPr="00AE73DD" w:rsidRDefault="004629DB" w:rsidP="004629DB">
      <w:pPr>
        <w:spacing w:after="0"/>
        <w:rPr>
          <w:rFonts w:ascii="Times New Roman" w:eastAsia="Times New Roman" w:hAnsi="Times New Roman" w:cs="Times New Roman"/>
        </w:rPr>
      </w:pPr>
    </w:p>
    <w:p w:rsidR="004629DB" w:rsidRPr="00AD2021" w:rsidRDefault="004629DB" w:rsidP="00AD2021">
      <w:pPr>
        <w:keepNext/>
        <w:spacing w:after="0"/>
        <w:outlineLvl w:val="0"/>
        <w:rPr>
          <w:rFonts w:ascii="Times New Roman" w:eastAsia="Times New Roman" w:hAnsi="Times New Roman" w:cs="Times New Roman"/>
        </w:rPr>
      </w:pPr>
      <w:bookmarkStart w:id="49" w:name="_Toc315273678"/>
      <w:r w:rsidRPr="00AE73DD">
        <w:rPr>
          <w:rFonts w:ascii="Times New Roman" w:eastAsia="Times New Roman" w:hAnsi="Times New Roman" w:cs="Times New Roman"/>
          <w:b/>
        </w:rPr>
        <w:t>Appendix B- Form B1.3</w:t>
      </w:r>
      <w:bookmarkEnd w:id="47"/>
      <w:r w:rsidRPr="00AE73DD">
        <w:rPr>
          <w:rFonts w:ascii="Times New Roman" w:eastAsia="Times New Roman" w:hAnsi="Times New Roman" w:cs="Times New Roman"/>
          <w:b/>
        </w:rPr>
        <w:t xml:space="preserve"> Personal Professional Goals </w:t>
      </w:r>
      <w:r w:rsidRPr="00AD2021">
        <w:rPr>
          <w:rFonts w:ascii="Times New Roman" w:eastAsia="Times New Roman" w:hAnsi="Times New Roman" w:cs="Times New Roman"/>
        </w:rPr>
        <w:t xml:space="preserve">(Complete during </w:t>
      </w:r>
      <w:r w:rsidRPr="00AD2021">
        <w:rPr>
          <w:rFonts w:ascii="Times New Roman" w:eastAsia="Times New Roman" w:hAnsi="Times New Roman" w:cs="Times New Roman"/>
          <w:b/>
          <w:u w:val="double"/>
        </w:rPr>
        <w:t>second</w:t>
      </w:r>
      <w:r w:rsidRPr="00AD2021">
        <w:rPr>
          <w:rFonts w:ascii="Times New Roman" w:eastAsia="Times New Roman" w:hAnsi="Times New Roman" w:cs="Times New Roman"/>
        </w:rPr>
        <w:t xml:space="preserve"> internship placement)</w:t>
      </w:r>
      <w:bookmarkEnd w:id="48"/>
      <w:bookmarkEnd w:id="49"/>
    </w:p>
    <w:p w:rsidR="004629DB" w:rsidRPr="00AE73DD" w:rsidRDefault="004629DB" w:rsidP="004629DB">
      <w:pPr>
        <w:spacing w:after="0"/>
        <w:rPr>
          <w:rFonts w:ascii="Times New Roman" w:eastAsia="Times New Roman" w:hAnsi="Times New Roman" w:cs="Times New Roman"/>
          <w:b/>
          <w:bCs/>
        </w:rPr>
      </w:pP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b/>
          <w:bCs/>
        </w:rPr>
        <w:t>Part I - Career Goals</w:t>
      </w:r>
      <w:r w:rsidR="002A24AD">
        <w:rPr>
          <w:rFonts w:ascii="Times New Roman" w:eastAsia="Times New Roman" w:hAnsi="Times New Roman" w:cs="Times New Roman"/>
          <w:b/>
          <w:bCs/>
        </w:rPr>
        <w:t>- See Discussion #1 in Second Internship</w:t>
      </w:r>
    </w:p>
    <w:p w:rsidR="004629DB" w:rsidRPr="00AE73DD" w:rsidRDefault="004629DB" w:rsidP="004629DB">
      <w:pPr>
        <w:spacing w:after="0"/>
        <w:rPr>
          <w:rFonts w:ascii="Times New Roman" w:eastAsia="Times New Roman" w:hAnsi="Times New Roman" w:cs="Times New Roman"/>
        </w:rPr>
      </w:pP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 xml:space="preserve">In the discussion section of Blackboard, please indicate your career ambitions in terms of leadership in educational administration. Describe in detail your career plans in educational leadership </w:t>
      </w:r>
      <w:r w:rsidRPr="00AE73DD">
        <w:rPr>
          <w:rFonts w:ascii="Times New Roman" w:eastAsia="Times New Roman" w:hAnsi="Times New Roman" w:cs="Times New Roman"/>
          <w:i/>
        </w:rPr>
        <w:t>from the present to retirement</w:t>
      </w:r>
      <w:r w:rsidRPr="00AE73DD">
        <w:rPr>
          <w:rFonts w:ascii="Times New Roman" w:eastAsia="Times New Roman" w:hAnsi="Times New Roman" w:cs="Times New Roman"/>
        </w:rPr>
        <w:t xml:space="preserve">. Identify </w:t>
      </w:r>
      <w:r w:rsidRPr="00AE73DD">
        <w:rPr>
          <w:rFonts w:ascii="Times New Roman" w:eastAsia="Times New Roman" w:hAnsi="Times New Roman" w:cs="Times New Roman"/>
          <w:i/>
        </w:rPr>
        <w:t>education and experiences</w:t>
      </w:r>
      <w:r w:rsidRPr="00AE73DD">
        <w:rPr>
          <w:rFonts w:ascii="Times New Roman" w:eastAsia="Times New Roman" w:hAnsi="Times New Roman" w:cs="Times New Roman"/>
        </w:rPr>
        <w:t xml:space="preserve"> needed to attain your career goals.  </w:t>
      </w:r>
    </w:p>
    <w:p w:rsidR="004629DB" w:rsidRPr="00AE73DD" w:rsidRDefault="004629DB" w:rsidP="004629DB">
      <w:pPr>
        <w:rPr>
          <w:rFonts w:ascii="Times New Roman" w:eastAsia="Times New Roman" w:hAnsi="Times New Roman" w:cs="Times New Roman"/>
        </w:rPr>
      </w:pPr>
      <w:r w:rsidRPr="00AE73DD">
        <w:rPr>
          <w:rFonts w:ascii="Times New Roman" w:eastAsia="Times New Roman" w:hAnsi="Times New Roman" w:cs="Times New Roman"/>
        </w:rPr>
        <w:br w:type="page"/>
      </w:r>
    </w:p>
    <w:p w:rsidR="004629DB" w:rsidRPr="00AE73DD" w:rsidRDefault="004629DB" w:rsidP="004629DB">
      <w:pPr>
        <w:spacing w:after="0"/>
        <w:rPr>
          <w:rFonts w:ascii="Times New Roman" w:eastAsia="Times New Roman" w:hAnsi="Times New Roman" w:cs="Times New Roman"/>
        </w:rPr>
      </w:pPr>
    </w:p>
    <w:p w:rsidR="00336D78" w:rsidRDefault="004629DB" w:rsidP="004629DB">
      <w:pPr>
        <w:keepNext/>
        <w:spacing w:after="0"/>
        <w:outlineLvl w:val="0"/>
        <w:rPr>
          <w:rFonts w:ascii="Times New Roman" w:eastAsia="Times New Roman" w:hAnsi="Times New Roman" w:cs="Times New Roman"/>
          <w:b/>
        </w:rPr>
      </w:pPr>
      <w:bookmarkStart w:id="50" w:name="_Toc315273679"/>
      <w:bookmarkStart w:id="51" w:name="_Toc301354087"/>
      <w:r w:rsidRPr="00AE73DD">
        <w:rPr>
          <w:rFonts w:ascii="Times New Roman" w:eastAsia="Times New Roman" w:hAnsi="Times New Roman" w:cs="Times New Roman"/>
          <w:b/>
        </w:rPr>
        <w:t xml:space="preserve">Appendix B- Form B1.3 Personal Leadership Goals </w:t>
      </w:r>
      <w:r w:rsidR="00AD2021" w:rsidRPr="00AD2021">
        <w:rPr>
          <w:rFonts w:ascii="Times New Roman" w:eastAsia="Times New Roman" w:hAnsi="Times New Roman" w:cs="Times New Roman"/>
        </w:rPr>
        <w:t xml:space="preserve">(Complete during </w:t>
      </w:r>
      <w:r w:rsidR="00AD2021" w:rsidRPr="00AD2021">
        <w:rPr>
          <w:rFonts w:ascii="Times New Roman" w:eastAsia="Times New Roman" w:hAnsi="Times New Roman" w:cs="Times New Roman"/>
          <w:b/>
          <w:u w:val="double"/>
        </w:rPr>
        <w:t>second</w:t>
      </w:r>
      <w:r w:rsidR="00AD2021" w:rsidRPr="00AD2021">
        <w:rPr>
          <w:rFonts w:ascii="Times New Roman" w:eastAsia="Times New Roman" w:hAnsi="Times New Roman" w:cs="Times New Roman"/>
        </w:rPr>
        <w:t xml:space="preserve"> internship placement)</w:t>
      </w:r>
      <w:bookmarkEnd w:id="50"/>
    </w:p>
    <w:bookmarkEnd w:id="51"/>
    <w:p w:rsidR="004629DB" w:rsidRPr="00AE73DD" w:rsidRDefault="004629DB" w:rsidP="004629DB">
      <w:pPr>
        <w:spacing w:after="0"/>
        <w:rPr>
          <w:rFonts w:ascii="Times New Roman" w:eastAsia="Times New Roman" w:hAnsi="Times New Roman" w:cs="Times New Roman"/>
          <w:b/>
          <w:bCs/>
        </w:rPr>
      </w:pP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b/>
          <w:bCs/>
        </w:rPr>
        <w:t>Part II - Leadership Goals</w:t>
      </w:r>
      <w:r w:rsidR="002A24AD">
        <w:rPr>
          <w:rFonts w:ascii="Times New Roman" w:eastAsia="Times New Roman" w:hAnsi="Times New Roman" w:cs="Times New Roman"/>
          <w:b/>
          <w:bCs/>
        </w:rPr>
        <w:t xml:space="preserve"> – See Discussion #2 in Second Internship</w:t>
      </w:r>
    </w:p>
    <w:p w:rsidR="004629DB" w:rsidRPr="00AE73DD" w:rsidRDefault="004629DB" w:rsidP="004629DB">
      <w:pPr>
        <w:spacing w:after="0"/>
        <w:rPr>
          <w:rFonts w:ascii="Times New Roman" w:eastAsia="Times New Roman" w:hAnsi="Times New Roman" w:cs="Times New Roman"/>
        </w:rPr>
      </w:pPr>
    </w:p>
    <w:p w:rsidR="004629DB" w:rsidRPr="00AE73DD" w:rsidRDefault="004629DB" w:rsidP="004629DB">
      <w:pPr>
        <w:spacing w:after="0"/>
        <w:rPr>
          <w:rFonts w:ascii="Times New Roman" w:eastAsia="Times New Roman" w:hAnsi="Times New Roman" w:cs="Times New Roman"/>
        </w:rPr>
      </w:pPr>
      <w:r w:rsidRPr="00AE73DD">
        <w:rPr>
          <w:rFonts w:ascii="Times New Roman" w:eastAsia="Times New Roman" w:hAnsi="Times New Roman" w:cs="Times New Roman"/>
        </w:rPr>
        <w:t>In the discussion area of Blackboard, please write about your leadership style using appropriate references to support the essay. Then develop specific strategies and propose activities during your internship you will use to improve your leadership skills.</w:t>
      </w:r>
    </w:p>
    <w:p w:rsidR="004629DB" w:rsidRPr="00AE73DD" w:rsidRDefault="004629DB" w:rsidP="004629DB">
      <w:pPr>
        <w:rPr>
          <w:rFonts w:ascii="Times New Roman" w:eastAsia="Times New Roman" w:hAnsi="Times New Roman" w:cs="Times New Roman"/>
        </w:rPr>
      </w:pPr>
      <w:r w:rsidRPr="00AE73DD">
        <w:rPr>
          <w:rFonts w:ascii="Times New Roman" w:eastAsia="Times New Roman" w:hAnsi="Times New Roman" w:cs="Times New Roman"/>
        </w:rPr>
        <w:br w:type="page"/>
      </w:r>
    </w:p>
    <w:p w:rsidR="004629DB" w:rsidRPr="00AE73DD" w:rsidRDefault="004629DB" w:rsidP="004629DB">
      <w:pPr>
        <w:spacing w:after="0"/>
        <w:rPr>
          <w:rFonts w:ascii="Times New Roman" w:eastAsia="Times New Roman" w:hAnsi="Times New Roman" w:cs="Times New Roman"/>
        </w:rPr>
      </w:pPr>
    </w:p>
    <w:p w:rsidR="005A6D34" w:rsidRDefault="005A6D34" w:rsidP="005A6D34">
      <w:pPr>
        <w:keepNext/>
        <w:spacing w:after="0"/>
        <w:outlineLvl w:val="0"/>
        <w:rPr>
          <w:rFonts w:ascii="Times New Roman" w:eastAsia="Times New Roman" w:hAnsi="Times New Roman" w:cs="Times New Roman"/>
          <w:b/>
        </w:rPr>
      </w:pPr>
      <w:bookmarkStart w:id="52" w:name="_Toc315273680"/>
      <w:bookmarkStart w:id="53" w:name="_Toc301354088"/>
      <w:r w:rsidRPr="00AE73DD">
        <w:rPr>
          <w:rFonts w:ascii="Times New Roman" w:eastAsia="Times New Roman" w:hAnsi="Times New Roman" w:cs="Times New Roman"/>
          <w:b/>
        </w:rPr>
        <w:t>Appendix B</w:t>
      </w:r>
      <w:r w:rsidR="00877834">
        <w:rPr>
          <w:rFonts w:ascii="Times New Roman" w:eastAsia="Times New Roman" w:hAnsi="Times New Roman" w:cs="Times New Roman"/>
          <w:b/>
        </w:rPr>
        <w:t>-</w:t>
      </w:r>
      <w:r w:rsidRPr="00AE73DD">
        <w:rPr>
          <w:rFonts w:ascii="Times New Roman" w:eastAsia="Times New Roman" w:hAnsi="Times New Roman" w:cs="Times New Roman"/>
          <w:b/>
        </w:rPr>
        <w:t xml:space="preserve"> Form B1.4 Personal Growth Survey </w:t>
      </w:r>
      <w:r w:rsidR="00AD2021" w:rsidRPr="00AD2021">
        <w:rPr>
          <w:rFonts w:ascii="Times New Roman" w:eastAsia="Times New Roman" w:hAnsi="Times New Roman" w:cs="Times New Roman"/>
        </w:rPr>
        <w:t xml:space="preserve">(Complete during </w:t>
      </w:r>
      <w:r w:rsidR="00AD2021" w:rsidRPr="00AD2021">
        <w:rPr>
          <w:rFonts w:ascii="Times New Roman" w:eastAsia="Times New Roman" w:hAnsi="Times New Roman" w:cs="Times New Roman"/>
          <w:b/>
          <w:u w:val="single"/>
        </w:rPr>
        <w:t>first</w:t>
      </w:r>
      <w:r w:rsidR="00AD2021" w:rsidRPr="00AD2021">
        <w:rPr>
          <w:rFonts w:ascii="Times New Roman" w:eastAsia="Times New Roman" w:hAnsi="Times New Roman" w:cs="Times New Roman"/>
        </w:rPr>
        <w:t xml:space="preserve"> internship placement)</w:t>
      </w:r>
      <w:bookmarkEnd w:id="52"/>
    </w:p>
    <w:bookmarkEnd w:id="53"/>
    <w:p w:rsidR="005A6D34" w:rsidRPr="00AE73DD" w:rsidRDefault="005A6D34" w:rsidP="005A6D34">
      <w:pPr>
        <w:keepNext/>
        <w:spacing w:after="0"/>
        <w:ind w:firstLine="720"/>
        <w:outlineLvl w:val="0"/>
        <w:rPr>
          <w:rFonts w:ascii="Times New Roman" w:eastAsia="Times New Roman" w:hAnsi="Times New Roman" w:cs="Times New Roman"/>
          <w:b/>
        </w:rPr>
      </w:pPr>
      <w:r w:rsidRPr="00AE73DD">
        <w:rPr>
          <w:rFonts w:ascii="Times New Roman" w:eastAsia="Times New Roman" w:hAnsi="Times New Roman" w:cs="Times New Roman"/>
          <w:b/>
        </w:rPr>
        <w:tab/>
      </w:r>
    </w:p>
    <w:p w:rsidR="005A6D34" w:rsidRPr="00AE73DD" w:rsidRDefault="005A6D34" w:rsidP="005A6D34">
      <w:pPr>
        <w:spacing w:after="0"/>
        <w:rPr>
          <w:rFonts w:ascii="Times New Roman" w:eastAsia="Times New Roman" w:hAnsi="Times New Roman" w:cs="Times New Roman"/>
        </w:rPr>
      </w:pPr>
    </w:p>
    <w:p w:rsidR="005A6D34" w:rsidRPr="00AE73DD" w:rsidRDefault="005A6D34" w:rsidP="005A6D34">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t xml:space="preserve">The purpose of this professional growth </w:t>
      </w:r>
      <w:r>
        <w:rPr>
          <w:rFonts w:ascii="Times New Roman" w:eastAsia="Times New Roman" w:hAnsi="Times New Roman" w:cs="Times New Roman"/>
        </w:rPr>
        <w:t>survey</w:t>
      </w:r>
      <w:r w:rsidRPr="00AE73DD">
        <w:rPr>
          <w:rFonts w:ascii="Times New Roman" w:eastAsia="Times New Roman" w:hAnsi="Times New Roman" w:cs="Times New Roman"/>
        </w:rPr>
        <w:t xml:space="preserve"> is to assist you </w:t>
      </w:r>
      <w:r>
        <w:rPr>
          <w:rFonts w:ascii="Times New Roman" w:eastAsia="Times New Roman" w:hAnsi="Times New Roman" w:cs="Times New Roman"/>
        </w:rPr>
        <w:t xml:space="preserve">in </w:t>
      </w:r>
      <w:r w:rsidRPr="00AE73DD">
        <w:rPr>
          <w:rFonts w:ascii="Times New Roman" w:eastAsia="Times New Roman" w:hAnsi="Times New Roman" w:cs="Times New Roman"/>
        </w:rPr>
        <w:t>addressing areas of growth for you as an educational leader</w:t>
      </w:r>
      <w:r>
        <w:rPr>
          <w:rFonts w:ascii="Times New Roman" w:eastAsia="Times New Roman" w:hAnsi="Times New Roman" w:cs="Times New Roman"/>
        </w:rPr>
        <w:t xml:space="preserve"> as you design your PGPs and BAPs</w:t>
      </w:r>
      <w:r w:rsidRPr="00AE73DD">
        <w:rPr>
          <w:rFonts w:ascii="Times New Roman" w:eastAsia="Times New Roman" w:hAnsi="Times New Roman" w:cs="Times New Roman"/>
        </w:rPr>
        <w:t xml:space="preserve">.  Choose (along with the help of your university </w:t>
      </w:r>
      <w:r>
        <w:rPr>
          <w:rFonts w:ascii="Times New Roman" w:eastAsia="Times New Roman" w:hAnsi="Times New Roman" w:cs="Times New Roman"/>
        </w:rPr>
        <w:t xml:space="preserve">and site </w:t>
      </w:r>
      <w:r w:rsidRPr="00AE73DD">
        <w:rPr>
          <w:rFonts w:ascii="Times New Roman" w:eastAsia="Times New Roman" w:hAnsi="Times New Roman" w:cs="Times New Roman"/>
        </w:rPr>
        <w:t>supervisor</w:t>
      </w:r>
      <w:r>
        <w:rPr>
          <w:rFonts w:ascii="Times New Roman" w:eastAsia="Times New Roman" w:hAnsi="Times New Roman" w:cs="Times New Roman"/>
        </w:rPr>
        <w:t>s</w:t>
      </w:r>
      <w:r w:rsidRPr="00AE73DD">
        <w:rPr>
          <w:rFonts w:ascii="Times New Roman" w:eastAsia="Times New Roman" w:hAnsi="Times New Roman" w:cs="Times New Roman"/>
        </w:rPr>
        <w:t>) area</w:t>
      </w:r>
      <w:r>
        <w:rPr>
          <w:rFonts w:ascii="Times New Roman" w:eastAsia="Times New Roman" w:hAnsi="Times New Roman" w:cs="Times New Roman"/>
        </w:rPr>
        <w:t>s</w:t>
      </w:r>
      <w:r w:rsidRPr="00AE73DD">
        <w:rPr>
          <w:rFonts w:ascii="Times New Roman" w:eastAsia="Times New Roman" w:hAnsi="Times New Roman" w:cs="Times New Roman"/>
        </w:rPr>
        <w:t xml:space="preserve"> of concentration that will enhance your knowledge base and expand your marketability</w:t>
      </w:r>
      <w:r>
        <w:rPr>
          <w:rFonts w:ascii="Times New Roman" w:eastAsia="Times New Roman" w:hAnsi="Times New Roman" w:cs="Times New Roman"/>
        </w:rPr>
        <w:t xml:space="preserve"> as an educational leader</w:t>
      </w:r>
      <w:r w:rsidRPr="00AE73DD">
        <w:rPr>
          <w:rFonts w:ascii="Times New Roman" w:eastAsia="Times New Roman" w:hAnsi="Times New Roman" w:cs="Times New Roman"/>
        </w:rPr>
        <w:t xml:space="preserve">. </w:t>
      </w:r>
      <w:r>
        <w:rPr>
          <w:rFonts w:ascii="Times New Roman" w:eastAsia="Times New Roman" w:hAnsi="Times New Roman" w:cs="Times New Roman"/>
        </w:rPr>
        <w:t>As you design your activities use this form as a guide to fill in knowledge gaps.</w:t>
      </w:r>
      <w:r w:rsidR="00551825">
        <w:rPr>
          <w:rFonts w:ascii="Times New Roman" w:eastAsia="Times New Roman" w:hAnsi="Times New Roman" w:cs="Times New Roman"/>
        </w:rPr>
        <w:t xml:space="preserve"> </w:t>
      </w:r>
      <w:r w:rsidRPr="00AE73DD">
        <w:rPr>
          <w:rFonts w:ascii="Times New Roman" w:eastAsia="Times New Roman" w:hAnsi="Times New Roman" w:cs="Times New Roman"/>
        </w:rPr>
        <w:t>If you are already a curriculum coach or in some other administrative capacity, DO NOT choose an area for which you are currently responsible and will learn about anyway.</w:t>
      </w:r>
      <w:r>
        <w:rPr>
          <w:rFonts w:ascii="Times New Roman" w:eastAsia="Times New Roman" w:hAnsi="Times New Roman" w:cs="Times New Roman"/>
        </w:rPr>
        <w:t xml:space="preserve"> </w:t>
      </w:r>
    </w:p>
    <w:p w:rsidR="005A6D34" w:rsidRDefault="005A6D34" w:rsidP="005A6D34">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t>To help you, your site supervisor</w:t>
      </w:r>
      <w:r>
        <w:rPr>
          <w:rFonts w:ascii="Times New Roman" w:eastAsia="Times New Roman" w:hAnsi="Times New Roman" w:cs="Times New Roman"/>
        </w:rPr>
        <w:t>,</w:t>
      </w:r>
      <w:r w:rsidRPr="00AE73DD">
        <w:rPr>
          <w:rFonts w:ascii="Times New Roman" w:eastAsia="Times New Roman" w:hAnsi="Times New Roman" w:cs="Times New Roman"/>
        </w:rPr>
        <w:t xml:space="preserve"> and your university supervisor make informed decisions about the area of concentration for</w:t>
      </w:r>
      <w:r>
        <w:rPr>
          <w:rFonts w:ascii="Times New Roman" w:eastAsia="Times New Roman" w:hAnsi="Times New Roman" w:cs="Times New Roman"/>
        </w:rPr>
        <w:t xml:space="preserve"> your professional growth plan, fill out this survey and submit it </w:t>
      </w:r>
      <w:r w:rsidRPr="00AE73DD">
        <w:rPr>
          <w:rFonts w:ascii="Times New Roman" w:eastAsia="Times New Roman" w:hAnsi="Times New Roman" w:cs="Times New Roman"/>
        </w:rPr>
        <w:t xml:space="preserve">through BlackBoard in the appropriate assignment section. </w:t>
      </w:r>
    </w:p>
    <w:p w:rsidR="005A6D34" w:rsidRPr="00AE73DD" w:rsidRDefault="005A6D34" w:rsidP="005A6D34">
      <w:pPr>
        <w:spacing w:after="0"/>
        <w:ind w:firstLine="720"/>
        <w:rPr>
          <w:rFonts w:ascii="Times New Roman" w:eastAsia="Times New Roman" w:hAnsi="Times New Roman" w:cs="Times New Roman"/>
          <w:b/>
        </w:rPr>
      </w:pPr>
      <w:r w:rsidRPr="00AE73DD">
        <w:rPr>
          <w:rFonts w:ascii="Times New Roman" w:eastAsia="Times New Roman" w:hAnsi="Times New Roman" w:cs="Times New Roman"/>
          <w:b/>
          <w:i/>
        </w:rPr>
        <w:t>Your submission of the Personal Growth Survey signifies that you have reviewed the results with your site supervisor.</w:t>
      </w:r>
    </w:p>
    <w:p w:rsidR="005A6D34" w:rsidRPr="00AE73DD" w:rsidRDefault="005A6D34" w:rsidP="005A6D34">
      <w:pPr>
        <w:spacing w:after="0"/>
        <w:rPr>
          <w:rFonts w:ascii="Times New Roman" w:eastAsia="Times New Roman" w:hAnsi="Times New Roman" w:cs="Times New Roman"/>
        </w:rPr>
      </w:pPr>
    </w:p>
    <w:p w:rsidR="005A6D34" w:rsidRPr="00D33DA4" w:rsidRDefault="005A6D34" w:rsidP="005A6D34">
      <w:pPr>
        <w:spacing w:after="0"/>
        <w:jc w:val="center"/>
        <w:rPr>
          <w:rFonts w:ascii="Times New Roman" w:eastAsia="Times New Roman" w:hAnsi="Times New Roman" w:cs="Times New Roman"/>
          <w:b/>
          <w:u w:val="single"/>
        </w:rPr>
      </w:pPr>
      <w:r w:rsidRPr="00D33DA4">
        <w:rPr>
          <w:rFonts w:ascii="Times New Roman" w:eastAsia="Times New Roman" w:hAnsi="Times New Roman" w:cs="Times New Roman"/>
          <w:b/>
          <w:u w:val="single"/>
        </w:rPr>
        <w:t>Personal Growth Survey</w:t>
      </w:r>
    </w:p>
    <w:p w:rsidR="005A6D34" w:rsidRPr="00D33DA4" w:rsidRDefault="005A6D34" w:rsidP="005A6D34">
      <w:pPr>
        <w:spacing w:after="0"/>
        <w:ind w:right="-180"/>
        <w:rPr>
          <w:rFonts w:ascii="Times New Roman" w:eastAsia="Times New Roman" w:hAnsi="Times New Roman" w:cs="Times New Roman"/>
          <w:b/>
        </w:rPr>
      </w:pPr>
    </w:p>
    <w:p w:rsidR="005A6D34" w:rsidRPr="00AE73DD" w:rsidRDefault="005A6D34" w:rsidP="005A6D34">
      <w:pPr>
        <w:spacing w:after="0"/>
        <w:ind w:right="-180"/>
        <w:rPr>
          <w:rFonts w:ascii="Times New Roman" w:eastAsia="Times New Roman" w:hAnsi="Times New Roman" w:cs="Times New Roman"/>
        </w:rPr>
      </w:pPr>
      <w:r w:rsidRPr="00AE73DD">
        <w:rPr>
          <w:rFonts w:ascii="Times New Roman" w:eastAsia="Times New Roman" w:hAnsi="Times New Roman" w:cs="Times New Roman"/>
        </w:rPr>
        <w:t xml:space="preserve">In the left column, </w:t>
      </w:r>
      <w:r w:rsidRPr="00AE73DD">
        <w:rPr>
          <w:rFonts w:ascii="Times New Roman" w:eastAsia="Times New Roman" w:hAnsi="Times New Roman" w:cs="Times New Roman"/>
          <w:b/>
          <w:u w:val="single"/>
        </w:rPr>
        <w:t>rank order</w:t>
      </w:r>
      <w:r>
        <w:rPr>
          <w:rFonts w:ascii="Times New Roman" w:eastAsia="Times New Roman" w:hAnsi="Times New Roman" w:cs="Times New Roman"/>
        </w:rPr>
        <w:t xml:space="preserve"> (</w:t>
      </w:r>
      <w:r w:rsidRPr="00A71765">
        <w:rPr>
          <w:rFonts w:ascii="Times New Roman" w:eastAsia="Times New Roman" w:hAnsi="Times New Roman" w:cs="Times New Roman"/>
        </w:rPr>
        <w:t>1 through 11)</w:t>
      </w:r>
      <w:r w:rsidRPr="00AE73DD">
        <w:rPr>
          <w:rFonts w:ascii="Times New Roman" w:eastAsia="Times New Roman" w:hAnsi="Times New Roman" w:cs="Times New Roman"/>
        </w:rPr>
        <w:t xml:space="preserve"> the following areas based on your current knowledge in that area.  (For example, most knowledge = 1; least knowledge =</w:t>
      </w:r>
      <w:r>
        <w:rPr>
          <w:rFonts w:ascii="Times New Roman" w:eastAsia="Times New Roman" w:hAnsi="Times New Roman" w:cs="Times New Roman"/>
        </w:rPr>
        <w:t xml:space="preserve"> 11</w:t>
      </w:r>
      <w:r w:rsidRPr="00AE73DD">
        <w:rPr>
          <w:rFonts w:ascii="Times New Roman" w:eastAsia="Times New Roman" w:hAnsi="Times New Roman" w:cs="Times New Roman"/>
        </w:rPr>
        <w:t xml:space="preserve">)  </w:t>
      </w:r>
      <w:r w:rsidRPr="00AE73DD">
        <w:rPr>
          <w:rFonts w:ascii="Times New Roman" w:eastAsia="Times New Roman" w:hAnsi="Times New Roman" w:cs="Times New Roman"/>
          <w:b/>
          <w:bCs/>
          <w:u w:val="single"/>
        </w:rPr>
        <w:t xml:space="preserve">You </w:t>
      </w:r>
      <w:r>
        <w:rPr>
          <w:rFonts w:ascii="Times New Roman" w:eastAsia="Times New Roman" w:hAnsi="Times New Roman" w:cs="Times New Roman"/>
          <w:b/>
          <w:bCs/>
          <w:u w:val="single"/>
        </w:rPr>
        <w:t>will use each number 1 through 11</w:t>
      </w:r>
      <w:r w:rsidRPr="00AE73DD">
        <w:rPr>
          <w:rFonts w:ascii="Times New Roman" w:eastAsia="Times New Roman" w:hAnsi="Times New Roman" w:cs="Times New Roman"/>
          <w:b/>
          <w:bCs/>
          <w:u w:val="single"/>
        </w:rPr>
        <w:t xml:space="preserve"> one time only</w:t>
      </w:r>
      <w:r w:rsidRPr="00D232DE">
        <w:rPr>
          <w:rFonts w:ascii="Times New Roman" w:eastAsia="Times New Roman" w:hAnsi="Times New Roman" w:cs="Times New Roman"/>
        </w:rPr>
        <w:t xml:space="preserve">. </w:t>
      </w:r>
    </w:p>
    <w:p w:rsidR="005A6D34" w:rsidRPr="00AE73DD" w:rsidRDefault="005A6D34" w:rsidP="005A6D34">
      <w:pPr>
        <w:tabs>
          <w:tab w:val="left" w:pos="-1440"/>
        </w:tabs>
        <w:spacing w:after="0"/>
        <w:ind w:left="7200" w:right="-180" w:hanging="7200"/>
        <w:rPr>
          <w:rFonts w:ascii="Times New Roman" w:eastAsia="Times New Roman" w:hAnsi="Times New Roman" w:cs="Times New Roman"/>
          <w:b/>
        </w:rPr>
      </w:pPr>
    </w:p>
    <w:p w:rsidR="005A6D34" w:rsidRPr="00AE73DD" w:rsidRDefault="005A6D34" w:rsidP="005A6D34">
      <w:pPr>
        <w:tabs>
          <w:tab w:val="left" w:pos="-1440"/>
        </w:tabs>
        <w:spacing w:after="0"/>
        <w:ind w:left="7200" w:right="-180" w:hanging="7200"/>
        <w:rPr>
          <w:rFonts w:ascii="Times New Roman" w:eastAsia="Times New Roman" w:hAnsi="Times New Roman" w:cs="Times New Roman"/>
          <w:b/>
        </w:rPr>
      </w:pPr>
      <w:r w:rsidRPr="00AE73DD">
        <w:rPr>
          <w:rFonts w:ascii="Times New Roman" w:eastAsia="Times New Roman" w:hAnsi="Times New Roman" w:cs="Times New Roman"/>
          <w:b/>
        </w:rPr>
        <w:t xml:space="preserve">Knowledge                                                                                 </w:t>
      </w:r>
    </w:p>
    <w:p w:rsidR="005A6D34" w:rsidRPr="00AE73DD" w:rsidRDefault="005A6D34" w:rsidP="005A6D34">
      <w:pPr>
        <w:tabs>
          <w:tab w:val="left" w:pos="-1440"/>
        </w:tabs>
        <w:spacing w:after="0"/>
        <w:ind w:right="-180"/>
        <w:rPr>
          <w:rFonts w:ascii="Times New Roman" w:eastAsia="Times New Roman" w:hAnsi="Times New Roman" w:cs="Times New Roman"/>
        </w:rPr>
      </w:pPr>
      <w:r w:rsidRPr="00AE73DD">
        <w:rPr>
          <w:rFonts w:ascii="Times New Roman" w:eastAsia="Times New Roman" w:hAnsi="Times New Roman" w:cs="Times New Roman"/>
        </w:rPr>
        <w:t>(</w:t>
      </w:r>
      <w:r w:rsidRPr="00AE73DD">
        <w:rPr>
          <w:rFonts w:ascii="Times New Roman" w:eastAsia="Times New Roman" w:hAnsi="Times New Roman" w:cs="Times New Roman"/>
          <w:b/>
        </w:rPr>
        <w:t>rank order</w:t>
      </w:r>
      <w:r>
        <w:rPr>
          <w:rFonts w:ascii="Times New Roman" w:eastAsia="Times New Roman" w:hAnsi="Times New Roman" w:cs="Times New Roman"/>
          <w:b/>
        </w:rPr>
        <w:t>)</w:t>
      </w:r>
      <w:r w:rsidRPr="00AE73DD">
        <w:rPr>
          <w:rFonts w:ascii="Times New Roman" w:eastAsia="Times New Roman" w:hAnsi="Times New Roman" w:cs="Times New Roman"/>
        </w:rPr>
        <w:tab/>
      </w:r>
    </w:p>
    <w:p w:rsidR="005A6D34" w:rsidRPr="00AE73DD" w:rsidRDefault="005A6D34" w:rsidP="005A6D34">
      <w:pPr>
        <w:tabs>
          <w:tab w:val="left" w:pos="-1440"/>
        </w:tabs>
        <w:spacing w:after="0"/>
        <w:ind w:left="7200" w:right="-180" w:hanging="7200"/>
        <w:rPr>
          <w:rFonts w:ascii="Times New Roman" w:eastAsia="Times New Roman" w:hAnsi="Times New Roman" w:cs="Times New Roman"/>
        </w:rPr>
      </w:pPr>
      <w:r w:rsidRPr="00AE73DD">
        <w:rPr>
          <w:rFonts w:ascii="Times New Roman" w:eastAsia="Times New Roman" w:hAnsi="Times New Roman" w:cs="Times New Roman"/>
        </w:rPr>
        <w:t xml:space="preserve">                                                                                                                           </w:t>
      </w:r>
    </w:p>
    <w:p w:rsidR="005A6D34" w:rsidRDefault="005A6D34" w:rsidP="004F2619">
      <w:pPr>
        <w:tabs>
          <w:tab w:val="left" w:pos="720"/>
        </w:tabs>
        <w:spacing w:after="0"/>
        <w:ind w:right="-180"/>
        <w:rPr>
          <w:rFonts w:ascii="Times New Roman" w:eastAsia="Times New Roman" w:hAnsi="Times New Roman" w:cs="Times New Roman"/>
        </w:rPr>
      </w:pPr>
      <w:r w:rsidRPr="00AE73DD">
        <w:rPr>
          <w:rFonts w:ascii="Times New Roman" w:eastAsia="Times New Roman" w:hAnsi="Times New Roman" w:cs="Times New Roman"/>
        </w:rPr>
        <w:t>__</w:t>
      </w:r>
      <w:r>
        <w:rPr>
          <w:rFonts w:ascii="Times New Roman" w:eastAsia="Times New Roman" w:hAnsi="Times New Roman" w:cs="Times New Roman"/>
        </w:rPr>
        <w:t>_</w:t>
      </w:r>
      <w:r w:rsidRPr="00AE73DD">
        <w:rPr>
          <w:rFonts w:ascii="Times New Roman" w:eastAsia="Times New Roman" w:hAnsi="Times New Roman" w:cs="Times New Roman"/>
        </w:rPr>
        <w:t>__</w:t>
      </w:r>
      <w:r>
        <w:rPr>
          <w:rFonts w:ascii="Times New Roman" w:eastAsia="Times New Roman" w:hAnsi="Times New Roman" w:cs="Times New Roman"/>
        </w:rPr>
        <w:t xml:space="preserve">  Interpersonal relations and conflict r</w:t>
      </w:r>
      <w:r w:rsidRPr="00AE73DD">
        <w:rPr>
          <w:rFonts w:ascii="Times New Roman" w:eastAsia="Times New Roman" w:hAnsi="Times New Roman" w:cs="Times New Roman"/>
        </w:rPr>
        <w:t>esolution</w:t>
      </w:r>
      <w:r w:rsidRPr="00AE73DD">
        <w:rPr>
          <w:rFonts w:ascii="Times New Roman" w:eastAsia="Times New Roman" w:hAnsi="Times New Roman" w:cs="Times New Roman"/>
        </w:rPr>
        <w:tab/>
      </w:r>
    </w:p>
    <w:p w:rsidR="005A6D34" w:rsidRPr="00AE73DD" w:rsidRDefault="005A6D34" w:rsidP="005A6D34">
      <w:pPr>
        <w:spacing w:after="0"/>
        <w:ind w:right="-180"/>
        <w:rPr>
          <w:rFonts w:ascii="Times New Roman" w:eastAsia="Times New Roman" w:hAnsi="Times New Roman" w:cs="Times New Roman"/>
        </w:rPr>
      </w:pPr>
      <w:r w:rsidRPr="00AE73DD">
        <w:rPr>
          <w:rFonts w:ascii="Times New Roman" w:eastAsia="Times New Roman" w:hAnsi="Times New Roman" w:cs="Times New Roman"/>
        </w:rPr>
        <w:tab/>
      </w:r>
    </w:p>
    <w:p w:rsidR="005A6D34"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Pr>
          <w:rFonts w:ascii="Times New Roman" w:eastAsia="Times New Roman" w:hAnsi="Times New Roman" w:cs="Times New Roman"/>
        </w:rPr>
        <w:t xml:space="preserve">_____ </w:t>
      </w:r>
      <w:r>
        <w:rPr>
          <w:rFonts w:ascii="Times New Roman" w:eastAsia="Times New Roman" w:hAnsi="Times New Roman" w:cs="Times New Roman"/>
        </w:rPr>
        <w:tab/>
        <w:t>Personnel policy and procedures</w:t>
      </w:r>
      <w:r w:rsidRPr="00AE73DD">
        <w:rPr>
          <w:rFonts w:ascii="Times New Roman" w:eastAsia="Times New Roman" w:hAnsi="Times New Roman" w:cs="Times New Roman"/>
        </w:rPr>
        <w:t xml:space="preserve"> </w:t>
      </w:r>
    </w:p>
    <w:p w:rsidR="005A6D34"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p>
    <w:p w:rsidR="005A6D34"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ab/>
        <w:t>Management, supervision and evaluation of non-instructional personnel</w:t>
      </w:r>
    </w:p>
    <w:p w:rsidR="005A6D34"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sidRPr="00AE73DD">
        <w:rPr>
          <w:rFonts w:ascii="Times New Roman" w:eastAsia="Times New Roman" w:hAnsi="Times New Roman" w:cs="Times New Roman"/>
        </w:rPr>
        <w:tab/>
      </w:r>
    </w:p>
    <w:p w:rsidR="005A6D34" w:rsidRPr="00AE73DD"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Pr>
          <w:rFonts w:ascii="Times New Roman" w:eastAsia="Times New Roman" w:hAnsi="Times New Roman" w:cs="Times New Roman"/>
        </w:rPr>
        <w:t xml:space="preserve">_____ </w:t>
      </w:r>
      <w:r>
        <w:rPr>
          <w:rFonts w:ascii="Times New Roman" w:eastAsia="Times New Roman" w:hAnsi="Times New Roman" w:cs="Times New Roman"/>
        </w:rPr>
        <w:tab/>
        <w:t>Evaluation and s</w:t>
      </w:r>
      <w:r w:rsidRPr="00AE73DD">
        <w:rPr>
          <w:rFonts w:ascii="Times New Roman" w:eastAsia="Times New Roman" w:hAnsi="Times New Roman" w:cs="Times New Roman"/>
        </w:rPr>
        <w:t>upervision</w:t>
      </w:r>
      <w:r>
        <w:rPr>
          <w:rFonts w:ascii="Times New Roman" w:eastAsia="Times New Roman" w:hAnsi="Times New Roman" w:cs="Times New Roman"/>
        </w:rPr>
        <w:t xml:space="preserve"> of instruction </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p>
    <w:p w:rsidR="005A6D34" w:rsidRPr="00AE73DD"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040" w:right="-180" w:hanging="2160"/>
        <w:rPr>
          <w:rFonts w:ascii="Times New Roman" w:eastAsia="Times New Roman" w:hAnsi="Times New Roman" w:cs="Times New Roman"/>
        </w:rPr>
      </w:pPr>
    </w:p>
    <w:p w:rsidR="005A6D34" w:rsidRPr="00AE73DD"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Pr>
          <w:rFonts w:ascii="Times New Roman" w:eastAsia="Times New Roman" w:hAnsi="Times New Roman" w:cs="Times New Roman"/>
        </w:rPr>
        <w:t xml:space="preserve">_____ </w:t>
      </w:r>
      <w:r>
        <w:rPr>
          <w:rFonts w:ascii="Times New Roman" w:eastAsia="Times New Roman" w:hAnsi="Times New Roman" w:cs="Times New Roman"/>
        </w:rPr>
        <w:tab/>
        <w:t>Resource allocation and m</w:t>
      </w:r>
      <w:r w:rsidRPr="00AE73DD">
        <w:rPr>
          <w:rFonts w:ascii="Times New Roman" w:eastAsia="Times New Roman" w:hAnsi="Times New Roman" w:cs="Times New Roman"/>
        </w:rPr>
        <w:t>anagement</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p>
    <w:p w:rsidR="005A6D34" w:rsidRPr="00AE73DD"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040" w:right="-180" w:hanging="5040"/>
        <w:rPr>
          <w:rFonts w:ascii="Times New Roman" w:eastAsia="Times New Roman" w:hAnsi="Times New Roman" w:cs="Times New Roman"/>
        </w:rPr>
      </w:pPr>
    </w:p>
    <w:p w:rsidR="005A6D34" w:rsidRPr="00AE73DD"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Pr>
          <w:rFonts w:ascii="Times New Roman" w:eastAsia="Times New Roman" w:hAnsi="Times New Roman" w:cs="Times New Roman"/>
        </w:rPr>
        <w:t xml:space="preserve">_____ </w:t>
      </w:r>
      <w:r>
        <w:rPr>
          <w:rFonts w:ascii="Times New Roman" w:eastAsia="Times New Roman" w:hAnsi="Times New Roman" w:cs="Times New Roman"/>
        </w:rPr>
        <w:tab/>
        <w:t>School-community r</w:t>
      </w:r>
      <w:r w:rsidRPr="00AE73DD">
        <w:rPr>
          <w:rFonts w:ascii="Times New Roman" w:eastAsia="Times New Roman" w:hAnsi="Times New Roman" w:cs="Times New Roman"/>
        </w:rPr>
        <w:t>elations</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p>
    <w:p w:rsidR="005A6D34" w:rsidRPr="00AE73DD" w:rsidRDefault="005A6D34" w:rsidP="005A6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180"/>
        <w:rPr>
          <w:rFonts w:ascii="Times New Roman" w:eastAsia="Times New Roman" w:hAnsi="Times New Roman" w:cs="Times New Roman"/>
        </w:rPr>
      </w:pPr>
    </w:p>
    <w:p w:rsidR="005A6D34" w:rsidRPr="00AE73DD" w:rsidRDefault="005A6D34" w:rsidP="005A6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Pr>
          <w:rFonts w:ascii="Times New Roman" w:eastAsia="Times New Roman" w:hAnsi="Times New Roman" w:cs="Times New Roman"/>
        </w:rPr>
        <w:t xml:space="preserve">_____ </w:t>
      </w:r>
      <w:r>
        <w:rPr>
          <w:rFonts w:ascii="Times New Roman" w:eastAsia="Times New Roman" w:hAnsi="Times New Roman" w:cs="Times New Roman"/>
        </w:rPr>
        <w:tab/>
        <w:t>Pupil s</w:t>
      </w:r>
      <w:r w:rsidRPr="00AE73DD">
        <w:rPr>
          <w:rFonts w:ascii="Times New Roman" w:eastAsia="Times New Roman" w:hAnsi="Times New Roman" w:cs="Times New Roman"/>
        </w:rPr>
        <w:t>ervices</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p>
    <w:p w:rsidR="005A6D34" w:rsidRPr="00AE73DD" w:rsidRDefault="005A6D34" w:rsidP="005A6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right="-180"/>
        <w:rPr>
          <w:rFonts w:ascii="Times New Roman" w:eastAsia="Times New Roman" w:hAnsi="Times New Roman" w:cs="Times New Roman"/>
        </w:rPr>
      </w:pPr>
    </w:p>
    <w:p w:rsidR="005A6D34"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Pr>
          <w:rFonts w:ascii="Times New Roman" w:eastAsia="Times New Roman" w:hAnsi="Times New Roman" w:cs="Times New Roman"/>
        </w:rPr>
        <w:t xml:space="preserve">_____ </w:t>
      </w:r>
      <w:r>
        <w:rPr>
          <w:rFonts w:ascii="Times New Roman" w:eastAsia="Times New Roman" w:hAnsi="Times New Roman" w:cs="Times New Roman"/>
        </w:rPr>
        <w:tab/>
        <w:t>Professional d</w:t>
      </w:r>
      <w:r w:rsidRPr="00AE73DD">
        <w:rPr>
          <w:rFonts w:ascii="Times New Roman" w:eastAsia="Times New Roman" w:hAnsi="Times New Roman" w:cs="Times New Roman"/>
        </w:rPr>
        <w:t>evelopment</w:t>
      </w:r>
    </w:p>
    <w:p w:rsidR="005A6D34" w:rsidRPr="00AE73DD"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p>
    <w:p w:rsidR="005A6D34"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sidRPr="00AE73DD">
        <w:rPr>
          <w:rFonts w:ascii="Times New Roman" w:eastAsia="Times New Roman" w:hAnsi="Times New Roman" w:cs="Times New Roman"/>
        </w:rPr>
        <w:t xml:space="preserve">_____ </w:t>
      </w:r>
      <w:r w:rsidRPr="00AE73DD">
        <w:rPr>
          <w:rFonts w:ascii="Times New Roman" w:eastAsia="Times New Roman" w:hAnsi="Times New Roman" w:cs="Times New Roman"/>
        </w:rPr>
        <w:tab/>
        <w:t>Communication</w:t>
      </w:r>
      <w:r w:rsidRPr="00AE73DD">
        <w:rPr>
          <w:rFonts w:ascii="Times New Roman" w:eastAsia="Times New Roman" w:hAnsi="Times New Roman" w:cs="Times New Roman"/>
        </w:rPr>
        <w:tab/>
      </w:r>
    </w:p>
    <w:p w:rsidR="005A6D34" w:rsidRPr="00AE73DD" w:rsidRDefault="005A6D34" w:rsidP="005A6D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440" w:right="-180" w:hanging="1440"/>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p>
    <w:p w:rsidR="005A6D34" w:rsidRDefault="005A6D34" w:rsidP="005A6D34">
      <w:pPr>
        <w:rPr>
          <w:rFonts w:ascii="Times New Roman" w:eastAsia="Times New Roman" w:hAnsi="Times New Roman" w:cs="Times New Roman"/>
        </w:rPr>
      </w:pPr>
      <w:r w:rsidRPr="00AE73DD">
        <w:rPr>
          <w:rFonts w:ascii="Times New Roman" w:eastAsia="Times New Roman" w:hAnsi="Times New Roman" w:cs="Times New Roman"/>
        </w:rPr>
        <w:t xml:space="preserve">_____ </w:t>
      </w:r>
      <w:r w:rsidRPr="00AE73DD">
        <w:rPr>
          <w:rFonts w:ascii="Times New Roman" w:eastAsia="Times New Roman" w:hAnsi="Times New Roman" w:cs="Times New Roman"/>
        </w:rPr>
        <w:tab/>
        <w:t xml:space="preserve">Curriculum </w:t>
      </w:r>
      <w:r>
        <w:rPr>
          <w:rFonts w:ascii="Times New Roman" w:eastAsia="Times New Roman" w:hAnsi="Times New Roman" w:cs="Times New Roman"/>
        </w:rPr>
        <w:t>development</w:t>
      </w:r>
    </w:p>
    <w:p w:rsidR="005A6D34" w:rsidRPr="00AE73DD" w:rsidRDefault="005A6D34" w:rsidP="005A6D34">
      <w:pPr>
        <w:rPr>
          <w:rFonts w:ascii="Times New Roman" w:eastAsia="Times New Roman" w:hAnsi="Times New Roman" w:cs="Times New Roman"/>
        </w:rPr>
      </w:pPr>
      <w:r>
        <w:rPr>
          <w:rFonts w:ascii="Times New Roman" w:eastAsia="Times New Roman" w:hAnsi="Times New Roman" w:cs="Times New Roman"/>
        </w:rPr>
        <w:t xml:space="preserve">_____ </w:t>
      </w:r>
      <w:r>
        <w:rPr>
          <w:rFonts w:ascii="Times New Roman" w:eastAsia="Times New Roman" w:hAnsi="Times New Roman" w:cs="Times New Roman"/>
        </w:rPr>
        <w:tab/>
        <w:t>Creation and stewardship of a learner centered culture</w:t>
      </w:r>
      <w:r w:rsidRPr="00AE73DD">
        <w:rPr>
          <w:rFonts w:ascii="Times New Roman" w:eastAsia="Times New Roman" w:hAnsi="Times New Roman" w:cs="Times New Roman"/>
        </w:rPr>
        <w:tab/>
      </w:r>
    </w:p>
    <w:p w:rsidR="000224E5" w:rsidRPr="00AE73DD" w:rsidRDefault="000224E5">
      <w:pPr>
        <w:rPr>
          <w:rFonts w:ascii="Times New Roman" w:eastAsia="Times New Roman" w:hAnsi="Times New Roman" w:cs="Times New Roman"/>
        </w:rPr>
      </w:pPr>
      <w:r w:rsidRPr="00AE73DD">
        <w:rPr>
          <w:rFonts w:ascii="Times New Roman" w:eastAsia="Times New Roman" w:hAnsi="Times New Roman" w:cs="Times New Roman"/>
        </w:rPr>
        <w:br w:type="page"/>
      </w:r>
    </w:p>
    <w:p w:rsidR="005A6D34" w:rsidRPr="007579EE" w:rsidRDefault="000224E5" w:rsidP="000224E5">
      <w:pPr>
        <w:keepNext/>
        <w:spacing w:after="0"/>
        <w:outlineLvl w:val="0"/>
        <w:rPr>
          <w:rFonts w:ascii="Times New Roman" w:eastAsia="Times New Roman" w:hAnsi="Times New Roman" w:cs="Times New Roman"/>
          <w:b/>
          <w:color w:val="FF0000"/>
        </w:rPr>
      </w:pPr>
      <w:bookmarkStart w:id="54" w:name="_Toc301354089"/>
      <w:bookmarkStart w:id="55" w:name="_Toc315273681"/>
      <w:r w:rsidRPr="007579EE">
        <w:rPr>
          <w:rFonts w:ascii="Times New Roman" w:eastAsia="Times New Roman" w:hAnsi="Times New Roman" w:cs="Times New Roman"/>
          <w:b/>
          <w:color w:val="FF0000"/>
        </w:rPr>
        <w:lastRenderedPageBreak/>
        <w:t xml:space="preserve">Appendix B- Form B1.5 Professional Growth Plan </w:t>
      </w:r>
      <w:bookmarkStart w:id="56" w:name="_Toc301354090"/>
      <w:bookmarkEnd w:id="54"/>
      <w:r w:rsidRPr="007579EE">
        <w:rPr>
          <w:rFonts w:ascii="Times New Roman" w:eastAsia="Times New Roman" w:hAnsi="Times New Roman" w:cs="Times New Roman"/>
          <w:b/>
          <w:color w:val="FF0000"/>
        </w:rPr>
        <w:t xml:space="preserve">Template </w:t>
      </w:r>
      <w:r w:rsidR="00AD2021" w:rsidRPr="007579EE">
        <w:rPr>
          <w:rFonts w:ascii="Times New Roman" w:eastAsia="Times New Roman" w:hAnsi="Times New Roman" w:cs="Times New Roman"/>
          <w:color w:val="FF0000"/>
        </w:rPr>
        <w:t xml:space="preserve">(Use during </w:t>
      </w:r>
      <w:r w:rsidR="00AD2021" w:rsidRPr="007579EE">
        <w:rPr>
          <w:rFonts w:ascii="Times New Roman" w:eastAsia="Times New Roman" w:hAnsi="Times New Roman" w:cs="Times New Roman"/>
          <w:b/>
          <w:color w:val="FF0000"/>
        </w:rPr>
        <w:t>BOTH</w:t>
      </w:r>
      <w:r w:rsidR="00AD2021" w:rsidRPr="007579EE">
        <w:rPr>
          <w:rFonts w:ascii="Times New Roman" w:eastAsia="Times New Roman" w:hAnsi="Times New Roman" w:cs="Times New Roman"/>
          <w:color w:val="FF0000"/>
        </w:rPr>
        <w:t xml:space="preserve"> internship placements)</w:t>
      </w:r>
      <w:bookmarkEnd w:id="55"/>
    </w:p>
    <w:bookmarkEnd w:id="56"/>
    <w:p w:rsidR="000224E5" w:rsidRPr="00AE73DD" w:rsidRDefault="000224E5" w:rsidP="005A6D34">
      <w:pPr>
        <w:keepNext/>
        <w:spacing w:after="0"/>
        <w:ind w:firstLine="720"/>
        <w:outlineLvl w:val="0"/>
        <w:rPr>
          <w:rFonts w:ascii="Times New Roman" w:eastAsia="Times New Roman" w:hAnsi="Times New Roman" w:cs="Times New Roman"/>
          <w:b/>
        </w:rPr>
      </w:pPr>
      <w:r w:rsidRPr="00AE73DD">
        <w:rPr>
          <w:rFonts w:ascii="Times New Roman" w:eastAsia="Times New Roman" w:hAnsi="Times New Roman" w:cs="Times New Roman"/>
          <w:b/>
        </w:rPr>
        <w:tab/>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b/>
        </w:rPr>
        <w:t>Directions:</w:t>
      </w:r>
      <w:r w:rsidRPr="00AE73DD">
        <w:rPr>
          <w:rFonts w:ascii="Times New Roman" w:eastAsia="Times New Roman" w:hAnsi="Times New Roman" w:cs="Times New Roman"/>
        </w:rPr>
        <w:t xml:space="preserve"> Work with your site supervisor to design PGPPs using the form below as a framework. Once your Professional Growth Plan Proposal (PGPP) is approved by your site supervisor, submit the completed form as a PDF or Word document through the Blackboard assignment section labeled Profession Growth Plan #1, #2, #3. </w:t>
      </w:r>
      <w:r w:rsidRPr="00AE73DD">
        <w:rPr>
          <w:rFonts w:ascii="Times New Roman" w:eastAsia="Times New Roman" w:hAnsi="Times New Roman" w:cs="Times New Roman"/>
          <w:b/>
        </w:rPr>
        <w:t xml:space="preserve">Your submission through Blackboard indicates your site supervisor has reviewed and approved your PGPP. </w:t>
      </w:r>
      <w:r w:rsidRPr="00AE73DD">
        <w:rPr>
          <w:rFonts w:ascii="Times New Roman" w:eastAsia="Times New Roman" w:hAnsi="Times New Roman" w:cs="Times New Roman"/>
        </w:rPr>
        <w:t>The university supervisor will note in the comment section of the assignment in Blackboard</w:t>
      </w:r>
      <w:r w:rsidRPr="00AE73DD">
        <w:rPr>
          <w:rFonts w:ascii="Times New Roman" w:eastAsia="Times New Roman" w:hAnsi="Times New Roman" w:cs="Times New Roman"/>
          <w:b/>
        </w:rPr>
        <w:t xml:space="preserve"> either that </w:t>
      </w:r>
      <w:r w:rsidRPr="00AE73DD">
        <w:rPr>
          <w:rFonts w:ascii="Times New Roman" w:eastAsia="Times New Roman" w:hAnsi="Times New Roman" w:cs="Times New Roman"/>
        </w:rPr>
        <w:t xml:space="preserve">the PGPP has been approved or that the PGPP requires modification and resubmission before approval. </w:t>
      </w:r>
      <w:r w:rsidRPr="00AE73DD">
        <w:rPr>
          <w:rFonts w:ascii="Times New Roman" w:eastAsia="Times New Roman" w:hAnsi="Times New Roman" w:cs="Times New Roman"/>
          <w:b/>
        </w:rPr>
        <w:t>DO NOT implement the PGP until you have received approval from the university supervisor through the BlackBoard Assignment “Remarks” section.</w:t>
      </w:r>
      <w:r w:rsidRPr="00AE73DD">
        <w:rPr>
          <w:rFonts w:ascii="Times New Roman" w:eastAsia="Times New Roman" w:hAnsi="Times New Roman" w:cs="Times New Roman"/>
        </w:rPr>
        <w:t xml:space="preserve"> The completion of this approval process for PGPP transforms it into the PGP approved for implementation.</w:t>
      </w:r>
    </w:p>
    <w:p w:rsidR="000224E5" w:rsidRPr="00AE73DD" w:rsidRDefault="000224E5" w:rsidP="000224E5">
      <w:pPr>
        <w:spacing w:after="0"/>
        <w:rPr>
          <w:rFonts w:ascii="Times New Roman" w:eastAsia="Times New Roman" w:hAnsi="Times New Roman" w:cs="Times New Roman"/>
        </w:rPr>
      </w:pPr>
    </w:p>
    <w:p w:rsidR="007579EE" w:rsidRPr="00A71765" w:rsidRDefault="007579EE" w:rsidP="007579EE">
      <w:pPr>
        <w:rPr>
          <w:rFonts w:ascii="Times New Roman" w:hAnsi="Times New Roman" w:cs="Times New Roman"/>
          <w:b/>
        </w:rPr>
      </w:pPr>
      <w:r w:rsidRPr="00A71765">
        <w:rPr>
          <w:rFonts w:ascii="Times New Roman" w:hAnsi="Times New Roman" w:cs="Times New Roman"/>
          <w:b/>
        </w:rPr>
        <w:t>Form B 1.5</w:t>
      </w:r>
    </w:p>
    <w:p w:rsidR="007579EE" w:rsidRPr="00A71765" w:rsidRDefault="007579EE" w:rsidP="007579EE">
      <w:pPr>
        <w:jc w:val="center"/>
        <w:rPr>
          <w:rFonts w:ascii="Times New Roman" w:hAnsi="Times New Roman" w:cs="Times New Roman"/>
          <w:b/>
        </w:rPr>
      </w:pPr>
    </w:p>
    <w:p w:rsidR="007579EE" w:rsidRPr="00A71765" w:rsidRDefault="007579EE" w:rsidP="007579EE">
      <w:pPr>
        <w:jc w:val="center"/>
        <w:rPr>
          <w:rFonts w:ascii="Times New Roman" w:hAnsi="Times New Roman" w:cs="Times New Roman"/>
          <w:b/>
        </w:rPr>
      </w:pPr>
      <w:r w:rsidRPr="00A71765">
        <w:rPr>
          <w:rFonts w:ascii="Times New Roman" w:hAnsi="Times New Roman" w:cs="Times New Roman"/>
          <w:b/>
        </w:rPr>
        <w:t xml:space="preserve">Professional Growth Project Plan (PGPP) </w:t>
      </w:r>
    </w:p>
    <w:p w:rsidR="007579EE" w:rsidRPr="00A71765" w:rsidRDefault="007579EE" w:rsidP="007579EE">
      <w:pPr>
        <w:jc w:val="center"/>
        <w:rPr>
          <w:rFonts w:ascii="Times New Roman" w:hAnsi="Times New Roman" w:cs="Times New Roman"/>
          <w:b/>
        </w:rPr>
      </w:pPr>
    </w:p>
    <w:p w:rsidR="007579EE" w:rsidRPr="00A71765" w:rsidRDefault="007579EE" w:rsidP="007579EE">
      <w:pPr>
        <w:rPr>
          <w:rFonts w:ascii="Times New Roman" w:hAnsi="Times New Roman" w:cs="Times New Roman"/>
          <w:b/>
        </w:rPr>
      </w:pPr>
      <w:r w:rsidRPr="00A71765">
        <w:rPr>
          <w:rFonts w:ascii="Times New Roman" w:hAnsi="Times New Roman" w:cs="Times New Roman"/>
          <w:b/>
        </w:rPr>
        <w:t xml:space="preserve">Directions: </w:t>
      </w:r>
      <w:r w:rsidRPr="00A71765">
        <w:rPr>
          <w:rFonts w:ascii="Times New Roman" w:hAnsi="Times New Roman" w:cs="Times New Roman"/>
        </w:rPr>
        <w:t>Use the template to plan your PGP or BAP. Keep in mind that you need your University Supervisor’s approval before beginning your PGP</w:t>
      </w:r>
    </w:p>
    <w:p w:rsidR="007579EE" w:rsidRPr="00A71765" w:rsidRDefault="007579EE" w:rsidP="007579EE">
      <w:pPr>
        <w:rPr>
          <w:rFonts w:ascii="Times New Roman" w:hAnsi="Times New Roman" w:cs="Times New Roman"/>
          <w:b/>
        </w:rPr>
      </w:pPr>
    </w:p>
    <w:p w:rsidR="007579EE" w:rsidRPr="00A71765" w:rsidRDefault="007579EE" w:rsidP="007579EE">
      <w:pPr>
        <w:rPr>
          <w:rFonts w:ascii="Times New Roman" w:hAnsi="Times New Roman" w:cs="Times New Roman"/>
          <w:b/>
        </w:rPr>
      </w:pPr>
      <w:r w:rsidRPr="00A71765">
        <w:rPr>
          <w:rFonts w:ascii="Times New Roman" w:hAnsi="Times New Roman" w:cs="Times New Roman"/>
          <w:b/>
        </w:rPr>
        <w:t>Growth Area of Addressed (Derived from B 1.4):</w:t>
      </w:r>
    </w:p>
    <w:p w:rsidR="007579EE" w:rsidRPr="00A71765" w:rsidRDefault="007579EE" w:rsidP="007579EE">
      <w:pPr>
        <w:rPr>
          <w:rFonts w:ascii="Times New Roman" w:hAnsi="Times New Roman" w:cs="Times New Roman"/>
          <w:u w:val="single"/>
        </w:rPr>
      </w:pPr>
    </w:p>
    <w:p w:rsidR="007579EE" w:rsidRPr="00A71765" w:rsidRDefault="007579EE" w:rsidP="007579EE">
      <w:pPr>
        <w:rPr>
          <w:rFonts w:ascii="Times New Roman" w:hAnsi="Times New Roman" w:cs="Times New Roman"/>
          <w:b/>
        </w:rPr>
      </w:pPr>
      <w:r w:rsidRPr="00A71765">
        <w:rPr>
          <w:rFonts w:ascii="Times New Roman" w:hAnsi="Times New Roman" w:cs="Times New Roman"/>
          <w:b/>
        </w:rPr>
        <w:t>ELCC Standard(s) met:</w:t>
      </w:r>
    </w:p>
    <w:p w:rsidR="007579EE" w:rsidRPr="00A71765" w:rsidRDefault="007579EE" w:rsidP="007579EE">
      <w:pPr>
        <w:rPr>
          <w:rFonts w:ascii="Times New Roman" w:hAnsi="Times New Roman" w:cs="Times New Roman"/>
          <w:b/>
        </w:rPr>
      </w:pPr>
    </w:p>
    <w:p w:rsidR="007579EE" w:rsidRPr="00A71765" w:rsidRDefault="007579EE" w:rsidP="007579EE">
      <w:pPr>
        <w:rPr>
          <w:rFonts w:ascii="Times New Roman" w:hAnsi="Times New Roman" w:cs="Times New Roman"/>
        </w:rPr>
      </w:pPr>
      <w:r w:rsidRPr="00A71765">
        <w:rPr>
          <w:rFonts w:ascii="Times New Roman" w:hAnsi="Times New Roman" w:cs="Times New Roman"/>
          <w:b/>
        </w:rPr>
        <w:t>PADEPP Standard(s) met:</w:t>
      </w:r>
    </w:p>
    <w:p w:rsidR="007579EE" w:rsidRPr="00A71765" w:rsidRDefault="007579EE" w:rsidP="007579EE">
      <w:pPr>
        <w:rPr>
          <w:rFonts w:ascii="Times New Roman" w:hAnsi="Times New Roman" w:cs="Times New Roman"/>
        </w:rPr>
      </w:pPr>
    </w:p>
    <w:p w:rsidR="007579EE" w:rsidRPr="00A71765" w:rsidRDefault="007579EE" w:rsidP="007579E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71765">
        <w:rPr>
          <w:rFonts w:ascii="Times New Roman" w:hAnsi="Times New Roman" w:cs="Times New Roman"/>
        </w:rPr>
        <w:t>Project Goals:</w:t>
      </w:r>
    </w:p>
    <w:p w:rsidR="007579EE" w:rsidRPr="00A71765" w:rsidRDefault="007579EE" w:rsidP="007579E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71765">
        <w:rPr>
          <w:rFonts w:ascii="Times New Roman" w:hAnsi="Times New Roman" w:cs="Times New Roman"/>
        </w:rPr>
        <w:t>List below your learning goals associated with this project. Add more boxes if needed.</w:t>
      </w:r>
    </w:p>
    <w:p w:rsidR="007579EE" w:rsidRPr="00A71765" w:rsidRDefault="007579EE" w:rsidP="007579E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7579EE" w:rsidRPr="00A71765" w:rsidRDefault="007579EE" w:rsidP="007579EE">
      <w:pPr>
        <w:pStyle w:val="ListParagraph"/>
        <w:numPr>
          <w:ilvl w:val="0"/>
          <w:numId w:val="85"/>
        </w:numPr>
        <w:pBdr>
          <w:top w:val="single" w:sz="4" w:space="1" w:color="auto"/>
          <w:left w:val="single" w:sz="4" w:space="4" w:color="auto"/>
          <w:bottom w:val="single" w:sz="4" w:space="1" w:color="auto"/>
          <w:right w:val="single" w:sz="4" w:space="4" w:color="auto"/>
        </w:pBdr>
        <w:contextualSpacing/>
      </w:pPr>
      <w:r w:rsidRPr="00A71765">
        <w:t xml:space="preserve"> </w:t>
      </w:r>
    </w:p>
    <w:p w:rsidR="007579EE" w:rsidRPr="00A71765" w:rsidRDefault="007579EE" w:rsidP="007579EE">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7579EE" w:rsidRPr="00A71765" w:rsidRDefault="007579EE" w:rsidP="007579EE">
      <w:pPr>
        <w:pStyle w:val="ListParagraph"/>
        <w:numPr>
          <w:ilvl w:val="0"/>
          <w:numId w:val="85"/>
        </w:numPr>
        <w:pBdr>
          <w:top w:val="single" w:sz="4" w:space="1" w:color="auto"/>
          <w:left w:val="single" w:sz="4" w:space="4" w:color="auto"/>
          <w:bottom w:val="single" w:sz="4" w:space="1" w:color="auto"/>
          <w:right w:val="single" w:sz="4" w:space="4" w:color="auto"/>
        </w:pBdr>
        <w:contextualSpacing/>
      </w:pPr>
      <w:r w:rsidRPr="00A71765">
        <w:t xml:space="preserve"> </w:t>
      </w:r>
    </w:p>
    <w:p w:rsidR="007579EE" w:rsidRPr="00A71765" w:rsidRDefault="007579EE" w:rsidP="007579EE">
      <w:pPr>
        <w:rPr>
          <w:rFonts w:ascii="Times New Roman" w:hAnsi="Times New Roman" w:cs="Times New Roman"/>
        </w:rPr>
      </w:pPr>
    </w:p>
    <w:tbl>
      <w:tblPr>
        <w:tblStyle w:val="TableGrid"/>
        <w:tblW w:w="9648" w:type="dxa"/>
        <w:tblLook w:val="04A0" w:firstRow="1" w:lastRow="0" w:firstColumn="1" w:lastColumn="0" w:noHBand="0" w:noVBand="1"/>
      </w:tblPr>
      <w:tblGrid>
        <w:gridCol w:w="3322"/>
        <w:gridCol w:w="2732"/>
        <w:gridCol w:w="3594"/>
      </w:tblGrid>
      <w:tr w:rsidR="007579EE" w:rsidRPr="00A71765" w:rsidTr="0026631A">
        <w:trPr>
          <w:trHeight w:val="323"/>
        </w:trPr>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pPr>
              <w:jc w:val="center"/>
              <w:rPr>
                <w:b/>
              </w:rPr>
            </w:pPr>
            <w:r w:rsidRPr="00A71765">
              <w:rPr>
                <w:b/>
              </w:rPr>
              <w:t xml:space="preserve">ACTIVITIES </w:t>
            </w:r>
          </w:p>
          <w:p w:rsidR="007579EE" w:rsidRPr="00A71765" w:rsidRDefault="007579EE" w:rsidP="0026631A">
            <w:pPr>
              <w:jc w:val="center"/>
              <w:rPr>
                <w:b/>
              </w:rPr>
            </w:pPr>
            <w:r w:rsidRPr="00A71765">
              <w:rPr>
                <w:b/>
              </w:rPr>
              <w:t>(at least two different activities for each PGP, each no more than 10 hours towards total)</w:t>
            </w:r>
          </w:p>
          <w:p w:rsidR="007579EE" w:rsidRPr="00A71765" w:rsidRDefault="007579EE" w:rsidP="0026631A">
            <w:pPr>
              <w:jc w:val="center"/>
              <w:rPr>
                <w:b/>
              </w:rPr>
            </w:pPr>
            <w:r w:rsidRPr="00A71765">
              <w:rPr>
                <w:b/>
              </w:rPr>
              <w:t>What will you do to accomplish project?</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pPr>
              <w:jc w:val="center"/>
              <w:rPr>
                <w:b/>
              </w:rPr>
            </w:pPr>
            <w:r w:rsidRPr="00A71765">
              <w:rPr>
                <w:b/>
              </w:rPr>
              <w:t>HOURS</w:t>
            </w: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pPr>
              <w:jc w:val="center"/>
              <w:rPr>
                <w:b/>
              </w:rPr>
            </w:pPr>
            <w:r w:rsidRPr="00A71765">
              <w:rPr>
                <w:b/>
              </w:rPr>
              <w:t>RATIONALE</w:t>
            </w:r>
          </w:p>
          <w:p w:rsidR="007579EE" w:rsidRPr="00A71765" w:rsidRDefault="007579EE" w:rsidP="0026631A">
            <w:pPr>
              <w:jc w:val="center"/>
              <w:rPr>
                <w:b/>
              </w:rPr>
            </w:pPr>
            <w:r w:rsidRPr="00A71765">
              <w:rPr>
                <w:b/>
              </w:rPr>
              <w:t>Why is this strategy appropriate as an internship learning activity? How will it contribute your learning?</w:t>
            </w:r>
          </w:p>
        </w:tc>
      </w:tr>
      <w:tr w:rsidR="007579EE" w:rsidRPr="00A71765" w:rsidTr="0026631A">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7579EE">
            <w:pPr>
              <w:pStyle w:val="ListParagraph"/>
              <w:numPr>
                <w:ilvl w:val="0"/>
                <w:numId w:val="86"/>
              </w:numPr>
              <w:contextualSpacing/>
            </w:pP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pPr>
              <w:jc w:val="center"/>
            </w:pP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tc>
      </w:tr>
      <w:tr w:rsidR="007579EE" w:rsidRPr="00A71765" w:rsidTr="0026631A">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7579EE">
            <w:pPr>
              <w:pStyle w:val="ListParagraph"/>
              <w:numPr>
                <w:ilvl w:val="0"/>
                <w:numId w:val="86"/>
              </w:numPr>
              <w:contextualSpacing/>
            </w:pPr>
            <w:r w:rsidRPr="00A71765">
              <w:lastRenderedPageBreak/>
              <w:t>.</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pPr>
              <w:jc w:val="center"/>
            </w:pP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tc>
      </w:tr>
      <w:tr w:rsidR="007579EE" w:rsidRPr="00A71765" w:rsidTr="0026631A">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7579EE">
            <w:pPr>
              <w:pStyle w:val="ListParagraph"/>
              <w:numPr>
                <w:ilvl w:val="0"/>
                <w:numId w:val="86"/>
              </w:numPr>
              <w:contextualSpacing/>
            </w:pPr>
            <w:r w:rsidRPr="00A71765">
              <w:t xml:space="preserve"> </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9EE" w:rsidRPr="00A71765" w:rsidRDefault="007579EE" w:rsidP="0026631A">
            <w:pPr>
              <w:jc w:val="center"/>
            </w:pP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tc>
      </w:tr>
      <w:tr w:rsidR="007579EE" w:rsidRPr="00A71765" w:rsidTr="0026631A">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7579EE">
            <w:pPr>
              <w:pStyle w:val="ListParagraph"/>
              <w:numPr>
                <w:ilvl w:val="0"/>
                <w:numId w:val="86"/>
              </w:numPr>
              <w:contextualSpacing/>
            </w:pP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pPr>
              <w:jc w:val="center"/>
            </w:pP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tc>
      </w:tr>
      <w:tr w:rsidR="007579EE" w:rsidRPr="00A71765" w:rsidTr="0026631A">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7579EE">
            <w:pPr>
              <w:pStyle w:val="ListParagraph"/>
              <w:numPr>
                <w:ilvl w:val="0"/>
                <w:numId w:val="86"/>
              </w:numPr>
              <w:contextualSpacing/>
            </w:pPr>
          </w:p>
        </w:tc>
        <w:tc>
          <w:tcPr>
            <w:tcW w:w="2732" w:type="dxa"/>
            <w:hideMark/>
          </w:tcPr>
          <w:p w:rsidR="007579EE" w:rsidRPr="00A71765" w:rsidRDefault="007579EE" w:rsidP="0026631A">
            <w:pPr>
              <w:jc w:val="center"/>
            </w:pP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9EE" w:rsidRPr="00A71765" w:rsidRDefault="007579EE" w:rsidP="0026631A"/>
        </w:tc>
      </w:tr>
      <w:tr w:rsidR="007579EE" w:rsidRPr="00A71765" w:rsidTr="0026631A">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9EE" w:rsidRPr="00A71765" w:rsidRDefault="007579EE" w:rsidP="0026631A">
            <w:pPr>
              <w:pStyle w:val="ListParagraph"/>
            </w:pPr>
          </w:p>
        </w:tc>
        <w:tc>
          <w:tcPr>
            <w:tcW w:w="2732" w:type="dxa"/>
          </w:tcPr>
          <w:p w:rsidR="007579EE" w:rsidRPr="00A71765" w:rsidRDefault="007579EE" w:rsidP="0026631A">
            <w:r w:rsidRPr="00A71765">
              <w:t>TOTAL HOURS =</w:t>
            </w:r>
          </w:p>
        </w:tc>
        <w:tc>
          <w:tcPr>
            <w:tcW w:w="3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9EE" w:rsidRPr="00A71765" w:rsidRDefault="007579EE" w:rsidP="0026631A"/>
        </w:tc>
      </w:tr>
    </w:tbl>
    <w:p w:rsidR="007579EE" w:rsidRDefault="007579EE" w:rsidP="007579EE">
      <w:pPr>
        <w:jc w:val="center"/>
        <w:rPr>
          <w:b/>
        </w:rPr>
      </w:pPr>
    </w:p>
    <w:p w:rsidR="007579EE" w:rsidRDefault="007579EE" w:rsidP="007579EE">
      <w:pPr>
        <w:jc w:val="center"/>
        <w:rPr>
          <w:b/>
        </w:rPr>
      </w:pPr>
    </w:p>
    <w:p w:rsidR="007579EE" w:rsidRDefault="007579EE" w:rsidP="007579EE"/>
    <w:p w:rsidR="007579EE" w:rsidRDefault="007579EE" w:rsidP="007579EE"/>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rPr>
          <w:rFonts w:ascii="Times New Roman" w:eastAsia="Times New Roman" w:hAnsi="Times New Roman" w:cs="Times New Roman"/>
        </w:rPr>
      </w:pPr>
      <w:r w:rsidRPr="00AE73DD">
        <w:rPr>
          <w:rFonts w:ascii="Times New Roman" w:eastAsia="Times New Roman" w:hAnsi="Times New Roman" w:cs="Times New Roman"/>
        </w:rPr>
        <w:br w:type="page"/>
      </w:r>
    </w:p>
    <w:p w:rsidR="00CE259B" w:rsidRDefault="00AD2021" w:rsidP="00AD2021">
      <w:pPr>
        <w:spacing w:after="0"/>
        <w:outlineLvl w:val="0"/>
        <w:rPr>
          <w:rFonts w:ascii="Times New Roman" w:eastAsia="Times New Roman" w:hAnsi="Times New Roman" w:cs="Times New Roman"/>
          <w:b/>
        </w:rPr>
      </w:pPr>
      <w:bookmarkStart w:id="57" w:name="_Toc315273682"/>
      <w:r w:rsidRPr="00FA21B0">
        <w:rPr>
          <w:rFonts w:ascii="Times New Roman" w:eastAsia="Times New Roman" w:hAnsi="Times New Roman" w:cs="Times New Roman"/>
          <w:b/>
        </w:rPr>
        <w:lastRenderedPageBreak/>
        <w:t>Appendix B- Form B1.6</w:t>
      </w:r>
      <w:r w:rsidR="00CE259B" w:rsidRPr="00FA21B0">
        <w:rPr>
          <w:rFonts w:ascii="Times New Roman" w:eastAsia="Times New Roman" w:hAnsi="Times New Roman" w:cs="Times New Roman"/>
          <w:b/>
        </w:rPr>
        <w:t xml:space="preserve"> Building Action Plan/ Professional Growth Plan Rubric </w:t>
      </w:r>
      <w:r w:rsidRPr="00FA21B0">
        <w:rPr>
          <w:rFonts w:ascii="Times New Roman" w:eastAsia="Times New Roman" w:hAnsi="Times New Roman" w:cs="Times New Roman"/>
        </w:rPr>
        <w:t xml:space="preserve">(Use during </w:t>
      </w:r>
      <w:r w:rsidRPr="00FA21B0">
        <w:rPr>
          <w:rFonts w:ascii="Times New Roman" w:eastAsia="Times New Roman" w:hAnsi="Times New Roman" w:cs="Times New Roman"/>
          <w:b/>
        </w:rPr>
        <w:t>BOTH</w:t>
      </w:r>
      <w:r w:rsidRPr="00FA21B0">
        <w:rPr>
          <w:rFonts w:ascii="Times New Roman" w:eastAsia="Times New Roman" w:hAnsi="Times New Roman" w:cs="Times New Roman"/>
        </w:rPr>
        <w:t xml:space="preserve"> internship placements</w:t>
      </w:r>
      <w:r w:rsidR="00CE259B" w:rsidRPr="00FA21B0">
        <w:rPr>
          <w:rFonts w:ascii="Times New Roman" w:eastAsia="Times New Roman" w:hAnsi="Times New Roman" w:cs="Times New Roman"/>
        </w:rPr>
        <w:t>)</w:t>
      </w:r>
      <w:bookmarkEnd w:id="57"/>
    </w:p>
    <w:p w:rsidR="00CE259B" w:rsidRDefault="00CE259B" w:rsidP="00CE259B">
      <w:pPr>
        <w:spacing w:after="0"/>
        <w:ind w:firstLine="720"/>
        <w:rPr>
          <w:rFonts w:ascii="Times New Roman" w:eastAsia="Times New Roman" w:hAnsi="Times New Roman" w:cs="Times New Roman"/>
          <w:b/>
        </w:rPr>
      </w:pPr>
    </w:p>
    <w:tbl>
      <w:tblPr>
        <w:tblpPr w:leftFromText="180" w:rightFromText="180" w:vertAnchor="page"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3019"/>
        <w:gridCol w:w="2898"/>
        <w:gridCol w:w="2824"/>
      </w:tblGrid>
      <w:tr w:rsidR="006C466F" w:rsidRPr="00B00660" w:rsidTr="006C466F">
        <w:tc>
          <w:tcPr>
            <w:tcW w:w="2275" w:type="dxa"/>
          </w:tcPr>
          <w:p w:rsidR="006C466F" w:rsidRPr="00CE259B" w:rsidRDefault="006C466F" w:rsidP="006C466F">
            <w:pPr>
              <w:jc w:val="center"/>
              <w:rPr>
                <w:rFonts w:ascii="Times New Roman" w:hAnsi="Times New Roman" w:cs="Times New Roman"/>
              </w:rPr>
            </w:pPr>
          </w:p>
        </w:tc>
        <w:tc>
          <w:tcPr>
            <w:tcW w:w="3019" w:type="dxa"/>
          </w:tcPr>
          <w:p w:rsidR="006C466F" w:rsidRPr="00CE259B" w:rsidRDefault="006C466F" w:rsidP="006C466F">
            <w:pPr>
              <w:jc w:val="center"/>
              <w:rPr>
                <w:rFonts w:ascii="Times New Roman" w:hAnsi="Times New Roman" w:cs="Times New Roman"/>
              </w:rPr>
            </w:pPr>
            <w:r w:rsidRPr="00CE259B">
              <w:rPr>
                <w:rFonts w:ascii="Times New Roman" w:hAnsi="Times New Roman" w:cs="Times New Roman"/>
                <w:b/>
              </w:rPr>
              <w:t>Needs growth- 1 pt</w:t>
            </w:r>
            <w:r w:rsidRPr="00CE259B">
              <w:rPr>
                <w:rFonts w:ascii="Times New Roman" w:hAnsi="Times New Roman" w:cs="Times New Roman"/>
              </w:rPr>
              <w:t>.</w:t>
            </w:r>
          </w:p>
        </w:tc>
        <w:tc>
          <w:tcPr>
            <w:tcW w:w="2898" w:type="dxa"/>
          </w:tcPr>
          <w:p w:rsidR="006C466F" w:rsidRPr="00CE259B" w:rsidRDefault="006C466F" w:rsidP="006C466F">
            <w:pPr>
              <w:jc w:val="center"/>
              <w:rPr>
                <w:rFonts w:ascii="Times New Roman" w:hAnsi="Times New Roman" w:cs="Times New Roman"/>
                <w:b/>
              </w:rPr>
            </w:pPr>
            <w:r w:rsidRPr="00CE259B">
              <w:rPr>
                <w:rFonts w:ascii="Times New Roman" w:hAnsi="Times New Roman" w:cs="Times New Roman"/>
                <w:b/>
              </w:rPr>
              <w:t>Meets Standard -2 pt.</w:t>
            </w:r>
          </w:p>
        </w:tc>
        <w:tc>
          <w:tcPr>
            <w:tcW w:w="2824" w:type="dxa"/>
          </w:tcPr>
          <w:p w:rsidR="006C466F" w:rsidRPr="00CE259B" w:rsidRDefault="006C466F" w:rsidP="006C466F">
            <w:pPr>
              <w:jc w:val="center"/>
              <w:rPr>
                <w:rFonts w:ascii="Times New Roman" w:hAnsi="Times New Roman" w:cs="Times New Roman"/>
                <w:b/>
              </w:rPr>
            </w:pPr>
            <w:r w:rsidRPr="00CE259B">
              <w:rPr>
                <w:rFonts w:ascii="Times New Roman" w:hAnsi="Times New Roman" w:cs="Times New Roman"/>
                <w:b/>
              </w:rPr>
              <w:t>Exemplary- 3 pt</w:t>
            </w:r>
          </w:p>
        </w:tc>
      </w:tr>
      <w:tr w:rsidR="006C466F" w:rsidRPr="003549C8" w:rsidTr="006C466F">
        <w:tc>
          <w:tcPr>
            <w:tcW w:w="2275"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Each BAP/PGP meets the minimum contact hour requirement</w:t>
            </w:r>
          </w:p>
          <w:p w:rsidR="006C466F" w:rsidRPr="00CE259B" w:rsidRDefault="006C466F" w:rsidP="006C466F">
            <w:pPr>
              <w:rPr>
                <w:rFonts w:ascii="Times New Roman" w:hAnsi="Times New Roman" w:cs="Times New Roman"/>
              </w:rPr>
            </w:pPr>
            <w:r w:rsidRPr="00CE259B">
              <w:rPr>
                <w:rFonts w:ascii="Times New Roman" w:hAnsi="Times New Roman" w:cs="Times New Roman"/>
              </w:rPr>
              <w:t>BAP:10h PGP:30h</w:t>
            </w:r>
          </w:p>
          <w:p w:rsidR="006C466F" w:rsidRPr="00CE259B" w:rsidRDefault="006C466F" w:rsidP="006C466F">
            <w:pPr>
              <w:rPr>
                <w:rFonts w:ascii="Times New Roman" w:hAnsi="Times New Roman" w:cs="Times New Roman"/>
              </w:rPr>
            </w:pPr>
            <w:r w:rsidRPr="00CE259B">
              <w:rPr>
                <w:rFonts w:ascii="Times New Roman" w:hAnsi="Times New Roman" w:cs="Times New Roman"/>
              </w:rPr>
              <w:t>Score:____</w:t>
            </w:r>
          </w:p>
        </w:tc>
        <w:tc>
          <w:tcPr>
            <w:tcW w:w="3019"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Less than minimum hours spent on the BAP/PGP.  Activities are marginal time fillers with poor documentation</w:t>
            </w:r>
          </w:p>
        </w:tc>
        <w:tc>
          <w:tcPr>
            <w:tcW w:w="2898"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Fulfilled hours on the BAP/PGP.  Documentation generally shows meaningful and relevant activities.</w:t>
            </w:r>
          </w:p>
        </w:tc>
        <w:tc>
          <w:tcPr>
            <w:tcW w:w="2824"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Exceeds minimum hours on the BAP/PGP.  Additional time must be documented as meaningful and relevant activities.</w:t>
            </w:r>
          </w:p>
        </w:tc>
      </w:tr>
      <w:tr w:rsidR="006C466F" w:rsidRPr="003549C8" w:rsidTr="006C466F">
        <w:tc>
          <w:tcPr>
            <w:tcW w:w="2275"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sum of all BAP/PGP activities meets the minimum hour parameter</w:t>
            </w:r>
          </w:p>
          <w:p w:rsidR="006C466F" w:rsidRPr="00CE259B" w:rsidRDefault="006C466F" w:rsidP="006C466F">
            <w:pPr>
              <w:rPr>
                <w:rFonts w:ascii="Times New Roman" w:hAnsi="Times New Roman" w:cs="Times New Roman"/>
              </w:rPr>
            </w:pPr>
            <w:r w:rsidRPr="00CE259B">
              <w:rPr>
                <w:rFonts w:ascii="Times New Roman" w:hAnsi="Times New Roman" w:cs="Times New Roman"/>
              </w:rPr>
              <w:t>BAP:30h PGP:90h</w:t>
            </w:r>
          </w:p>
          <w:p w:rsidR="006C466F" w:rsidRPr="00CE259B" w:rsidRDefault="006C466F" w:rsidP="006C466F">
            <w:pPr>
              <w:rPr>
                <w:rFonts w:ascii="Times New Roman" w:hAnsi="Times New Roman" w:cs="Times New Roman"/>
              </w:rPr>
            </w:pPr>
            <w:r w:rsidRPr="00CE259B">
              <w:rPr>
                <w:rFonts w:ascii="Times New Roman" w:hAnsi="Times New Roman" w:cs="Times New Roman"/>
              </w:rPr>
              <w:t>Score:____</w:t>
            </w:r>
          </w:p>
        </w:tc>
        <w:tc>
          <w:tcPr>
            <w:tcW w:w="3019"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sum of the BAP/PGP activities is less than minimum  hours requirement</w:t>
            </w:r>
          </w:p>
        </w:tc>
        <w:tc>
          <w:tcPr>
            <w:tcW w:w="2898"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 xml:space="preserve">The sum of the BAP/PGP activities meet the minimum hours requirement and vast majority of the time was spent in meaningful and relevant activities. </w:t>
            </w:r>
          </w:p>
        </w:tc>
        <w:tc>
          <w:tcPr>
            <w:tcW w:w="2824"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sum of the BAP/PGP activities exceeds the minimum hour requirement and all activities reflect meaning and relevancy.</w:t>
            </w:r>
          </w:p>
        </w:tc>
      </w:tr>
      <w:tr w:rsidR="006C466F" w:rsidRPr="003549C8" w:rsidTr="006C466F">
        <w:tc>
          <w:tcPr>
            <w:tcW w:w="2275"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BAP/PGP activities are summarized in a well- written, reflective essays</w:t>
            </w:r>
          </w:p>
          <w:p w:rsidR="006C466F" w:rsidRPr="00CE259B" w:rsidRDefault="006C466F" w:rsidP="006C466F">
            <w:pPr>
              <w:rPr>
                <w:rFonts w:ascii="Times New Roman" w:hAnsi="Times New Roman" w:cs="Times New Roman"/>
              </w:rPr>
            </w:pPr>
            <w:r w:rsidRPr="00CE259B">
              <w:rPr>
                <w:rFonts w:ascii="Times New Roman" w:hAnsi="Times New Roman" w:cs="Times New Roman"/>
              </w:rPr>
              <w:t>Score:____</w:t>
            </w:r>
          </w:p>
        </w:tc>
        <w:tc>
          <w:tcPr>
            <w:tcW w:w="3019"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reflective essays do not show that the intern synthesized theoretical aspects of administration and implemented it in successful practice.  Activities are superficial and do not show reflective thinking on the intern’s part to address opportunities for growth.</w:t>
            </w:r>
          </w:p>
        </w:tc>
        <w:tc>
          <w:tcPr>
            <w:tcW w:w="2898"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reflective essays show that the intern synthesized theoretical aspects of administration and generally applied it successfully in practice.  Activities are characterized by careful thought to address the candidate’s opportunities for growth.</w:t>
            </w:r>
          </w:p>
        </w:tc>
        <w:tc>
          <w:tcPr>
            <w:tcW w:w="2824"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reflective essays show a nuanced understanding of administrative theory and implemented it in a highly successful manner.  Activities showed a sophisticated level of reflective thinking and addressed the opportunities for the intern’s growth and contributed to the organizational development of the school.</w:t>
            </w:r>
          </w:p>
        </w:tc>
      </w:tr>
      <w:tr w:rsidR="006C466F" w:rsidRPr="003549C8" w:rsidTr="006C466F">
        <w:tc>
          <w:tcPr>
            <w:tcW w:w="2275"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BAP/PGP plan and reflective essays demonstrate written communication skills.</w:t>
            </w:r>
          </w:p>
          <w:p w:rsidR="006C466F" w:rsidRPr="00CE259B" w:rsidRDefault="006C466F" w:rsidP="006C466F">
            <w:pPr>
              <w:rPr>
                <w:rFonts w:ascii="Times New Roman" w:hAnsi="Times New Roman" w:cs="Times New Roman"/>
              </w:rPr>
            </w:pPr>
            <w:r w:rsidRPr="00CE259B">
              <w:rPr>
                <w:rFonts w:ascii="Times New Roman" w:hAnsi="Times New Roman" w:cs="Times New Roman"/>
              </w:rPr>
              <w:t>Score:____</w:t>
            </w:r>
          </w:p>
        </w:tc>
        <w:tc>
          <w:tcPr>
            <w:tcW w:w="3019"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BAP/PGP plan and reflective essays have a number of grammatical or spelling errors.  The sentence structure interferes with the communicative function of the writing.</w:t>
            </w:r>
          </w:p>
        </w:tc>
        <w:tc>
          <w:tcPr>
            <w:tcW w:w="2898"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BAP/PGP plan and reflective essays have minimal grammatical or spelling errors.  The sentence structure facilitates the communicative function of the writing.</w:t>
            </w:r>
          </w:p>
        </w:tc>
        <w:tc>
          <w:tcPr>
            <w:tcW w:w="2824"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BAP/PGP plan and reflective essays has no grammatical or spelling errors.  The sentence structure enhances the communicative function of the writing.</w:t>
            </w:r>
          </w:p>
        </w:tc>
      </w:tr>
      <w:tr w:rsidR="006C466F" w:rsidRPr="003549C8" w:rsidTr="006C466F">
        <w:tc>
          <w:tcPr>
            <w:tcW w:w="2275"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BAP/PGPs show evidence of a concerted effort by the candidate to challenge her/himself</w:t>
            </w:r>
          </w:p>
          <w:p w:rsidR="006C466F" w:rsidRPr="00CE259B" w:rsidRDefault="006C466F" w:rsidP="006C466F">
            <w:pPr>
              <w:rPr>
                <w:rFonts w:ascii="Times New Roman" w:hAnsi="Times New Roman" w:cs="Times New Roman"/>
              </w:rPr>
            </w:pPr>
            <w:r w:rsidRPr="00CE259B">
              <w:rPr>
                <w:rFonts w:ascii="Times New Roman" w:hAnsi="Times New Roman" w:cs="Times New Roman"/>
              </w:rPr>
              <w:t>Score:____</w:t>
            </w:r>
          </w:p>
        </w:tc>
        <w:tc>
          <w:tcPr>
            <w:tcW w:w="3019"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BAP/PGPs are unsophisticated and superficial.  The intern generally is in the role of observation.</w:t>
            </w:r>
          </w:p>
        </w:tc>
        <w:tc>
          <w:tcPr>
            <w:tcW w:w="2898"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BAP/PGPs are somewhat complex in their structure.  The intern is both an observer and participant in the processes of the BAP/PGP.</w:t>
            </w:r>
          </w:p>
        </w:tc>
        <w:tc>
          <w:tcPr>
            <w:tcW w:w="2824" w:type="dxa"/>
          </w:tcPr>
          <w:p w:rsidR="006C466F" w:rsidRPr="00CE259B" w:rsidRDefault="006C466F" w:rsidP="006C466F">
            <w:pPr>
              <w:rPr>
                <w:rFonts w:ascii="Times New Roman" w:hAnsi="Times New Roman" w:cs="Times New Roman"/>
              </w:rPr>
            </w:pPr>
            <w:r w:rsidRPr="00CE259B">
              <w:rPr>
                <w:rFonts w:ascii="Times New Roman" w:hAnsi="Times New Roman" w:cs="Times New Roman"/>
              </w:rPr>
              <w:t>The BAP/PGPs overall demonstrate complexity in their structure.  The intern is an observer, participant, and leader in the processes of the BAP/PGP.</w:t>
            </w:r>
          </w:p>
        </w:tc>
      </w:tr>
    </w:tbl>
    <w:p w:rsidR="005A6D34" w:rsidRDefault="00CE259B" w:rsidP="006C466F">
      <w:pPr>
        <w:spacing w:after="0"/>
        <w:rPr>
          <w:rFonts w:ascii="Times New Roman" w:eastAsia="Times New Roman" w:hAnsi="Times New Roman" w:cs="Times New Roman"/>
          <w:b/>
        </w:rPr>
      </w:pPr>
      <w:r>
        <w:rPr>
          <w:rFonts w:ascii="Times New Roman" w:eastAsia="Times New Roman" w:hAnsi="Times New Roman" w:cs="Times New Roman"/>
        </w:rPr>
        <w:br w:type="page"/>
      </w:r>
      <w:bookmarkStart w:id="58" w:name="_Toc301354091"/>
      <w:r w:rsidR="000224E5" w:rsidRPr="00AE73DD">
        <w:rPr>
          <w:rFonts w:ascii="Times New Roman" w:eastAsia="Times New Roman" w:hAnsi="Times New Roman" w:cs="Times New Roman"/>
          <w:b/>
        </w:rPr>
        <w:lastRenderedPageBreak/>
        <w:t xml:space="preserve">Appendix B- Professional Growth Plan Journal/Log Instructions for Form 2.1 </w:t>
      </w:r>
      <w:r w:rsidR="00EE6140" w:rsidRPr="00AD2021">
        <w:rPr>
          <w:rFonts w:ascii="Times New Roman" w:eastAsia="Times New Roman" w:hAnsi="Times New Roman" w:cs="Times New Roman"/>
        </w:rPr>
        <w:t xml:space="preserve">(Use during </w:t>
      </w:r>
      <w:r w:rsidR="00EE6140" w:rsidRPr="00AD2021">
        <w:rPr>
          <w:rFonts w:ascii="Times New Roman" w:eastAsia="Times New Roman" w:hAnsi="Times New Roman" w:cs="Times New Roman"/>
          <w:b/>
        </w:rPr>
        <w:t>BOTH</w:t>
      </w:r>
      <w:r w:rsidR="00EE6140" w:rsidRPr="00AD2021">
        <w:rPr>
          <w:rFonts w:ascii="Times New Roman" w:eastAsia="Times New Roman" w:hAnsi="Times New Roman" w:cs="Times New Roman"/>
        </w:rPr>
        <w:t xml:space="preserve"> internship placements)</w:t>
      </w:r>
    </w:p>
    <w:bookmarkEnd w:id="58"/>
    <w:p w:rsidR="005A6D34" w:rsidRDefault="005A6D34" w:rsidP="000224E5">
      <w:pPr>
        <w:spacing w:after="0"/>
        <w:rPr>
          <w:rFonts w:ascii="Times New Roman" w:eastAsia="Times New Roman" w:hAnsi="Times New Roman" w:cs="Times New Roman"/>
          <w:b/>
        </w:rPr>
      </w:pPr>
    </w:p>
    <w:p w:rsidR="00EE6140" w:rsidRDefault="00EE6140" w:rsidP="000224E5">
      <w:pPr>
        <w:spacing w:after="0"/>
        <w:rPr>
          <w:rFonts w:ascii="Times New Roman" w:eastAsia="Times New Roman" w:hAnsi="Times New Roman" w:cs="Times New Roman"/>
          <w:b/>
        </w:rPr>
      </w:pPr>
    </w:p>
    <w:p w:rsidR="000224E5" w:rsidRDefault="000224E5" w:rsidP="000224E5">
      <w:pPr>
        <w:spacing w:after="0"/>
        <w:rPr>
          <w:rFonts w:ascii="Times New Roman" w:eastAsia="Times New Roman" w:hAnsi="Times New Roman" w:cs="Times New Roman"/>
        </w:rPr>
      </w:pPr>
      <w:r w:rsidRPr="005A6D34">
        <w:rPr>
          <w:rFonts w:ascii="Times New Roman" w:eastAsia="Times New Roman" w:hAnsi="Times New Roman" w:cs="Times New Roman"/>
          <w:b/>
        </w:rPr>
        <w:t>Description/Expectations</w:t>
      </w:r>
      <w:r w:rsidRPr="005A6D34">
        <w:rPr>
          <w:rFonts w:ascii="Times New Roman" w:eastAsia="Times New Roman" w:hAnsi="Times New Roman" w:cs="Times New Roman"/>
        </w:rPr>
        <w:t>:</w:t>
      </w:r>
    </w:p>
    <w:p w:rsidR="005A6D34" w:rsidRPr="005A6D34" w:rsidRDefault="005A6D34" w:rsidP="000224E5">
      <w:pPr>
        <w:spacing w:after="0"/>
        <w:rPr>
          <w:rFonts w:ascii="Times New Roman" w:eastAsia="Times New Roman" w:hAnsi="Times New Roman" w:cs="Times New Roman"/>
        </w:rPr>
      </w:pPr>
    </w:p>
    <w:p w:rsidR="000224E5" w:rsidRPr="005A6D34" w:rsidRDefault="000224E5" w:rsidP="005456F2">
      <w:pPr>
        <w:pStyle w:val="ListParagraph"/>
        <w:numPr>
          <w:ilvl w:val="0"/>
          <w:numId w:val="64"/>
        </w:numPr>
        <w:rPr>
          <w:sz w:val="22"/>
          <w:szCs w:val="22"/>
        </w:rPr>
      </w:pPr>
      <w:r w:rsidRPr="005A6D34">
        <w:rPr>
          <w:sz w:val="22"/>
          <w:szCs w:val="22"/>
        </w:rPr>
        <w:t>Use Form B2.1 to log information about each strategy accomplished.</w:t>
      </w:r>
    </w:p>
    <w:p w:rsidR="000224E5" w:rsidRPr="005A6D34" w:rsidRDefault="000224E5" w:rsidP="005456F2">
      <w:pPr>
        <w:pStyle w:val="ListParagraph"/>
        <w:numPr>
          <w:ilvl w:val="0"/>
          <w:numId w:val="65"/>
        </w:numPr>
        <w:rPr>
          <w:sz w:val="22"/>
          <w:szCs w:val="22"/>
        </w:rPr>
      </w:pPr>
      <w:r w:rsidRPr="005A6D34">
        <w:rPr>
          <w:sz w:val="22"/>
          <w:szCs w:val="22"/>
        </w:rPr>
        <w:t>Must be typed - recommend you save this as a form</w:t>
      </w:r>
    </w:p>
    <w:p w:rsidR="000224E5" w:rsidRPr="005A6D34" w:rsidRDefault="000224E5" w:rsidP="005456F2">
      <w:pPr>
        <w:pStyle w:val="ListParagraph"/>
        <w:numPr>
          <w:ilvl w:val="0"/>
          <w:numId w:val="65"/>
        </w:numPr>
        <w:rPr>
          <w:sz w:val="22"/>
          <w:szCs w:val="22"/>
        </w:rPr>
      </w:pPr>
      <w:r w:rsidRPr="005A6D34">
        <w:rPr>
          <w:sz w:val="22"/>
          <w:szCs w:val="22"/>
        </w:rPr>
        <w:t>Must be submitted to the university supervisor on date noted on BB</w:t>
      </w:r>
    </w:p>
    <w:p w:rsidR="000224E5" w:rsidRPr="005A6D34" w:rsidRDefault="000224E5" w:rsidP="005456F2">
      <w:pPr>
        <w:pStyle w:val="ListParagraph"/>
        <w:numPr>
          <w:ilvl w:val="0"/>
          <w:numId w:val="65"/>
        </w:numPr>
        <w:rPr>
          <w:sz w:val="22"/>
          <w:szCs w:val="22"/>
        </w:rPr>
      </w:pPr>
      <w:r w:rsidRPr="005A6D34">
        <w:rPr>
          <w:sz w:val="22"/>
          <w:szCs w:val="22"/>
        </w:rPr>
        <w:t>Log in the time you spend on each PGP and BAP strategy</w:t>
      </w:r>
    </w:p>
    <w:p w:rsidR="000224E5" w:rsidRPr="005A6D34" w:rsidRDefault="000224E5" w:rsidP="000224E5">
      <w:pPr>
        <w:spacing w:after="0"/>
        <w:rPr>
          <w:rFonts w:ascii="Times New Roman" w:eastAsia="Times New Roman" w:hAnsi="Times New Roman" w:cs="Times New Roman"/>
        </w:rPr>
      </w:pPr>
    </w:p>
    <w:p w:rsidR="000224E5" w:rsidRPr="005A6D34" w:rsidRDefault="000224E5" w:rsidP="005456F2">
      <w:pPr>
        <w:pStyle w:val="ListParagraph"/>
        <w:numPr>
          <w:ilvl w:val="0"/>
          <w:numId w:val="64"/>
        </w:numPr>
        <w:rPr>
          <w:sz w:val="22"/>
          <w:szCs w:val="22"/>
        </w:rPr>
      </w:pPr>
      <w:r w:rsidRPr="005A6D34">
        <w:rPr>
          <w:sz w:val="22"/>
          <w:szCs w:val="22"/>
        </w:rPr>
        <w:t>Log entries should describe</w:t>
      </w:r>
    </w:p>
    <w:p w:rsidR="000224E5" w:rsidRPr="005A6D34" w:rsidRDefault="000224E5" w:rsidP="005456F2">
      <w:pPr>
        <w:pStyle w:val="ListParagraph"/>
        <w:numPr>
          <w:ilvl w:val="0"/>
          <w:numId w:val="66"/>
        </w:numPr>
        <w:rPr>
          <w:sz w:val="22"/>
          <w:szCs w:val="22"/>
        </w:rPr>
      </w:pPr>
      <w:r w:rsidRPr="005A6D34">
        <w:rPr>
          <w:sz w:val="22"/>
          <w:szCs w:val="22"/>
        </w:rPr>
        <w:t xml:space="preserve">time spent on each </w:t>
      </w:r>
      <w:r w:rsidR="00934826" w:rsidRPr="005A6D34">
        <w:rPr>
          <w:sz w:val="22"/>
          <w:szCs w:val="22"/>
        </w:rPr>
        <w:t>activity</w:t>
      </w:r>
      <w:r w:rsidRPr="005A6D34">
        <w:rPr>
          <w:sz w:val="22"/>
          <w:szCs w:val="22"/>
        </w:rPr>
        <w:t xml:space="preserve"> - a minimum of 30 documented </w:t>
      </w:r>
      <w:r w:rsidR="005A6D34" w:rsidRPr="005A6D34">
        <w:rPr>
          <w:sz w:val="22"/>
          <w:szCs w:val="22"/>
        </w:rPr>
        <w:t xml:space="preserve">hours (PGP), 10 hours per BAP, </w:t>
      </w:r>
      <w:r w:rsidRPr="005A6D34">
        <w:rPr>
          <w:sz w:val="22"/>
          <w:szCs w:val="22"/>
        </w:rPr>
        <w:t xml:space="preserve">provide date(s) and number of hours </w:t>
      </w:r>
    </w:p>
    <w:p w:rsidR="000224E5" w:rsidRPr="005A6D34" w:rsidRDefault="000224E5" w:rsidP="005456F2">
      <w:pPr>
        <w:pStyle w:val="ListParagraph"/>
        <w:numPr>
          <w:ilvl w:val="0"/>
          <w:numId w:val="66"/>
        </w:numPr>
        <w:rPr>
          <w:sz w:val="22"/>
          <w:szCs w:val="22"/>
        </w:rPr>
      </w:pPr>
      <w:r w:rsidRPr="005A6D34">
        <w:rPr>
          <w:sz w:val="22"/>
          <w:szCs w:val="22"/>
        </w:rPr>
        <w:t>any significant (unusual or unrelated) events occurring while implementing the strategy and other experiences and observations</w:t>
      </w:r>
    </w:p>
    <w:p w:rsidR="000224E5" w:rsidRPr="005A6D34" w:rsidRDefault="000224E5" w:rsidP="005456F2">
      <w:pPr>
        <w:pStyle w:val="ListParagraph"/>
        <w:numPr>
          <w:ilvl w:val="0"/>
          <w:numId w:val="66"/>
        </w:numPr>
        <w:rPr>
          <w:sz w:val="22"/>
          <w:szCs w:val="22"/>
        </w:rPr>
      </w:pPr>
      <w:r w:rsidRPr="005A6D34">
        <w:rPr>
          <w:sz w:val="22"/>
          <w:szCs w:val="22"/>
        </w:rPr>
        <w:t>actual learning resulting from the implementation of the strategy</w:t>
      </w:r>
    </w:p>
    <w:p w:rsidR="000224E5" w:rsidRPr="005A6D34" w:rsidRDefault="000224E5" w:rsidP="005456F2">
      <w:pPr>
        <w:pStyle w:val="ListParagraph"/>
        <w:numPr>
          <w:ilvl w:val="1"/>
          <w:numId w:val="66"/>
        </w:numPr>
        <w:rPr>
          <w:sz w:val="22"/>
          <w:szCs w:val="22"/>
        </w:rPr>
      </w:pPr>
      <w:r w:rsidRPr="005A6D34">
        <w:rPr>
          <w:sz w:val="22"/>
          <w:szCs w:val="22"/>
        </w:rPr>
        <w:t>Responses must be rich in content.</w:t>
      </w:r>
    </w:p>
    <w:p w:rsidR="000224E5" w:rsidRPr="005A6D34" w:rsidRDefault="000224E5" w:rsidP="005456F2">
      <w:pPr>
        <w:pStyle w:val="ListParagraph"/>
        <w:numPr>
          <w:ilvl w:val="1"/>
          <w:numId w:val="66"/>
        </w:numPr>
        <w:rPr>
          <w:sz w:val="22"/>
          <w:szCs w:val="22"/>
        </w:rPr>
      </w:pPr>
      <w:r w:rsidRPr="005A6D34">
        <w:rPr>
          <w:sz w:val="22"/>
          <w:szCs w:val="22"/>
        </w:rPr>
        <w:t>Respond in a substantial manner with details and reflective insights</w:t>
      </w:r>
    </w:p>
    <w:p w:rsidR="00934826" w:rsidRPr="005A6D34" w:rsidRDefault="00934826" w:rsidP="000224E5">
      <w:pPr>
        <w:spacing w:after="0"/>
        <w:ind w:firstLine="1440"/>
        <w:rPr>
          <w:rFonts w:ascii="Times New Roman" w:eastAsia="Times New Roman" w:hAnsi="Times New Roman" w:cs="Times New Roman"/>
        </w:rPr>
      </w:pPr>
    </w:p>
    <w:p w:rsidR="000224E5" w:rsidRPr="005A6D34" w:rsidRDefault="000224E5" w:rsidP="005456F2">
      <w:pPr>
        <w:pStyle w:val="ListParagraph"/>
        <w:numPr>
          <w:ilvl w:val="0"/>
          <w:numId w:val="64"/>
        </w:numPr>
        <w:rPr>
          <w:sz w:val="22"/>
          <w:szCs w:val="22"/>
        </w:rPr>
      </w:pPr>
      <w:r w:rsidRPr="005A6D34">
        <w:rPr>
          <w:sz w:val="22"/>
          <w:szCs w:val="22"/>
        </w:rPr>
        <w:t>Should be free of errors in spelling, grammar, and mechanics</w:t>
      </w:r>
    </w:p>
    <w:p w:rsidR="000224E5" w:rsidRPr="005A6D34"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p>
    <w:p w:rsidR="000224E5" w:rsidRPr="005A6D34" w:rsidRDefault="000224E5" w:rsidP="000224E5">
      <w:pPr>
        <w:spacing w:after="0"/>
        <w:rPr>
          <w:rFonts w:ascii="Times New Roman" w:eastAsia="Times New Roman" w:hAnsi="Times New Roman" w:cs="Times New Roman"/>
          <w:b/>
        </w:rPr>
      </w:pPr>
      <w:r w:rsidRPr="005A6D34">
        <w:rPr>
          <w:rFonts w:ascii="Times New Roman" w:eastAsia="Times New Roman" w:hAnsi="Times New Roman" w:cs="Times New Roman"/>
          <w:b/>
        </w:rPr>
        <w:t>Guide for Scoring:</w:t>
      </w:r>
    </w:p>
    <w:p w:rsidR="005A6D34" w:rsidRDefault="005A6D34" w:rsidP="000224E5">
      <w:pPr>
        <w:spacing w:after="0"/>
        <w:rPr>
          <w:rFonts w:ascii="Times New Roman" w:eastAsia="Times New Roman" w:hAnsi="Times New Roman" w:cs="Times New Roman"/>
        </w:rPr>
      </w:pPr>
    </w:p>
    <w:p w:rsidR="000224E5" w:rsidRPr="005A6D34" w:rsidRDefault="000224E5" w:rsidP="005A6D34">
      <w:pPr>
        <w:spacing w:after="0"/>
        <w:ind w:left="360" w:hanging="360"/>
        <w:rPr>
          <w:rFonts w:ascii="Times New Roman" w:eastAsia="Times New Roman" w:hAnsi="Times New Roman" w:cs="Times New Roman"/>
        </w:rPr>
      </w:pPr>
      <w:r w:rsidRPr="005A6D34">
        <w:rPr>
          <w:rFonts w:ascii="Times New Roman" w:eastAsia="Times New Roman" w:hAnsi="Times New Roman" w:cs="Times New Roman"/>
        </w:rPr>
        <w:t>Log sheets will be scored as part of the final product. Elements to be evaluated include:</w:t>
      </w:r>
    </w:p>
    <w:p w:rsidR="000224E5" w:rsidRPr="005A6D34" w:rsidRDefault="000224E5" w:rsidP="005456F2">
      <w:pPr>
        <w:pStyle w:val="ListParagraph"/>
        <w:numPr>
          <w:ilvl w:val="0"/>
          <w:numId w:val="67"/>
        </w:numPr>
        <w:tabs>
          <w:tab w:val="clear" w:pos="720"/>
          <w:tab w:val="num" w:pos="1080"/>
        </w:tabs>
        <w:ind w:firstLine="0"/>
        <w:rPr>
          <w:sz w:val="22"/>
          <w:szCs w:val="22"/>
        </w:rPr>
      </w:pPr>
      <w:r w:rsidRPr="005A6D34">
        <w:rPr>
          <w:sz w:val="22"/>
          <w:szCs w:val="22"/>
        </w:rPr>
        <w:t>Use of format provided in B2.1</w:t>
      </w:r>
    </w:p>
    <w:p w:rsidR="000224E5" w:rsidRPr="005A6D34" w:rsidRDefault="000224E5" w:rsidP="005456F2">
      <w:pPr>
        <w:pStyle w:val="ListParagraph"/>
        <w:numPr>
          <w:ilvl w:val="0"/>
          <w:numId w:val="17"/>
        </w:numPr>
        <w:ind w:left="1080"/>
        <w:rPr>
          <w:sz w:val="22"/>
          <w:szCs w:val="22"/>
        </w:rPr>
      </w:pPr>
      <w:r w:rsidRPr="005A6D34">
        <w:rPr>
          <w:sz w:val="22"/>
          <w:szCs w:val="22"/>
        </w:rPr>
        <w:t>Accomplishment of all strategies (or an explanation of reason not accomplished along with an additional strategy or strategies approved in advance by the university supervisor)</w:t>
      </w:r>
    </w:p>
    <w:p w:rsidR="000224E5" w:rsidRPr="005A6D34" w:rsidRDefault="000224E5" w:rsidP="005456F2">
      <w:pPr>
        <w:pStyle w:val="ListParagraph"/>
        <w:numPr>
          <w:ilvl w:val="0"/>
          <w:numId w:val="17"/>
        </w:numPr>
        <w:ind w:left="1080"/>
        <w:rPr>
          <w:sz w:val="22"/>
          <w:szCs w:val="22"/>
        </w:rPr>
      </w:pPr>
      <w:r w:rsidRPr="005A6D34">
        <w:rPr>
          <w:sz w:val="22"/>
          <w:szCs w:val="22"/>
        </w:rPr>
        <w:t xml:space="preserve">A </w:t>
      </w:r>
      <w:r w:rsidRPr="005A6D34">
        <w:rPr>
          <w:b/>
          <w:sz w:val="22"/>
          <w:szCs w:val="22"/>
        </w:rPr>
        <w:t xml:space="preserve">minimum of 30 hours </w:t>
      </w:r>
      <w:r w:rsidRPr="005A6D34">
        <w:rPr>
          <w:sz w:val="22"/>
          <w:szCs w:val="22"/>
        </w:rPr>
        <w:t>(PGP) or 10 hours (BAP) are documented on forms</w:t>
      </w:r>
    </w:p>
    <w:p w:rsidR="000224E5" w:rsidRPr="008D18BE" w:rsidRDefault="008D18BE" w:rsidP="005456F2">
      <w:pPr>
        <w:pStyle w:val="ListParagraph"/>
        <w:numPr>
          <w:ilvl w:val="0"/>
          <w:numId w:val="17"/>
        </w:numPr>
        <w:ind w:left="1080"/>
        <w:rPr>
          <w:color w:val="FF0000"/>
          <w:sz w:val="22"/>
          <w:szCs w:val="22"/>
        </w:rPr>
      </w:pPr>
      <w:r w:rsidRPr="008D18BE">
        <w:rPr>
          <w:color w:val="FF0000"/>
          <w:sz w:val="22"/>
          <w:szCs w:val="22"/>
        </w:rPr>
        <w:t>Documentation in the journal/log is detailed and rich indicating a significant learning experience</w:t>
      </w:r>
    </w:p>
    <w:p w:rsidR="000224E5" w:rsidRPr="005A6D34" w:rsidRDefault="000224E5" w:rsidP="005456F2">
      <w:pPr>
        <w:pStyle w:val="ListParagraph"/>
        <w:numPr>
          <w:ilvl w:val="0"/>
          <w:numId w:val="17"/>
        </w:numPr>
        <w:ind w:left="1080"/>
        <w:rPr>
          <w:sz w:val="22"/>
          <w:szCs w:val="22"/>
        </w:rPr>
      </w:pPr>
      <w:r w:rsidRPr="005A6D34">
        <w:rPr>
          <w:sz w:val="22"/>
          <w:szCs w:val="22"/>
        </w:rPr>
        <w:t>Answers reflective questions at the end of the log</w:t>
      </w:r>
    </w:p>
    <w:p w:rsidR="000224E5" w:rsidRPr="005A6D34" w:rsidRDefault="000224E5" w:rsidP="005456F2">
      <w:pPr>
        <w:pStyle w:val="ListParagraph"/>
        <w:numPr>
          <w:ilvl w:val="0"/>
          <w:numId w:val="17"/>
        </w:numPr>
        <w:ind w:left="1080"/>
        <w:rPr>
          <w:sz w:val="22"/>
          <w:szCs w:val="22"/>
        </w:rPr>
      </w:pPr>
      <w:r w:rsidRPr="005A6D34">
        <w:rPr>
          <w:sz w:val="22"/>
          <w:szCs w:val="22"/>
        </w:rPr>
        <w:t>Writing skills appropriate for graduate level work</w:t>
      </w:r>
    </w:p>
    <w:p w:rsidR="000224E5" w:rsidRPr="00AE73DD" w:rsidRDefault="000224E5" w:rsidP="000224E5">
      <w:pPr>
        <w:rPr>
          <w:rFonts w:ascii="Times New Roman" w:eastAsia="Times New Roman" w:hAnsi="Times New Roman" w:cs="Times New Roman"/>
        </w:rPr>
      </w:pPr>
      <w:r w:rsidRPr="00AE73DD">
        <w:rPr>
          <w:rFonts w:ascii="Times New Roman" w:eastAsia="Times New Roman" w:hAnsi="Times New Roman" w:cs="Times New Roman"/>
        </w:rPr>
        <w:br w:type="page"/>
      </w:r>
    </w:p>
    <w:p w:rsidR="000224E5" w:rsidRPr="00AE73DD" w:rsidRDefault="000224E5" w:rsidP="000224E5">
      <w:pPr>
        <w:spacing w:after="0"/>
        <w:rPr>
          <w:rFonts w:ascii="Times New Roman" w:eastAsia="Times New Roman" w:hAnsi="Times New Roman" w:cs="Times New Roman"/>
        </w:rPr>
      </w:pPr>
    </w:p>
    <w:p w:rsidR="00C818BF" w:rsidRPr="00344F53" w:rsidRDefault="000224E5" w:rsidP="000224E5">
      <w:pPr>
        <w:keepNext/>
        <w:spacing w:after="0"/>
        <w:outlineLvl w:val="0"/>
        <w:rPr>
          <w:rFonts w:ascii="Times New Roman" w:eastAsia="Times New Roman" w:hAnsi="Times New Roman" w:cs="Times New Roman"/>
          <w:b/>
          <w:color w:val="FF0000"/>
        </w:rPr>
      </w:pPr>
      <w:bookmarkStart w:id="59" w:name="_Toc315273683"/>
      <w:r w:rsidRPr="00344F53">
        <w:rPr>
          <w:rFonts w:ascii="Times New Roman" w:eastAsia="Times New Roman" w:hAnsi="Times New Roman" w:cs="Times New Roman"/>
          <w:b/>
          <w:color w:val="FF0000"/>
        </w:rPr>
        <w:t xml:space="preserve">Appendix B- Form B2.1 Reflective Journal and Activity Log Template </w:t>
      </w:r>
      <w:r w:rsidR="00EE6140" w:rsidRPr="00344F53">
        <w:rPr>
          <w:rFonts w:ascii="Times New Roman" w:eastAsia="Times New Roman" w:hAnsi="Times New Roman" w:cs="Times New Roman"/>
          <w:color w:val="FF0000"/>
        </w:rPr>
        <w:t xml:space="preserve">(Use during </w:t>
      </w:r>
      <w:r w:rsidR="00EE6140" w:rsidRPr="00344F53">
        <w:rPr>
          <w:rFonts w:ascii="Times New Roman" w:eastAsia="Times New Roman" w:hAnsi="Times New Roman" w:cs="Times New Roman"/>
          <w:b/>
          <w:color w:val="FF0000"/>
        </w:rPr>
        <w:t>BOTH</w:t>
      </w:r>
      <w:r w:rsidR="00EE6140" w:rsidRPr="00344F53">
        <w:rPr>
          <w:rFonts w:ascii="Times New Roman" w:eastAsia="Times New Roman" w:hAnsi="Times New Roman" w:cs="Times New Roman"/>
          <w:color w:val="FF0000"/>
        </w:rPr>
        <w:t xml:space="preserve"> internship placements)</w:t>
      </w:r>
      <w:bookmarkEnd w:id="59"/>
    </w:p>
    <w:p w:rsidR="00344F53" w:rsidRPr="00344F53" w:rsidRDefault="00344F53" w:rsidP="00344F53">
      <w:pPr>
        <w:jc w:val="center"/>
        <w:rPr>
          <w:rFonts w:ascii="Times New Roman" w:hAnsi="Times New Roman" w:cs="Times New Roman"/>
          <w:b/>
          <w:color w:val="FF0000"/>
          <w:sz w:val="24"/>
          <w:szCs w:val="24"/>
        </w:rPr>
      </w:pPr>
    </w:p>
    <w:p w:rsidR="00344F53" w:rsidRDefault="00344F53" w:rsidP="00344F53">
      <w:pPr>
        <w:jc w:val="center"/>
        <w:rPr>
          <w:rFonts w:ascii="Times New Roman" w:hAnsi="Times New Roman" w:cs="Times New Roman"/>
          <w:b/>
          <w:sz w:val="24"/>
          <w:szCs w:val="24"/>
        </w:rPr>
      </w:pPr>
      <w:r>
        <w:rPr>
          <w:rFonts w:ascii="Times New Roman" w:hAnsi="Times New Roman" w:cs="Times New Roman"/>
          <w:b/>
          <w:sz w:val="24"/>
          <w:szCs w:val="24"/>
        </w:rPr>
        <w:t>Reflective Journal and Log</w:t>
      </w:r>
    </w:p>
    <w:p w:rsidR="00344F53" w:rsidRDefault="00344F53" w:rsidP="00344F53">
      <w:pPr>
        <w:jc w:val="center"/>
        <w:rPr>
          <w:rFonts w:ascii="Times New Roman" w:hAnsi="Times New Roman" w:cs="Times New Roman"/>
          <w:b/>
          <w:sz w:val="24"/>
          <w:szCs w:val="24"/>
        </w:rPr>
      </w:pPr>
      <w:r>
        <w:rPr>
          <w:rFonts w:ascii="Times New Roman" w:hAnsi="Times New Roman" w:cs="Times New Roman"/>
          <w:b/>
          <w:sz w:val="24"/>
          <w:szCs w:val="24"/>
        </w:rPr>
        <w:t>Coastal Carolina University M.Ed. in Educational Leadership Internship</w:t>
      </w:r>
    </w:p>
    <w:p w:rsidR="00344F53" w:rsidRDefault="00344F53" w:rsidP="00344F53">
      <w:pPr>
        <w:rPr>
          <w:rFonts w:ascii="Times New Roman" w:hAnsi="Times New Roman" w:cs="Times New Roman"/>
          <w:sz w:val="24"/>
          <w:szCs w:val="24"/>
          <w:u w:val="single"/>
        </w:rPr>
      </w:pPr>
      <w:r>
        <w:rPr>
          <w:rFonts w:ascii="Times New Roman" w:hAnsi="Times New Roman" w:cs="Times New Roman"/>
          <w:b/>
          <w:sz w:val="24"/>
          <w:szCs w:val="24"/>
        </w:rPr>
        <w:t xml:space="preserve">Intern Name: </w:t>
      </w:r>
    </w:p>
    <w:p w:rsidR="00344F53" w:rsidRDefault="00344F53" w:rsidP="00344F53">
      <w:pPr>
        <w:rPr>
          <w:rFonts w:ascii="Times New Roman" w:hAnsi="Times New Roman" w:cs="Times New Roman"/>
          <w:sz w:val="24"/>
          <w:szCs w:val="24"/>
          <w:u w:val="single"/>
        </w:rPr>
      </w:pPr>
      <w:r>
        <w:rPr>
          <w:rFonts w:ascii="Times New Roman" w:hAnsi="Times New Roman" w:cs="Times New Roman"/>
          <w:b/>
          <w:sz w:val="24"/>
          <w:szCs w:val="24"/>
        </w:rPr>
        <w:t xml:space="preserve">University Supervisor: </w:t>
      </w:r>
    </w:p>
    <w:p w:rsidR="00344F53" w:rsidRDefault="00344F53" w:rsidP="00344F53">
      <w:pPr>
        <w:rPr>
          <w:rFonts w:ascii="Times New Roman" w:hAnsi="Times New Roman" w:cs="Times New Roman"/>
          <w:b/>
          <w:sz w:val="24"/>
          <w:szCs w:val="24"/>
        </w:rPr>
      </w:pPr>
      <w:r>
        <w:rPr>
          <w:rFonts w:ascii="Times New Roman" w:hAnsi="Times New Roman" w:cs="Times New Roman"/>
          <w:b/>
          <w:sz w:val="24"/>
          <w:szCs w:val="24"/>
        </w:rPr>
        <w:t xml:space="preserve">Site Supervisor: </w:t>
      </w:r>
    </w:p>
    <w:p w:rsidR="006B20AB" w:rsidRDefault="00344F53" w:rsidP="006B20AB">
      <w:pPr>
        <w:spacing w:after="0"/>
        <w:ind w:left="720" w:hanging="720"/>
        <w:rPr>
          <w:rFonts w:ascii="Times New Roman" w:eastAsia="Times New Roman" w:hAnsi="Times New Roman" w:cs="Times New Roman"/>
        </w:rPr>
      </w:pPr>
      <w:r>
        <w:rPr>
          <w:rFonts w:ascii="Times New Roman" w:hAnsi="Times New Roman" w:cs="Times New Roman"/>
          <w:b/>
          <w:sz w:val="24"/>
          <w:szCs w:val="24"/>
        </w:rPr>
        <w:t xml:space="preserve">Directions: </w:t>
      </w:r>
      <w:r w:rsidRPr="003B6568">
        <w:rPr>
          <w:rFonts w:ascii="Times New Roman" w:hAnsi="Times New Roman" w:cs="Times New Roman"/>
          <w:sz w:val="24"/>
          <w:szCs w:val="24"/>
        </w:rPr>
        <w:t>Use this form to document your experiences throughout the internship. This includes those related to your PGP, BAP, and any other experiences, observations, and reflections. For each day, create a new line in the table.</w:t>
      </w:r>
      <w:r w:rsidR="006B20AB" w:rsidRPr="006B20AB">
        <w:rPr>
          <w:rFonts w:ascii="Times New Roman" w:eastAsia="Times New Roman" w:hAnsi="Times New Roman" w:cs="Times New Roman"/>
        </w:rPr>
        <w:t xml:space="preserve"> </w:t>
      </w:r>
      <w:r w:rsidR="006B20AB" w:rsidRPr="00AE73DD">
        <w:rPr>
          <w:rFonts w:ascii="Times New Roman" w:eastAsia="Times New Roman" w:hAnsi="Times New Roman" w:cs="Times New Roman"/>
        </w:rPr>
        <w:t xml:space="preserve">Log the </w:t>
      </w:r>
      <w:r w:rsidR="006B20AB" w:rsidRPr="00AE73DD">
        <w:rPr>
          <w:rFonts w:ascii="Times New Roman" w:eastAsia="Times New Roman" w:hAnsi="Times New Roman" w:cs="Times New Roman"/>
          <w:b/>
          <w:bCs/>
        </w:rPr>
        <w:t>actual date(s)</w:t>
      </w:r>
      <w:r w:rsidR="006B20AB" w:rsidRPr="00AE73DD">
        <w:rPr>
          <w:rFonts w:ascii="Times New Roman" w:eastAsia="Times New Roman" w:hAnsi="Times New Roman" w:cs="Times New Roman"/>
        </w:rPr>
        <w:t xml:space="preserve"> and </w:t>
      </w:r>
      <w:r w:rsidR="006B20AB" w:rsidRPr="00AE73DD">
        <w:rPr>
          <w:rFonts w:ascii="Times New Roman" w:eastAsia="Times New Roman" w:hAnsi="Times New Roman" w:cs="Times New Roman"/>
          <w:b/>
          <w:bCs/>
        </w:rPr>
        <w:t xml:space="preserve">amount of time </w:t>
      </w:r>
      <w:r w:rsidR="006B20AB">
        <w:rPr>
          <w:rFonts w:ascii="Times New Roman" w:eastAsia="Times New Roman" w:hAnsi="Times New Roman" w:cs="Times New Roman"/>
        </w:rPr>
        <w:t>spent on the activities</w:t>
      </w:r>
      <w:r w:rsidR="006B20AB" w:rsidRPr="00AE73DD">
        <w:rPr>
          <w:rFonts w:ascii="Times New Roman" w:eastAsia="Times New Roman" w:hAnsi="Times New Roman" w:cs="Times New Roman"/>
        </w:rPr>
        <w:t>.</w:t>
      </w:r>
      <w:r w:rsidR="006B20AB">
        <w:rPr>
          <w:rFonts w:ascii="Times New Roman" w:eastAsia="Times New Roman" w:hAnsi="Times New Roman" w:cs="Times New Roman"/>
        </w:rPr>
        <w:t xml:space="preserve"> Also on this form, record any experiences or time that you spent on internship related activities that were not part of a PGP or BAP.</w:t>
      </w:r>
    </w:p>
    <w:p w:rsidR="00344F53" w:rsidRDefault="00344F53" w:rsidP="00344F53">
      <w:pPr>
        <w:rPr>
          <w:rFonts w:ascii="Times New Roman" w:hAnsi="Times New Roman" w:cs="Times New Roman"/>
          <w:sz w:val="24"/>
          <w:szCs w:val="24"/>
          <w:u w:val="single"/>
        </w:rPr>
      </w:pPr>
    </w:p>
    <w:tbl>
      <w:tblPr>
        <w:tblStyle w:val="TableGrid"/>
        <w:tblW w:w="13788" w:type="dxa"/>
        <w:tblInd w:w="-342" w:type="dxa"/>
        <w:tblLayout w:type="fixed"/>
        <w:tblLook w:val="04A0" w:firstRow="1" w:lastRow="0" w:firstColumn="1" w:lastColumn="0" w:noHBand="0" w:noVBand="1"/>
      </w:tblPr>
      <w:tblGrid>
        <w:gridCol w:w="900"/>
        <w:gridCol w:w="990"/>
        <w:gridCol w:w="5040"/>
        <w:gridCol w:w="1710"/>
        <w:gridCol w:w="5148"/>
      </w:tblGrid>
      <w:tr w:rsidR="00344F53" w:rsidRPr="00CF17E9" w:rsidTr="006B20AB">
        <w:trPr>
          <w:trHeight w:val="342"/>
        </w:trPr>
        <w:tc>
          <w:tcPr>
            <w:tcW w:w="900" w:type="dxa"/>
          </w:tcPr>
          <w:p w:rsidR="00344F53" w:rsidRPr="00CF17E9" w:rsidRDefault="00344F53" w:rsidP="0026631A">
            <w:pPr>
              <w:rPr>
                <w:b/>
              </w:rPr>
            </w:pPr>
            <w:r w:rsidRPr="00CF17E9">
              <w:rPr>
                <w:b/>
              </w:rPr>
              <w:t>Date</w:t>
            </w:r>
          </w:p>
        </w:tc>
        <w:tc>
          <w:tcPr>
            <w:tcW w:w="990" w:type="dxa"/>
          </w:tcPr>
          <w:p w:rsidR="00344F53" w:rsidRPr="00CF17E9" w:rsidRDefault="00344F53" w:rsidP="0026631A">
            <w:pPr>
              <w:rPr>
                <w:b/>
              </w:rPr>
            </w:pPr>
            <w:r w:rsidRPr="00CF17E9">
              <w:rPr>
                <w:b/>
              </w:rPr>
              <w:t>Hours</w:t>
            </w:r>
          </w:p>
        </w:tc>
        <w:tc>
          <w:tcPr>
            <w:tcW w:w="5040" w:type="dxa"/>
          </w:tcPr>
          <w:p w:rsidR="00344F53" w:rsidRPr="00CF17E9" w:rsidRDefault="00344F53" w:rsidP="0026631A">
            <w:pPr>
              <w:jc w:val="center"/>
              <w:rPr>
                <w:b/>
              </w:rPr>
            </w:pPr>
            <w:r>
              <w:rPr>
                <w:b/>
              </w:rPr>
              <w:t xml:space="preserve"> Internship </w:t>
            </w:r>
            <w:r w:rsidRPr="00CF17E9">
              <w:rPr>
                <w:b/>
              </w:rPr>
              <w:t>Activity</w:t>
            </w:r>
          </w:p>
        </w:tc>
        <w:tc>
          <w:tcPr>
            <w:tcW w:w="1710" w:type="dxa"/>
          </w:tcPr>
          <w:p w:rsidR="00344F53" w:rsidRPr="00CF17E9" w:rsidRDefault="00344F53" w:rsidP="0026631A">
            <w:pPr>
              <w:jc w:val="center"/>
              <w:rPr>
                <w:b/>
              </w:rPr>
            </w:pPr>
            <w:r w:rsidRPr="00CF17E9">
              <w:rPr>
                <w:b/>
              </w:rPr>
              <w:t>Related to which Project/ELCC Standard</w:t>
            </w:r>
            <w:r>
              <w:rPr>
                <w:b/>
              </w:rPr>
              <w:t>/ PADEPP Standard</w:t>
            </w:r>
            <w:r w:rsidRPr="00CF17E9">
              <w:rPr>
                <w:b/>
              </w:rPr>
              <w:t>?</w:t>
            </w:r>
          </w:p>
        </w:tc>
        <w:tc>
          <w:tcPr>
            <w:tcW w:w="5148" w:type="dxa"/>
          </w:tcPr>
          <w:p w:rsidR="006B20AB" w:rsidRDefault="00344F53" w:rsidP="006B20AB">
            <w:pPr>
              <w:jc w:val="both"/>
              <w:rPr>
                <w:b/>
              </w:rPr>
            </w:pPr>
            <w:r w:rsidRPr="00CF17E9">
              <w:rPr>
                <w:b/>
              </w:rPr>
              <w:t xml:space="preserve">Experiences, Observations, </w:t>
            </w:r>
          </w:p>
          <w:p w:rsidR="00344F53" w:rsidRPr="00CF17E9" w:rsidRDefault="00344F53" w:rsidP="006B20AB">
            <w:pPr>
              <w:rPr>
                <w:b/>
              </w:rPr>
            </w:pPr>
            <w:r w:rsidRPr="00CF17E9">
              <w:rPr>
                <w:b/>
              </w:rPr>
              <w:t>and Issues Encountered</w:t>
            </w:r>
          </w:p>
        </w:tc>
      </w:tr>
      <w:tr w:rsidR="00344F53" w:rsidRPr="00CF17E9" w:rsidTr="006B20AB">
        <w:trPr>
          <w:trHeight w:val="352"/>
        </w:trPr>
        <w:tc>
          <w:tcPr>
            <w:tcW w:w="900" w:type="dxa"/>
          </w:tcPr>
          <w:p w:rsidR="00344F53" w:rsidRPr="00CF17E9" w:rsidRDefault="00344F53" w:rsidP="0026631A"/>
        </w:tc>
        <w:tc>
          <w:tcPr>
            <w:tcW w:w="990" w:type="dxa"/>
          </w:tcPr>
          <w:p w:rsidR="00344F53" w:rsidRPr="00CF17E9" w:rsidRDefault="00344F53" w:rsidP="0026631A"/>
        </w:tc>
        <w:tc>
          <w:tcPr>
            <w:tcW w:w="5040" w:type="dxa"/>
          </w:tcPr>
          <w:p w:rsidR="00344F53" w:rsidRPr="00CF17E9" w:rsidRDefault="00344F53" w:rsidP="0026631A"/>
        </w:tc>
        <w:tc>
          <w:tcPr>
            <w:tcW w:w="1710" w:type="dxa"/>
          </w:tcPr>
          <w:p w:rsidR="00344F53" w:rsidRPr="00CF17E9" w:rsidRDefault="00344F53" w:rsidP="0026631A"/>
        </w:tc>
        <w:tc>
          <w:tcPr>
            <w:tcW w:w="5148" w:type="dxa"/>
          </w:tcPr>
          <w:p w:rsidR="00344F53" w:rsidRPr="00CF17E9" w:rsidRDefault="00344F53" w:rsidP="0026631A"/>
        </w:tc>
      </w:tr>
    </w:tbl>
    <w:p w:rsidR="00344F53" w:rsidRPr="00CF17E9" w:rsidRDefault="00344F53" w:rsidP="00344F53">
      <w:pPr>
        <w:rPr>
          <w:rFonts w:ascii="Times New Roman" w:hAnsi="Times New Roman" w:cs="Times New Roman"/>
          <w:sz w:val="20"/>
          <w:szCs w:val="20"/>
        </w:rPr>
      </w:pP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p>
    <w:p w:rsidR="006A438F" w:rsidRPr="00AE73DD" w:rsidRDefault="006A438F" w:rsidP="006B20AB">
      <w:pPr>
        <w:spacing w:after="0"/>
        <w:ind w:left="720" w:right="-720" w:hanging="720"/>
        <w:rPr>
          <w:rFonts w:ascii="Times New Roman" w:eastAsia="Times New Roman" w:hAnsi="Times New Roman" w:cs="Times New Roman"/>
        </w:rPr>
      </w:pPr>
    </w:p>
    <w:p w:rsidR="000224E5" w:rsidRDefault="000224E5" w:rsidP="000224E5">
      <w:pPr>
        <w:spacing w:after="0"/>
        <w:rPr>
          <w:rFonts w:ascii="Times New Roman" w:eastAsia="Times New Roman" w:hAnsi="Times New Roman" w:cs="Times New Roman"/>
          <w:b/>
          <w:bCs/>
        </w:rPr>
      </w:pPr>
      <w:r w:rsidRPr="00AE73DD">
        <w:rPr>
          <w:rFonts w:ascii="Times New Roman" w:eastAsia="Times New Roman" w:hAnsi="Times New Roman" w:cs="Times New Roman"/>
          <w:b/>
          <w:bCs/>
        </w:rPr>
        <w:t>Self-Assessment for Journal:</w:t>
      </w:r>
    </w:p>
    <w:p w:rsidR="006B20AB" w:rsidRPr="00AE73DD" w:rsidRDefault="006B20AB" w:rsidP="000224E5">
      <w:pPr>
        <w:spacing w:after="0"/>
        <w:rPr>
          <w:rFonts w:ascii="Times New Roman" w:eastAsia="Times New Roman" w:hAnsi="Times New Roman" w:cs="Times New Roman"/>
          <w:b/>
          <w:bCs/>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Quality of Journal Entries (60 pts. possible):  ________</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Linkage to ELCC and PADEPP Standards within journal entries (20 pts. possible): __________</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Responses to the four questions (20 pts. possible): _______________</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Total (100 pts. possible): _____________</w:t>
      </w:r>
    </w:p>
    <w:p w:rsidR="000224E5" w:rsidRPr="00AE73DD" w:rsidRDefault="000224E5" w:rsidP="000224E5">
      <w:pPr>
        <w:keepNext/>
        <w:spacing w:after="0"/>
        <w:outlineLvl w:val="0"/>
        <w:rPr>
          <w:rFonts w:ascii="Times New Roman" w:eastAsia="Times New Roman" w:hAnsi="Times New Roman" w:cs="Times New Roman"/>
          <w:b/>
        </w:rPr>
      </w:pPr>
      <w:r w:rsidRPr="00AE73DD">
        <w:rPr>
          <w:rFonts w:ascii="Times New Roman" w:eastAsia="Times New Roman" w:hAnsi="Times New Roman" w:cs="Times New Roman"/>
          <w:b/>
        </w:rPr>
        <w:br w:type="page"/>
      </w:r>
    </w:p>
    <w:p w:rsidR="00C818BF" w:rsidRDefault="000224E5" w:rsidP="000224E5">
      <w:pPr>
        <w:keepNext/>
        <w:spacing w:after="0"/>
        <w:outlineLvl w:val="0"/>
        <w:rPr>
          <w:rFonts w:ascii="Times New Roman" w:eastAsia="Times New Roman" w:hAnsi="Times New Roman" w:cs="Times New Roman"/>
          <w:b/>
        </w:rPr>
      </w:pPr>
      <w:bookmarkStart w:id="60" w:name="_Toc315273684"/>
      <w:bookmarkStart w:id="61" w:name="_Toc301354092"/>
      <w:r w:rsidRPr="00AE73DD">
        <w:rPr>
          <w:rFonts w:ascii="Times New Roman" w:eastAsia="Times New Roman" w:hAnsi="Times New Roman" w:cs="Times New Roman"/>
          <w:b/>
        </w:rPr>
        <w:lastRenderedPageBreak/>
        <w:t xml:space="preserve">Appendix C- Internship Diversity Documentation </w:t>
      </w:r>
      <w:r w:rsidR="00EE6140" w:rsidRPr="00EE6140">
        <w:rPr>
          <w:rFonts w:ascii="Times New Roman" w:eastAsia="Times New Roman" w:hAnsi="Times New Roman" w:cs="Times New Roman"/>
        </w:rPr>
        <w:t xml:space="preserve">(Complete during </w:t>
      </w:r>
      <w:r w:rsidR="00EE6140" w:rsidRPr="00EE6140">
        <w:rPr>
          <w:rFonts w:ascii="Times New Roman" w:eastAsia="Times New Roman" w:hAnsi="Times New Roman" w:cs="Times New Roman"/>
          <w:b/>
        </w:rPr>
        <w:t>BOTH</w:t>
      </w:r>
      <w:r w:rsidR="00EE6140" w:rsidRPr="00EE6140">
        <w:rPr>
          <w:rFonts w:ascii="Times New Roman" w:eastAsia="Times New Roman" w:hAnsi="Times New Roman" w:cs="Times New Roman"/>
        </w:rPr>
        <w:t xml:space="preserve"> internship placements)</w:t>
      </w:r>
      <w:bookmarkEnd w:id="60"/>
    </w:p>
    <w:bookmarkEnd w:id="61"/>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All candidates in the Educational Leadership Program must have experience in at least one </w:t>
      </w:r>
      <w:r w:rsidR="00C818BF">
        <w:rPr>
          <w:rFonts w:ascii="Times New Roman" w:eastAsia="Times New Roman" w:hAnsi="Times New Roman" w:cs="Times New Roman"/>
        </w:rPr>
        <w:t>of the two internships</w:t>
      </w:r>
      <w:r w:rsidRPr="00AE73DD">
        <w:rPr>
          <w:rFonts w:ascii="Times New Roman" w:eastAsia="Times New Roman" w:hAnsi="Times New Roman" w:cs="Times New Roman"/>
        </w:rPr>
        <w:t xml:space="preserve"> working with </w:t>
      </w:r>
      <w:r w:rsidRPr="00AE73DD">
        <w:rPr>
          <w:rFonts w:ascii="Times New Roman" w:eastAsia="Times New Roman" w:hAnsi="Times New Roman" w:cs="Times New Roman"/>
          <w:b/>
          <w:u w:val="single"/>
        </w:rPr>
        <w:t>each</w:t>
      </w:r>
      <w:r w:rsidRPr="00AE73DD">
        <w:rPr>
          <w:rFonts w:ascii="Times New Roman" w:eastAsia="Times New Roman" w:hAnsi="Times New Roman" w:cs="Times New Roman"/>
        </w:rPr>
        <w:t xml:space="preserve"> of the following types of PK-12 students:</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5456F2">
      <w:pPr>
        <w:numPr>
          <w:ilvl w:val="0"/>
          <w:numId w:val="9"/>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Male and female; </w:t>
      </w:r>
      <w:r w:rsidRPr="00AE73DD">
        <w:rPr>
          <w:rFonts w:ascii="Times New Roman" w:eastAsia="Times New Roman" w:hAnsi="Times New Roman" w:cs="Times New Roman"/>
          <w:b/>
          <w:u w:val="single"/>
        </w:rPr>
        <w:t>and</w:t>
      </w:r>
    </w:p>
    <w:p w:rsidR="000224E5" w:rsidRPr="00AE73DD" w:rsidRDefault="000224E5" w:rsidP="005456F2">
      <w:pPr>
        <w:numPr>
          <w:ilvl w:val="0"/>
          <w:numId w:val="9"/>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From different socioeconomic groups; </w:t>
      </w:r>
      <w:r w:rsidRPr="00AE73DD">
        <w:rPr>
          <w:rFonts w:ascii="Times New Roman" w:eastAsia="Times New Roman" w:hAnsi="Times New Roman" w:cs="Times New Roman"/>
          <w:b/>
          <w:u w:val="single"/>
        </w:rPr>
        <w:t>and</w:t>
      </w:r>
    </w:p>
    <w:p w:rsidR="000224E5" w:rsidRPr="00AE73DD" w:rsidRDefault="000224E5" w:rsidP="005456F2">
      <w:pPr>
        <w:numPr>
          <w:ilvl w:val="0"/>
          <w:numId w:val="9"/>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From </w:t>
      </w:r>
      <w:r w:rsidRPr="00AE73DD">
        <w:rPr>
          <w:rFonts w:ascii="Times New Roman" w:eastAsia="Times New Roman" w:hAnsi="Times New Roman" w:cs="Times New Roman"/>
          <w:u w:val="single"/>
        </w:rPr>
        <w:t>at least two ethnic/racial groups</w:t>
      </w:r>
      <w:r w:rsidRPr="00AE73DD">
        <w:rPr>
          <w:rFonts w:ascii="Times New Roman" w:eastAsia="Times New Roman" w:hAnsi="Times New Roman" w:cs="Times New Roman"/>
        </w:rPr>
        <w:t xml:space="preserve"> (Ethnic/racial groups are those reported in the United States Census. These include: American Indian or Alaskan Native; Asian; Black, Non-Hispanic; Native Hawaiian or Other Pacific Islander; Hispanic; White, Non-Hispanic.); </w:t>
      </w:r>
      <w:r w:rsidRPr="00AE73DD">
        <w:rPr>
          <w:rFonts w:ascii="Times New Roman" w:eastAsia="Times New Roman" w:hAnsi="Times New Roman" w:cs="Times New Roman"/>
          <w:b/>
          <w:u w:val="single"/>
        </w:rPr>
        <w:t>and</w:t>
      </w:r>
    </w:p>
    <w:p w:rsidR="000224E5" w:rsidRPr="00AE73DD" w:rsidRDefault="000224E5" w:rsidP="005456F2">
      <w:pPr>
        <w:numPr>
          <w:ilvl w:val="0"/>
          <w:numId w:val="9"/>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English language learners; </w:t>
      </w:r>
      <w:r w:rsidRPr="00AE73DD">
        <w:rPr>
          <w:rFonts w:ascii="Times New Roman" w:eastAsia="Times New Roman" w:hAnsi="Times New Roman" w:cs="Times New Roman"/>
          <w:b/>
          <w:u w:val="single"/>
        </w:rPr>
        <w:t>and</w:t>
      </w:r>
      <w:r w:rsidRPr="00AE73DD">
        <w:rPr>
          <w:rFonts w:ascii="Times New Roman" w:eastAsia="Times New Roman" w:hAnsi="Times New Roman" w:cs="Times New Roman"/>
        </w:rPr>
        <w:t xml:space="preserve"> </w:t>
      </w:r>
    </w:p>
    <w:p w:rsidR="000224E5" w:rsidRPr="00AE73DD" w:rsidRDefault="000224E5" w:rsidP="005456F2">
      <w:pPr>
        <w:numPr>
          <w:ilvl w:val="0"/>
          <w:numId w:val="9"/>
        </w:numPr>
        <w:spacing w:after="0"/>
        <w:rPr>
          <w:rFonts w:ascii="Times New Roman" w:eastAsia="Times New Roman" w:hAnsi="Times New Roman" w:cs="Times New Roman"/>
        </w:rPr>
      </w:pPr>
      <w:r w:rsidRPr="00AE73DD">
        <w:rPr>
          <w:rFonts w:ascii="Times New Roman" w:eastAsia="Times New Roman" w:hAnsi="Times New Roman" w:cs="Times New Roman"/>
        </w:rPr>
        <w:t>Student</w:t>
      </w:r>
      <w:r w:rsidR="00C818BF">
        <w:rPr>
          <w:rFonts w:ascii="Times New Roman" w:eastAsia="Times New Roman" w:hAnsi="Times New Roman" w:cs="Times New Roman"/>
        </w:rPr>
        <w:t>s with disabilities</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“Field Experience and Internship Diversity Placement Information Form” (Appendix C</w:t>
      </w:r>
      <w:r w:rsidR="00CC766D">
        <w:rPr>
          <w:rFonts w:ascii="Times New Roman" w:eastAsia="Times New Roman" w:hAnsi="Times New Roman" w:cs="Times New Roman"/>
        </w:rPr>
        <w:t>.1</w:t>
      </w:r>
      <w:r w:rsidRPr="00AE73DD">
        <w:rPr>
          <w:rFonts w:ascii="Times New Roman" w:eastAsia="Times New Roman" w:hAnsi="Times New Roman" w:cs="Times New Roman"/>
        </w:rPr>
        <w:t>) is completed by the candidate at the completion of each field experience and internship placement then submitted to LiveText.</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The Internship Coordinator uses information from Form B1.2 to monitor and verify that all candidates in the program have at least one experience working with </w:t>
      </w:r>
      <w:r w:rsidRPr="00AE73DD">
        <w:rPr>
          <w:rFonts w:ascii="Times New Roman" w:eastAsia="Times New Roman" w:hAnsi="Times New Roman" w:cs="Times New Roman"/>
          <w:b/>
          <w:u w:val="single"/>
        </w:rPr>
        <w:t>each</w:t>
      </w:r>
      <w:r w:rsidRPr="00AE73DD">
        <w:rPr>
          <w:rFonts w:ascii="Times New Roman" w:eastAsia="Times New Roman" w:hAnsi="Times New Roman" w:cs="Times New Roman"/>
        </w:rPr>
        <w:t xml:space="preserve"> of the above mentioned types of PK-12 students.</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The program conceptual framework: </w:t>
      </w:r>
      <w:r w:rsidRPr="00AE73DD">
        <w:rPr>
          <w:rFonts w:ascii="Times New Roman" w:eastAsia="Times New Roman" w:hAnsi="Times New Roman" w:cs="Times New Roman"/>
          <w:i/>
        </w:rPr>
        <w:t>“Reflective Practitioner,”</w:t>
      </w:r>
      <w:r w:rsidRPr="00AE73DD">
        <w:rPr>
          <w:rFonts w:ascii="Times New Roman" w:eastAsia="Times New Roman" w:hAnsi="Times New Roman" w:cs="Times New Roman"/>
        </w:rPr>
        <w:t xml:space="preserve"> includes five candidate proficiencies and 14 performance dimensions. Two of the proficiencies and four of the performance dimensions address candidates’ knowledge, skills, and dispositions in working with diverse students.  They are as follows:</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rPr>
        <w:tab/>
      </w:r>
      <w:r w:rsidRPr="00AE73DD">
        <w:rPr>
          <w:rFonts w:ascii="Times New Roman" w:eastAsia="Times New Roman" w:hAnsi="Times New Roman" w:cs="Times New Roman"/>
          <w:b/>
        </w:rPr>
        <w:t>Ability to work with diverse populations</w:t>
      </w:r>
    </w:p>
    <w:p w:rsidR="000224E5" w:rsidRPr="00AE73DD" w:rsidRDefault="000224E5" w:rsidP="005456F2">
      <w:pPr>
        <w:numPr>
          <w:ilvl w:val="0"/>
          <w:numId w:val="10"/>
        </w:numPr>
        <w:spacing w:after="0"/>
        <w:rPr>
          <w:rFonts w:ascii="Times New Roman" w:eastAsia="Times New Roman" w:hAnsi="Times New Roman" w:cs="Times New Roman"/>
        </w:rPr>
      </w:pPr>
      <w:r w:rsidRPr="00AE73DD">
        <w:rPr>
          <w:rFonts w:ascii="Times New Roman" w:eastAsia="Times New Roman" w:hAnsi="Times New Roman" w:cs="Times New Roman"/>
        </w:rPr>
        <w:t>Demonstrate knowledge of different cultural, emotional, developmental and cognitive needs of students</w:t>
      </w:r>
    </w:p>
    <w:p w:rsidR="000224E5" w:rsidRPr="00AE73DD" w:rsidRDefault="000224E5" w:rsidP="005456F2">
      <w:pPr>
        <w:numPr>
          <w:ilvl w:val="0"/>
          <w:numId w:val="10"/>
        </w:numPr>
        <w:spacing w:after="0"/>
        <w:rPr>
          <w:rFonts w:ascii="Times New Roman" w:eastAsia="Times New Roman" w:hAnsi="Times New Roman" w:cs="Times New Roman"/>
        </w:rPr>
      </w:pPr>
      <w:r w:rsidRPr="00AE73DD">
        <w:rPr>
          <w:rFonts w:ascii="Times New Roman" w:eastAsia="Times New Roman" w:hAnsi="Times New Roman" w:cs="Times New Roman"/>
        </w:rPr>
        <w:t>Evaluate, plan and provide appropriate activities and experiences to meet the needs of culturally and developmentally diverse student populations</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rPr>
        <w:tab/>
      </w:r>
      <w:r w:rsidRPr="00AE73DD">
        <w:rPr>
          <w:rFonts w:ascii="Times New Roman" w:eastAsia="Times New Roman" w:hAnsi="Times New Roman" w:cs="Times New Roman"/>
          <w:b/>
        </w:rPr>
        <w:t>Ability to demonstrate professional behavior and dispositions</w:t>
      </w:r>
    </w:p>
    <w:p w:rsidR="000224E5" w:rsidRPr="00AE73DD" w:rsidRDefault="000224E5" w:rsidP="005456F2">
      <w:pPr>
        <w:numPr>
          <w:ilvl w:val="0"/>
          <w:numId w:val="11"/>
        </w:numPr>
        <w:spacing w:after="0"/>
        <w:rPr>
          <w:rFonts w:ascii="Times New Roman" w:eastAsia="Times New Roman" w:hAnsi="Times New Roman" w:cs="Times New Roman"/>
        </w:rPr>
      </w:pPr>
      <w:r w:rsidRPr="00AE73DD">
        <w:rPr>
          <w:rFonts w:ascii="Times New Roman" w:eastAsia="Times New Roman" w:hAnsi="Times New Roman" w:cs="Times New Roman"/>
        </w:rPr>
        <w:t>Demonstrate a commitment to fair* treatment of students based on their educational needs</w:t>
      </w:r>
    </w:p>
    <w:p w:rsidR="000224E5" w:rsidRPr="00AE73DD" w:rsidRDefault="000224E5" w:rsidP="005456F2">
      <w:pPr>
        <w:numPr>
          <w:ilvl w:val="0"/>
          <w:numId w:val="11"/>
        </w:numPr>
        <w:spacing w:after="0"/>
        <w:rPr>
          <w:rFonts w:ascii="Times New Roman" w:eastAsia="Times New Roman" w:hAnsi="Times New Roman" w:cs="Times New Roman"/>
        </w:rPr>
      </w:pPr>
      <w:r w:rsidRPr="00AE73DD">
        <w:rPr>
          <w:rFonts w:ascii="Times New Roman" w:eastAsia="Times New Roman" w:hAnsi="Times New Roman" w:cs="Times New Roman"/>
        </w:rPr>
        <w:t>Demonstrate a belief that all students can learn and convey confidence and caring in their work with students</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C818BF">
      <w:pPr>
        <w:spacing w:after="0"/>
        <w:ind w:left="1080"/>
        <w:rPr>
          <w:rFonts w:ascii="Times New Roman" w:eastAsia="Times New Roman" w:hAnsi="Times New Roman" w:cs="Times New Roman"/>
          <w:i/>
        </w:rPr>
      </w:pPr>
      <w:r w:rsidRPr="00AE73DD">
        <w:rPr>
          <w:rFonts w:ascii="Times New Roman" w:eastAsia="Times New Roman" w:hAnsi="Times New Roman" w:cs="Times New Roman"/>
          <w:i/>
        </w:rPr>
        <w:t xml:space="preserve">*Fairness (professional disposition): The commitment demonstrated in striving to meet the educational needs of all students in a caring, non-discriminatory, and equitable manner.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b/>
        </w:rPr>
      </w:pPr>
    </w:p>
    <w:p w:rsidR="000224E5" w:rsidRPr="00AE73DD" w:rsidRDefault="000224E5" w:rsidP="000224E5">
      <w:pPr>
        <w:rPr>
          <w:rFonts w:ascii="Times New Roman" w:eastAsia="Times New Roman" w:hAnsi="Times New Roman" w:cs="Times New Roman"/>
          <w:b/>
        </w:rPr>
      </w:pPr>
      <w:r w:rsidRPr="00AE73DD">
        <w:rPr>
          <w:rFonts w:ascii="Times New Roman" w:eastAsia="Times New Roman" w:hAnsi="Times New Roman" w:cs="Times New Roman"/>
          <w:b/>
        </w:rPr>
        <w:br w:type="page"/>
      </w:r>
    </w:p>
    <w:p w:rsidR="000224E5" w:rsidRPr="00AE73DD" w:rsidRDefault="000224E5" w:rsidP="000224E5">
      <w:pPr>
        <w:spacing w:after="0"/>
        <w:rPr>
          <w:rFonts w:ascii="Times New Roman" w:eastAsia="Times New Roman" w:hAnsi="Times New Roman" w:cs="Times New Roman"/>
          <w:b/>
        </w:rPr>
      </w:pPr>
    </w:p>
    <w:p w:rsidR="00C818BF" w:rsidRDefault="000224E5" w:rsidP="000224E5">
      <w:pPr>
        <w:keepNext/>
        <w:spacing w:after="0"/>
        <w:outlineLvl w:val="0"/>
        <w:rPr>
          <w:rFonts w:ascii="Times New Roman" w:eastAsia="Times New Roman" w:hAnsi="Times New Roman" w:cs="Times New Roman"/>
          <w:b/>
        </w:rPr>
      </w:pPr>
      <w:bookmarkStart w:id="62" w:name="_Toc315273685"/>
      <w:bookmarkStart w:id="63" w:name="_Toc301354093"/>
      <w:r w:rsidRPr="00AE73DD">
        <w:rPr>
          <w:rFonts w:ascii="Times New Roman" w:eastAsia="Times New Roman" w:hAnsi="Times New Roman" w:cs="Times New Roman"/>
          <w:b/>
        </w:rPr>
        <w:t xml:space="preserve">Appendix C- Form C.1- Field Experience and Internship Diversity Placement Information Form </w:t>
      </w:r>
      <w:r w:rsidR="00EE6140" w:rsidRPr="00EE6140">
        <w:rPr>
          <w:rFonts w:ascii="Times New Roman" w:eastAsia="Times New Roman" w:hAnsi="Times New Roman" w:cs="Times New Roman"/>
        </w:rPr>
        <w:t xml:space="preserve">(Use during </w:t>
      </w:r>
      <w:r w:rsidR="00EE6140" w:rsidRPr="00EE6140">
        <w:rPr>
          <w:rFonts w:ascii="Times New Roman" w:eastAsia="Times New Roman" w:hAnsi="Times New Roman" w:cs="Times New Roman"/>
          <w:b/>
        </w:rPr>
        <w:t>BOTH</w:t>
      </w:r>
      <w:r w:rsidR="00EE6140" w:rsidRPr="00EE6140">
        <w:rPr>
          <w:rFonts w:ascii="Times New Roman" w:eastAsia="Times New Roman" w:hAnsi="Times New Roman" w:cs="Times New Roman"/>
        </w:rPr>
        <w:t xml:space="preserve"> internship placements)</w:t>
      </w:r>
      <w:bookmarkEnd w:id="62"/>
    </w:p>
    <w:bookmarkEnd w:id="63"/>
    <w:p w:rsidR="000224E5" w:rsidRPr="00AE73DD" w:rsidRDefault="000224E5" w:rsidP="000224E5">
      <w:pPr>
        <w:spacing w:after="0"/>
        <w:jc w:val="center"/>
        <w:rPr>
          <w:rFonts w:ascii="Times New Roman" w:eastAsia="Times New Roman" w:hAnsi="Times New Roman" w:cs="Times New Roman"/>
          <w:b/>
        </w:rPr>
      </w:pPr>
    </w:p>
    <w:p w:rsidR="000224E5" w:rsidRPr="00AE73DD"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rPr>
        <w:t>M.ED. in EDUCATIONAL LEADERSHIP PROGRAM</w:t>
      </w:r>
    </w:p>
    <w:p w:rsidR="000224E5" w:rsidRPr="00AE73DD" w:rsidRDefault="000224E5" w:rsidP="000224E5">
      <w:pPr>
        <w:spacing w:after="0"/>
        <w:jc w:val="center"/>
        <w:rPr>
          <w:rFonts w:ascii="Times New Roman" w:eastAsia="Times New Roman" w:hAnsi="Times New Roman" w:cs="Times New Roman"/>
          <w:b/>
        </w:rPr>
      </w:pPr>
    </w:p>
    <w:p w:rsidR="000224E5" w:rsidRPr="00AE73DD" w:rsidRDefault="00C818BF" w:rsidP="000224E5">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SPADONI </w:t>
      </w:r>
      <w:r w:rsidR="000224E5" w:rsidRPr="00AE73DD">
        <w:rPr>
          <w:rFonts w:ascii="Times New Roman" w:eastAsia="Times New Roman" w:hAnsi="Times New Roman" w:cs="Times New Roman"/>
          <w:b/>
        </w:rPr>
        <w:t>COLLEGE</w:t>
      </w:r>
      <w:r>
        <w:rPr>
          <w:rFonts w:ascii="Times New Roman" w:eastAsia="Times New Roman" w:hAnsi="Times New Roman" w:cs="Times New Roman"/>
          <w:b/>
        </w:rPr>
        <w:t xml:space="preserve"> </w:t>
      </w:r>
      <w:r w:rsidR="000224E5" w:rsidRPr="00AE73DD">
        <w:rPr>
          <w:rFonts w:ascii="Times New Roman" w:eastAsia="Times New Roman" w:hAnsi="Times New Roman" w:cs="Times New Roman"/>
          <w:b/>
        </w:rPr>
        <w:t>OF EDUCATION</w:t>
      </w:r>
    </w:p>
    <w:p w:rsidR="000224E5"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rPr>
        <w:t>COASTAL CAROLINA UNIVERSITY</w:t>
      </w:r>
    </w:p>
    <w:p w:rsidR="00C818BF" w:rsidRPr="00AE73DD" w:rsidRDefault="00C818BF" w:rsidP="000224E5">
      <w:pPr>
        <w:spacing w:after="0"/>
        <w:jc w:val="center"/>
        <w:rPr>
          <w:rFonts w:ascii="Times New Roman" w:eastAsia="Times New Roman" w:hAnsi="Times New Roman" w:cs="Times New Roman"/>
          <w:b/>
        </w:rPr>
      </w:pPr>
    </w:p>
    <w:p w:rsidR="000224E5" w:rsidRPr="00AE73DD" w:rsidRDefault="000224E5" w:rsidP="000224E5">
      <w:pPr>
        <w:spacing w:after="0"/>
        <w:rPr>
          <w:rFonts w:ascii="Times New Roman" w:eastAsia="Times New Roman" w:hAnsi="Times New Roman" w:cs="Times New Roman"/>
          <w:i/>
        </w:rPr>
      </w:pPr>
      <w:r w:rsidRPr="00AE73DD">
        <w:rPr>
          <w:rFonts w:ascii="Times New Roman" w:eastAsia="Times New Roman" w:hAnsi="Times New Roman" w:cs="Times New Roman"/>
          <w:b/>
          <w:i/>
        </w:rPr>
        <w:t>Directions:</w:t>
      </w:r>
      <w:r w:rsidRPr="00AE73DD">
        <w:rPr>
          <w:rFonts w:ascii="Times New Roman" w:eastAsia="Times New Roman" w:hAnsi="Times New Roman" w:cs="Times New Roman"/>
          <w:i/>
        </w:rPr>
        <w:t xml:space="preserve"> Fill out this form and enter the data into LiveText in </w:t>
      </w:r>
      <w:r w:rsidR="00EC77BE">
        <w:rPr>
          <w:rFonts w:ascii="Times New Roman" w:eastAsia="Times New Roman" w:hAnsi="Times New Roman" w:cs="Times New Roman"/>
          <w:i/>
        </w:rPr>
        <w:t>the assignment area for the appropriate placement.</w:t>
      </w:r>
      <w:r w:rsidRPr="00AE73DD">
        <w:rPr>
          <w:rFonts w:ascii="Times New Roman" w:eastAsia="Times New Roman" w:hAnsi="Times New Roman" w:cs="Times New Roman"/>
          <w:i/>
        </w:rPr>
        <w:t xml:space="preserve"> When complete, submit a note to your university supervisor through the Blackboard assignment section</w:t>
      </w:r>
      <w:r w:rsidR="00C818BF">
        <w:rPr>
          <w:rFonts w:ascii="Times New Roman" w:eastAsia="Times New Roman" w:hAnsi="Times New Roman" w:cs="Times New Roman"/>
          <w:i/>
        </w:rPr>
        <w:t>.</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Candidate Name: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CCU  ID: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Semester/Year: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Course Name and Number: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School Name: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School Address: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City:</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State:</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Principal’s Name:</w:t>
      </w:r>
    </w:p>
    <w:p w:rsidR="000224E5" w:rsidRPr="00AE73DD" w:rsidRDefault="000224E5" w:rsidP="000224E5">
      <w:pPr>
        <w:spacing w:after="0"/>
        <w:rPr>
          <w:rFonts w:ascii="Times New Roman" w:eastAsia="Times New Roman" w:hAnsi="Times New Roman" w:cs="Times New Roman"/>
        </w:rPr>
      </w:pPr>
    </w:p>
    <w:p w:rsidR="000224E5" w:rsidRPr="00AE73DD" w:rsidRDefault="00527D3D" w:rsidP="000224E5">
      <w:pPr>
        <w:spacing w:after="0"/>
        <w:rPr>
          <w:rFonts w:ascii="Times New Roman" w:eastAsia="Times New Roman" w:hAnsi="Times New Roman" w:cs="Times New Roman"/>
        </w:rPr>
      </w:pPr>
      <w:r>
        <w:rPr>
          <w:rFonts w:ascii="Times New Roman" w:eastAsia="Times New Roman" w:hAnsi="Times New Roman" w:cs="Times New Roman"/>
        </w:rPr>
        <w:t xml:space="preserve">University </w:t>
      </w:r>
      <w:r w:rsidR="000224E5" w:rsidRPr="00AE73DD">
        <w:rPr>
          <w:rFonts w:ascii="Times New Roman" w:eastAsia="Times New Roman" w:hAnsi="Times New Roman" w:cs="Times New Roman"/>
        </w:rPr>
        <w:t>Supervisor</w:t>
      </w:r>
      <w:r>
        <w:rPr>
          <w:rFonts w:ascii="Times New Roman" w:eastAsia="Times New Roman" w:hAnsi="Times New Roman" w:cs="Times New Roman"/>
        </w:rPr>
        <w:t xml:space="preserve">’s </w:t>
      </w:r>
      <w:r w:rsidR="000224E5" w:rsidRPr="00AE73DD">
        <w:rPr>
          <w:rFonts w:ascii="Times New Roman" w:eastAsia="Times New Roman" w:hAnsi="Times New Roman" w:cs="Times New Roman"/>
        </w:rPr>
        <w:t xml:space="preserve"> Name:</w:t>
      </w:r>
    </w:p>
    <w:p w:rsidR="000224E5" w:rsidRPr="00AE73DD" w:rsidRDefault="000224E5" w:rsidP="000224E5">
      <w:pPr>
        <w:tabs>
          <w:tab w:val="left" w:pos="8181"/>
        </w:tabs>
        <w:spacing w:after="0"/>
        <w:rPr>
          <w:rFonts w:ascii="Times New Roman" w:eastAsia="Times New Roman" w:hAnsi="Times New Roman" w:cs="Times New Roman"/>
        </w:rPr>
      </w:pPr>
      <w:r w:rsidRPr="00AE73DD">
        <w:rPr>
          <w:rFonts w:ascii="Times New Roman" w:eastAsia="Times New Roman" w:hAnsi="Times New Roman" w:cs="Times New Roman"/>
        </w:rPr>
        <w:tab/>
      </w: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b/>
        </w:rPr>
        <w:t>School Diversity:</w:t>
      </w:r>
      <w:r w:rsidRPr="00AE73DD">
        <w:rPr>
          <w:rFonts w:ascii="Times New Roman" w:eastAsia="Times New Roman" w:hAnsi="Times New Roman" w:cs="Times New Roman"/>
        </w:rPr>
        <w:t xml:space="preserve">  </w:t>
      </w:r>
      <w:r w:rsidRPr="00551825">
        <w:rPr>
          <w:rFonts w:ascii="Times New Roman" w:eastAsia="Times New Roman" w:hAnsi="Times New Roman" w:cs="Times New Roman"/>
        </w:rPr>
        <w:t xml:space="preserve">Please indicate approximate </w:t>
      </w:r>
      <w:r w:rsidR="00C818BF" w:rsidRPr="00551825">
        <w:rPr>
          <w:rFonts w:ascii="Times New Roman" w:eastAsia="Times New Roman" w:hAnsi="Times New Roman" w:cs="Times New Roman"/>
          <w:b/>
        </w:rPr>
        <w:t>PERCENTAGE (%)</w:t>
      </w:r>
      <w:r w:rsidRPr="00551825">
        <w:rPr>
          <w:rFonts w:ascii="Times New Roman" w:eastAsia="Times New Roman" w:hAnsi="Times New Roman" w:cs="Times New Roman"/>
        </w:rPr>
        <w:t xml:space="preserve"> for </w:t>
      </w:r>
      <w:r w:rsidRPr="00551825">
        <w:rPr>
          <w:rFonts w:ascii="Times New Roman" w:eastAsia="Times New Roman" w:hAnsi="Times New Roman" w:cs="Times New Roman"/>
          <w:b/>
          <w:u w:val="single"/>
        </w:rPr>
        <w:t>each</w:t>
      </w:r>
      <w:r w:rsidRPr="00551825">
        <w:rPr>
          <w:rFonts w:ascii="Times New Roman" w:eastAsia="Times New Roman" w:hAnsi="Times New Roman" w:cs="Times New Roman"/>
        </w:rPr>
        <w:t xml:space="preserve"> category.</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Gender:</w:t>
      </w:r>
      <w:r w:rsidRPr="00AE73DD">
        <w:rPr>
          <w:rFonts w:ascii="Times New Roman" w:eastAsia="Times New Roman" w:hAnsi="Times New Roman" w:cs="Times New Roman"/>
        </w:rPr>
        <w:tab/>
      </w:r>
      <w:r w:rsidRPr="00AE73DD">
        <w:rPr>
          <w:rFonts w:ascii="Times New Roman" w:eastAsia="Times New Roman" w:hAnsi="Times New Roman" w:cs="Times New Roman"/>
        </w:rPr>
        <w:tab/>
        <w:t>______  Male</w:t>
      </w:r>
      <w:r w:rsidRPr="00AE73DD">
        <w:rPr>
          <w:rFonts w:ascii="Times New Roman" w:eastAsia="Times New Roman" w:hAnsi="Times New Roman" w:cs="Times New Roman"/>
        </w:rPr>
        <w:tab/>
      </w:r>
      <w:r w:rsidRPr="00AE73DD">
        <w:rPr>
          <w:rFonts w:ascii="Times New Roman" w:eastAsia="Times New Roman" w:hAnsi="Times New Roman" w:cs="Times New Roman"/>
        </w:rPr>
        <w:tab/>
        <w:t>______  Female</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Ethnic/Racial Group:</w:t>
      </w:r>
      <w:r w:rsidRPr="00AE73DD">
        <w:rPr>
          <w:rFonts w:ascii="Times New Roman" w:eastAsia="Times New Roman" w:hAnsi="Times New Roman" w:cs="Times New Roman"/>
        </w:rPr>
        <w:tab/>
      </w:r>
      <w:r w:rsidRPr="00AE73DD">
        <w:rPr>
          <w:rFonts w:ascii="Times New Roman" w:eastAsia="Times New Roman" w:hAnsi="Times New Roman" w:cs="Times New Roman"/>
        </w:rPr>
        <w:tab/>
        <w:t>______  American Indian or Alaskan Native</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______  Asian</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______  Black, Non-Hispanic</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______  Native Hawaiian or Other Pacific Islander</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______  Hispanic</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______  White, Non-Hispanic</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Percentage of students receiving free/reduced price lunch:</w:t>
      </w:r>
      <w:r w:rsidRPr="00AE73DD">
        <w:rPr>
          <w:rFonts w:ascii="Times New Roman" w:eastAsia="Times New Roman" w:hAnsi="Times New Roman" w:cs="Times New Roman"/>
        </w:rPr>
        <w:tab/>
        <w:t>______</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b/>
        </w:rPr>
        <w:tab/>
      </w:r>
      <w:r w:rsidRPr="00AE73DD">
        <w:rPr>
          <w:rFonts w:ascii="Times New Roman" w:eastAsia="Times New Roman" w:hAnsi="Times New Roman" w:cs="Times New Roman"/>
        </w:rPr>
        <w:t>English Language Learners:</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00CC766D">
        <w:rPr>
          <w:rFonts w:ascii="Times New Roman" w:eastAsia="Times New Roman" w:hAnsi="Times New Roman" w:cs="Times New Roman"/>
        </w:rPr>
        <w:tab/>
      </w:r>
      <w:r w:rsidR="00CC766D">
        <w:rPr>
          <w:rFonts w:ascii="Times New Roman" w:eastAsia="Times New Roman" w:hAnsi="Times New Roman" w:cs="Times New Roman"/>
        </w:rPr>
        <w:tab/>
      </w:r>
      <w:r w:rsidRPr="00AE73DD">
        <w:rPr>
          <w:rFonts w:ascii="Times New Roman" w:eastAsia="Times New Roman" w:hAnsi="Times New Roman" w:cs="Times New Roman"/>
        </w:rPr>
        <w:t>______</w:t>
      </w:r>
    </w:p>
    <w:p w:rsidR="000224E5" w:rsidRPr="00AE73DD" w:rsidRDefault="000224E5" w:rsidP="000224E5">
      <w:pPr>
        <w:spacing w:after="0"/>
        <w:rPr>
          <w:rFonts w:ascii="Times New Roman" w:eastAsia="Times New Roman" w:hAnsi="Times New Roman" w:cs="Times New Roman"/>
          <w:b/>
        </w:rPr>
      </w:pPr>
    </w:p>
    <w:p w:rsidR="000224E5" w:rsidRPr="00AE73DD" w:rsidRDefault="000224E5" w:rsidP="000224E5">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t>Students with Disabilities and 504 Plans:</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______</w:t>
      </w: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b/>
        </w:rPr>
        <w:t xml:space="preserve"> </w:t>
      </w:r>
    </w:p>
    <w:p w:rsidR="000224E5" w:rsidRPr="00AE73DD" w:rsidRDefault="000224E5" w:rsidP="000224E5">
      <w:pPr>
        <w:rPr>
          <w:rFonts w:ascii="Times New Roman" w:eastAsia="Times New Roman" w:hAnsi="Times New Roman" w:cs="Times New Roman"/>
          <w:b/>
        </w:rPr>
      </w:pPr>
      <w:r w:rsidRPr="00AE73DD">
        <w:rPr>
          <w:rFonts w:ascii="Times New Roman" w:eastAsia="Times New Roman" w:hAnsi="Times New Roman" w:cs="Times New Roman"/>
          <w:b/>
        </w:rPr>
        <w:br w:type="page"/>
      </w:r>
    </w:p>
    <w:p w:rsidR="000224E5" w:rsidRPr="00AE73DD" w:rsidRDefault="000224E5" w:rsidP="000224E5">
      <w:pPr>
        <w:spacing w:after="0"/>
        <w:rPr>
          <w:rFonts w:ascii="Times New Roman" w:eastAsia="Times New Roman" w:hAnsi="Times New Roman" w:cs="Times New Roman"/>
          <w:b/>
        </w:rPr>
      </w:pPr>
    </w:p>
    <w:p w:rsidR="00FD74F5" w:rsidRDefault="000224E5" w:rsidP="000224E5">
      <w:pPr>
        <w:keepNext/>
        <w:spacing w:after="0"/>
        <w:outlineLvl w:val="0"/>
        <w:rPr>
          <w:rFonts w:ascii="Times New Roman" w:eastAsia="Times New Roman" w:hAnsi="Times New Roman" w:cs="Times New Roman"/>
          <w:b/>
          <w:bCs/>
        </w:rPr>
      </w:pPr>
      <w:bookmarkStart w:id="64" w:name="_Toc315273686"/>
      <w:bookmarkStart w:id="65" w:name="_Toc301354094"/>
      <w:r w:rsidRPr="00AE73DD">
        <w:rPr>
          <w:rFonts w:ascii="Times New Roman" w:eastAsia="Times New Roman" w:hAnsi="Times New Roman" w:cs="Times New Roman"/>
          <w:b/>
        </w:rPr>
        <w:t xml:space="preserve">Appendix E- Form E.1 </w:t>
      </w:r>
      <w:r w:rsidRPr="00AE73DD">
        <w:rPr>
          <w:rFonts w:ascii="Times New Roman" w:eastAsia="Times New Roman" w:hAnsi="Times New Roman" w:cs="Times New Roman"/>
          <w:b/>
          <w:bCs/>
        </w:rPr>
        <w:t xml:space="preserve">Building Action Plan (BAP) FORMS </w:t>
      </w:r>
      <w:r w:rsidR="00EE6140" w:rsidRPr="00EE6140">
        <w:rPr>
          <w:rFonts w:ascii="Times New Roman" w:eastAsia="Times New Roman" w:hAnsi="Times New Roman" w:cs="Times New Roman"/>
        </w:rPr>
        <w:t xml:space="preserve">(Use during </w:t>
      </w:r>
      <w:r w:rsidR="00EE6140" w:rsidRPr="00EE6140">
        <w:rPr>
          <w:rFonts w:ascii="Times New Roman" w:eastAsia="Times New Roman" w:hAnsi="Times New Roman" w:cs="Times New Roman"/>
          <w:b/>
        </w:rPr>
        <w:t>BOTH</w:t>
      </w:r>
      <w:r w:rsidR="00EE6140" w:rsidRPr="00EE6140">
        <w:rPr>
          <w:rFonts w:ascii="Times New Roman" w:eastAsia="Times New Roman" w:hAnsi="Times New Roman" w:cs="Times New Roman"/>
        </w:rPr>
        <w:t xml:space="preserve"> internship placements)</w:t>
      </w:r>
      <w:bookmarkEnd w:id="64"/>
    </w:p>
    <w:bookmarkEnd w:id="65"/>
    <w:p w:rsidR="000224E5" w:rsidRPr="00AE73DD" w:rsidRDefault="000224E5" w:rsidP="00FD74F5">
      <w:pPr>
        <w:keepNext/>
        <w:spacing w:after="0"/>
        <w:ind w:firstLine="720"/>
        <w:outlineLvl w:val="0"/>
        <w:rPr>
          <w:rFonts w:ascii="Times New Roman" w:eastAsia="Times New Roman" w:hAnsi="Times New Roman" w:cs="Times New Roman"/>
          <w:b/>
          <w:bCs/>
        </w:rPr>
      </w:pPr>
      <w:r w:rsidRPr="00AE73DD">
        <w:rPr>
          <w:rFonts w:ascii="Times New Roman" w:eastAsia="Times New Roman" w:hAnsi="Times New Roman" w:cs="Times New Roman"/>
          <w:b/>
        </w:rPr>
        <w:tab/>
      </w:r>
      <w:r w:rsidRPr="00AE73DD">
        <w:rPr>
          <w:rFonts w:ascii="Times New Roman" w:eastAsia="Times New Roman" w:hAnsi="Times New Roman" w:cs="Times New Roman"/>
          <w:b/>
        </w:rPr>
        <w:tab/>
      </w:r>
      <w:r w:rsidRPr="00AE73DD">
        <w:rPr>
          <w:rFonts w:ascii="Times New Roman" w:eastAsia="Times New Roman" w:hAnsi="Times New Roman" w:cs="Times New Roman"/>
          <w:b/>
        </w:rPr>
        <w:tab/>
      </w:r>
      <w:r w:rsidRPr="00AE73DD">
        <w:rPr>
          <w:rFonts w:ascii="Times New Roman" w:eastAsia="Times New Roman" w:hAnsi="Times New Roman" w:cs="Times New Roman"/>
          <w:b/>
        </w:rPr>
        <w:tab/>
      </w:r>
    </w:p>
    <w:p w:rsidR="000224E5" w:rsidRPr="00AE73DD" w:rsidRDefault="000224E5" w:rsidP="000224E5">
      <w:pPr>
        <w:spacing w:after="0"/>
        <w:jc w:val="center"/>
        <w:rPr>
          <w:rFonts w:ascii="Times New Roman" w:eastAsia="Times New Roman" w:hAnsi="Times New Roman" w:cs="Times New Roman"/>
          <w:b/>
          <w:bCs/>
        </w:rPr>
      </w:pPr>
    </w:p>
    <w:p w:rsidR="000224E5" w:rsidRPr="00AE73DD" w:rsidRDefault="000224E5" w:rsidP="000224E5">
      <w:pPr>
        <w:spacing w:after="0"/>
        <w:rPr>
          <w:rFonts w:ascii="Times New Roman" w:eastAsia="Times New Roman" w:hAnsi="Times New Roman" w:cs="Times New Roman"/>
          <w:b/>
          <w:bCs/>
        </w:rPr>
      </w:pPr>
      <w:r w:rsidRPr="00AE73DD">
        <w:rPr>
          <w:rFonts w:ascii="Times New Roman" w:eastAsia="Times New Roman" w:hAnsi="Times New Roman" w:cs="Times New Roman"/>
          <w:b/>
          <w:bCs/>
        </w:rPr>
        <w:t xml:space="preserve">DIRECTIONS: </w:t>
      </w:r>
      <w:r w:rsidRPr="00FD74F5">
        <w:rPr>
          <w:rFonts w:ascii="Times New Roman" w:eastAsia="Times New Roman" w:hAnsi="Times New Roman" w:cs="Times New Roman"/>
          <w:bCs/>
        </w:rPr>
        <w:t>These forms outlin</w:t>
      </w:r>
      <w:r w:rsidR="00894AFF">
        <w:rPr>
          <w:rFonts w:ascii="Times New Roman" w:eastAsia="Times New Roman" w:hAnsi="Times New Roman" w:cs="Times New Roman"/>
          <w:bCs/>
        </w:rPr>
        <w:t>e the Building Action Project.</w:t>
      </w:r>
      <w:r w:rsidRPr="00FD74F5">
        <w:rPr>
          <w:rFonts w:ascii="Times New Roman" w:eastAsia="Times New Roman" w:hAnsi="Times New Roman" w:cs="Times New Roman"/>
          <w:bCs/>
        </w:rPr>
        <w:t xml:space="preserve"> Submission of the form through Blackboard signifies that the site supervisor has reviewed and approved the BAP.</w:t>
      </w:r>
    </w:p>
    <w:p w:rsidR="000224E5" w:rsidRPr="00AE73DD" w:rsidRDefault="000224E5" w:rsidP="000224E5">
      <w:pPr>
        <w:spacing w:after="0"/>
        <w:rPr>
          <w:rFonts w:ascii="Times New Roman" w:eastAsia="Times New Roman" w:hAnsi="Times New Roman" w:cs="Times New Roman"/>
          <w:b/>
          <w:bCs/>
        </w:rPr>
      </w:pPr>
    </w:p>
    <w:p w:rsidR="00894AFF" w:rsidRDefault="00894AFF" w:rsidP="000224E5">
      <w:pPr>
        <w:spacing w:after="0"/>
        <w:rPr>
          <w:rFonts w:ascii="Times New Roman" w:eastAsia="Times New Roman" w:hAnsi="Times New Roman" w:cs="Times New Roman"/>
          <w:b/>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b/>
        </w:rPr>
        <w:t>INTERN’S NAME</w:t>
      </w:r>
      <w:r w:rsidRPr="00AE73DD">
        <w:rPr>
          <w:rFonts w:ascii="Times New Roman" w:eastAsia="Times New Roman" w:hAnsi="Times New Roman" w:cs="Times New Roman"/>
        </w:rPr>
        <w:t>:</w:t>
      </w:r>
    </w:p>
    <w:p w:rsidR="000224E5" w:rsidRPr="00AE73DD" w:rsidRDefault="000224E5" w:rsidP="000224E5">
      <w:pPr>
        <w:keepNext/>
        <w:spacing w:after="0"/>
        <w:outlineLvl w:val="0"/>
        <w:rPr>
          <w:rFonts w:ascii="Times New Roman" w:eastAsia="Times New Roman" w:hAnsi="Times New Roman" w:cs="Times New Roman"/>
          <w:b/>
          <w:bCs/>
        </w:rPr>
      </w:pPr>
      <w:r w:rsidRPr="00AE73DD">
        <w:rPr>
          <w:rFonts w:ascii="Times New Roman" w:eastAsia="Times New Roman" w:hAnsi="Times New Roman" w:cs="Times New Roman"/>
          <w:b/>
          <w:bCs/>
        </w:rPr>
        <w:tab/>
      </w:r>
    </w:p>
    <w:p w:rsidR="00894AFF" w:rsidRDefault="00894AFF" w:rsidP="000224E5">
      <w:pPr>
        <w:spacing w:after="0"/>
        <w:rPr>
          <w:rFonts w:ascii="Times New Roman" w:eastAsia="Times New Roman" w:hAnsi="Times New Roman" w:cs="Times New Roman"/>
          <w:b/>
          <w:bCs/>
          <w:iCs/>
        </w:rPr>
      </w:pPr>
    </w:p>
    <w:p w:rsidR="000224E5" w:rsidRPr="00AE73DD" w:rsidRDefault="000224E5" w:rsidP="000224E5">
      <w:pPr>
        <w:spacing w:after="0"/>
        <w:rPr>
          <w:rFonts w:ascii="Times New Roman" w:eastAsia="Times New Roman" w:hAnsi="Times New Roman" w:cs="Times New Roman"/>
          <w:b/>
          <w:bCs/>
          <w:iCs/>
        </w:rPr>
      </w:pPr>
      <w:r w:rsidRPr="00AE73DD">
        <w:rPr>
          <w:rFonts w:ascii="Times New Roman" w:eastAsia="Times New Roman" w:hAnsi="Times New Roman" w:cs="Times New Roman"/>
          <w:b/>
          <w:bCs/>
          <w:iCs/>
        </w:rPr>
        <w:t xml:space="preserve">PROJECT TITLE: </w:t>
      </w:r>
    </w:p>
    <w:p w:rsidR="000224E5" w:rsidRPr="00AE73DD" w:rsidRDefault="000224E5" w:rsidP="000224E5">
      <w:pPr>
        <w:keepNext/>
        <w:spacing w:after="0"/>
        <w:ind w:left="360"/>
        <w:outlineLvl w:val="2"/>
        <w:rPr>
          <w:rFonts w:ascii="Times New Roman" w:eastAsia="Times New Roman" w:hAnsi="Times New Roman" w:cs="Times New Roman"/>
          <w:b/>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OUTLINE OF PROJECT (Focus your outline on activities where you will serve in a leadership</w:t>
      </w:r>
      <w:r w:rsidR="00FD74F5">
        <w:rPr>
          <w:rFonts w:ascii="Times New Roman" w:eastAsia="Times New Roman" w:hAnsi="Times New Roman" w:cs="Times New Roman"/>
        </w:rPr>
        <w:t xml:space="preserve"> </w:t>
      </w:r>
      <w:r w:rsidRPr="00AE73DD">
        <w:rPr>
          <w:rFonts w:ascii="Times New Roman" w:eastAsia="Times New Roman" w:hAnsi="Times New Roman" w:cs="Times New Roman"/>
        </w:rPr>
        <w:t>role, including how you’ll collaborate with key stakeholders).</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p>
    <w:p w:rsidR="000A5944" w:rsidRDefault="000A5944" w:rsidP="000224E5">
      <w:pPr>
        <w:spacing w:after="0"/>
        <w:rPr>
          <w:rFonts w:ascii="Times New Roman" w:eastAsia="Times New Roman" w:hAnsi="Times New Roman" w:cs="Times New Roman"/>
        </w:rPr>
      </w:pPr>
    </w:p>
    <w:p w:rsidR="000224E5" w:rsidRPr="00AE73DD" w:rsidRDefault="000A5944" w:rsidP="000224E5">
      <w:pPr>
        <w:spacing w:after="0"/>
        <w:rPr>
          <w:rFonts w:ascii="Times New Roman" w:eastAsia="Times New Roman" w:hAnsi="Times New Roman" w:cs="Times New Roman"/>
        </w:rPr>
      </w:pPr>
      <w:r>
        <w:rPr>
          <w:rFonts w:ascii="Times New Roman" w:eastAsia="Times New Roman" w:hAnsi="Times New Roman" w:cs="Times New Roman"/>
        </w:rPr>
        <w:t>NEEDS ASSESSMENT &amp; EVALUATION (</w:t>
      </w:r>
      <w:r w:rsidR="000224E5" w:rsidRPr="00AE73DD">
        <w:rPr>
          <w:rFonts w:ascii="Times New Roman" w:eastAsia="Times New Roman" w:hAnsi="Times New Roman" w:cs="Times New Roman"/>
        </w:rPr>
        <w:t>How will you gather, analyze, and use data to guide your work? How will you assess the project’s progress and evaluate your results?)</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SUPPORTIVE ARTIFACTS (</w:t>
      </w:r>
      <w:r w:rsidR="000A5944">
        <w:rPr>
          <w:rFonts w:ascii="Times New Roman" w:eastAsia="Times New Roman" w:hAnsi="Times New Roman" w:cs="Times New Roman"/>
        </w:rPr>
        <w:t>to b</w:t>
      </w:r>
      <w:r w:rsidR="00344F53">
        <w:rPr>
          <w:rFonts w:ascii="Times New Roman" w:eastAsia="Times New Roman" w:hAnsi="Times New Roman" w:cs="Times New Roman"/>
        </w:rPr>
        <w:t>e submitted with Reflective Essay</w:t>
      </w:r>
      <w:r w:rsidRPr="00AE73DD">
        <w:rPr>
          <w:rFonts w:ascii="Times New Roman" w:eastAsia="Times New Roman" w:hAnsi="Times New Roman" w:cs="Times New Roman"/>
        </w:rPr>
        <w:t>)</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b/>
          <w:i/>
        </w:rPr>
      </w:pPr>
      <w:r w:rsidRPr="00AE73DD">
        <w:rPr>
          <w:rFonts w:ascii="Times New Roman" w:eastAsia="Times New Roman" w:hAnsi="Times New Roman" w:cs="Times New Roman"/>
          <w:b/>
          <w:i/>
        </w:rPr>
        <w:t>Submission of this form onto the Blackboard Assignment Section indicates the review and approval of the site supervisor of the Building Action Project.</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br w:type="page"/>
      </w:r>
    </w:p>
    <w:p w:rsidR="000224E5" w:rsidRPr="00AE73DD" w:rsidRDefault="000224E5" w:rsidP="000224E5">
      <w:pPr>
        <w:spacing w:after="0"/>
        <w:rPr>
          <w:rFonts w:ascii="Times New Roman" w:eastAsia="Times New Roman" w:hAnsi="Times New Roman" w:cs="Times New Roman"/>
        </w:rPr>
      </w:pPr>
    </w:p>
    <w:p w:rsidR="000A5944" w:rsidRDefault="000224E5" w:rsidP="000224E5">
      <w:pPr>
        <w:keepNext/>
        <w:spacing w:after="0"/>
        <w:outlineLvl w:val="0"/>
        <w:rPr>
          <w:rFonts w:ascii="Times New Roman" w:eastAsia="Times New Roman" w:hAnsi="Times New Roman" w:cs="Times New Roman"/>
          <w:b/>
        </w:rPr>
      </w:pPr>
      <w:bookmarkStart w:id="66" w:name="_Toc301354095"/>
      <w:bookmarkStart w:id="67" w:name="_Toc315273687"/>
      <w:r w:rsidRPr="00AE73DD">
        <w:rPr>
          <w:rFonts w:ascii="Times New Roman" w:eastAsia="Times New Roman" w:hAnsi="Times New Roman" w:cs="Times New Roman"/>
          <w:b/>
        </w:rPr>
        <w:t>Appendix F- Outline of Components of the Reflective Essays for Professional Growth Plan</w:t>
      </w:r>
      <w:r w:rsidR="004C00D0">
        <w:rPr>
          <w:rFonts w:ascii="Times New Roman" w:eastAsia="Times New Roman" w:hAnsi="Times New Roman" w:cs="Times New Roman"/>
          <w:b/>
        </w:rPr>
        <w:t xml:space="preserve"> (PGP)</w:t>
      </w:r>
      <w:r w:rsidRPr="00AE73DD">
        <w:rPr>
          <w:rFonts w:ascii="Times New Roman" w:eastAsia="Times New Roman" w:hAnsi="Times New Roman" w:cs="Times New Roman"/>
          <w:b/>
        </w:rPr>
        <w:t xml:space="preserve"> and Building Action Plan</w:t>
      </w:r>
      <w:bookmarkStart w:id="68" w:name="_Toc301354096"/>
      <w:bookmarkEnd w:id="66"/>
      <w:r w:rsidR="004C00D0">
        <w:rPr>
          <w:rFonts w:ascii="Times New Roman" w:eastAsia="Times New Roman" w:hAnsi="Times New Roman" w:cs="Times New Roman"/>
          <w:b/>
        </w:rPr>
        <w:t xml:space="preserve"> (BAP)</w:t>
      </w:r>
      <w:r w:rsidRPr="00AE73DD">
        <w:rPr>
          <w:rFonts w:ascii="Times New Roman" w:eastAsia="Times New Roman" w:hAnsi="Times New Roman" w:cs="Times New Roman"/>
          <w:b/>
        </w:rPr>
        <w:t xml:space="preserve"> </w:t>
      </w:r>
      <w:r w:rsidR="00EE6140" w:rsidRPr="00EE6140">
        <w:rPr>
          <w:rFonts w:ascii="Times New Roman" w:eastAsia="Times New Roman" w:hAnsi="Times New Roman" w:cs="Times New Roman"/>
        </w:rPr>
        <w:t xml:space="preserve">(Use during </w:t>
      </w:r>
      <w:r w:rsidR="00EE6140" w:rsidRPr="00EE6140">
        <w:rPr>
          <w:rFonts w:ascii="Times New Roman" w:eastAsia="Times New Roman" w:hAnsi="Times New Roman" w:cs="Times New Roman"/>
          <w:b/>
        </w:rPr>
        <w:t>BOTH</w:t>
      </w:r>
      <w:r w:rsidR="00EE6140" w:rsidRPr="00EE6140">
        <w:rPr>
          <w:rFonts w:ascii="Times New Roman" w:eastAsia="Times New Roman" w:hAnsi="Times New Roman" w:cs="Times New Roman"/>
        </w:rPr>
        <w:t xml:space="preserve"> internship placements)</w:t>
      </w:r>
      <w:bookmarkEnd w:id="67"/>
    </w:p>
    <w:bookmarkEnd w:id="68"/>
    <w:p w:rsidR="000224E5" w:rsidRPr="00AE73DD" w:rsidRDefault="000224E5" w:rsidP="000224E5">
      <w:pPr>
        <w:keepNext/>
        <w:spacing w:after="0"/>
        <w:outlineLvl w:val="0"/>
        <w:rPr>
          <w:rFonts w:ascii="Times New Roman" w:eastAsia="Times New Roman" w:hAnsi="Times New Roman" w:cs="Times New Roman"/>
          <w:b/>
        </w:rPr>
      </w:pPr>
    </w:p>
    <w:p w:rsidR="000224E5" w:rsidRPr="00AE73DD" w:rsidRDefault="000224E5" w:rsidP="000224E5">
      <w:pPr>
        <w:keepNext/>
        <w:spacing w:after="0"/>
        <w:jc w:val="center"/>
        <w:outlineLvl w:val="1"/>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b/>
          <w:bCs/>
        </w:rPr>
      </w:pPr>
      <w:r w:rsidRPr="00AE73DD">
        <w:rPr>
          <w:rFonts w:ascii="Times New Roman" w:eastAsia="Times New Roman" w:hAnsi="Times New Roman" w:cs="Times New Roman"/>
          <w:b/>
        </w:rPr>
        <w:t xml:space="preserve">At the completion of each project PGP and BAP project submit a reflective essay.  Each reflective essay should include </w:t>
      </w:r>
      <w:r w:rsidR="007819FF">
        <w:rPr>
          <w:rFonts w:ascii="Times New Roman" w:eastAsia="Times New Roman" w:hAnsi="Times New Roman" w:cs="Times New Roman"/>
          <w:b/>
        </w:rPr>
        <w:t xml:space="preserve">your thoughts on </w:t>
      </w:r>
      <w:r w:rsidRPr="00AE73DD">
        <w:rPr>
          <w:rFonts w:ascii="Times New Roman" w:eastAsia="Times New Roman" w:hAnsi="Times New Roman" w:cs="Times New Roman"/>
          <w:b/>
        </w:rPr>
        <w:t xml:space="preserve">the following four (4) </w:t>
      </w:r>
      <w:r w:rsidRPr="00AE73DD">
        <w:rPr>
          <w:rFonts w:ascii="Times New Roman" w:eastAsia="Times New Roman" w:hAnsi="Times New Roman" w:cs="Times New Roman"/>
          <w:b/>
          <w:bCs/>
        </w:rPr>
        <w:t>questions.</w:t>
      </w:r>
    </w:p>
    <w:p w:rsidR="000224E5" w:rsidRPr="00AE73DD" w:rsidRDefault="000224E5" w:rsidP="000224E5">
      <w:pPr>
        <w:spacing w:after="0"/>
        <w:jc w:val="center"/>
        <w:rPr>
          <w:rFonts w:ascii="Times New Roman" w:eastAsia="Times New Roman" w:hAnsi="Times New Roman" w:cs="Times New Roman"/>
          <w:b/>
          <w:bCs/>
        </w:rPr>
      </w:pPr>
    </w:p>
    <w:p w:rsidR="000224E5" w:rsidRPr="000A5944" w:rsidRDefault="000224E5" w:rsidP="000224E5">
      <w:pPr>
        <w:spacing w:after="0"/>
        <w:rPr>
          <w:rFonts w:ascii="Times New Roman" w:eastAsia="Times New Roman" w:hAnsi="Times New Roman" w:cs="Times New Roman"/>
          <w:b/>
        </w:rPr>
      </w:pPr>
      <w:bookmarkStart w:id="69" w:name="_Toc301267718"/>
      <w:r w:rsidRPr="000A5944">
        <w:rPr>
          <w:rFonts w:ascii="Times New Roman" w:eastAsia="Times New Roman" w:hAnsi="Times New Roman" w:cs="Times New Roman"/>
          <w:b/>
        </w:rPr>
        <w:t>Reflective questions:</w:t>
      </w:r>
      <w:bookmarkEnd w:id="69"/>
    </w:p>
    <w:p w:rsidR="000224E5" w:rsidRPr="000A5944" w:rsidRDefault="000224E5" w:rsidP="000224E5">
      <w:pPr>
        <w:spacing w:after="0"/>
        <w:rPr>
          <w:rFonts w:ascii="Times New Roman" w:eastAsia="Times New Roman" w:hAnsi="Times New Roman" w:cs="Times New Roman"/>
        </w:rPr>
      </w:pPr>
    </w:p>
    <w:p w:rsidR="000224E5" w:rsidRPr="000A5944" w:rsidRDefault="000224E5" w:rsidP="005456F2">
      <w:pPr>
        <w:pStyle w:val="ListParagraph"/>
        <w:numPr>
          <w:ilvl w:val="0"/>
          <w:numId w:val="69"/>
        </w:numPr>
        <w:ind w:firstLine="0"/>
        <w:rPr>
          <w:sz w:val="22"/>
          <w:szCs w:val="22"/>
        </w:rPr>
      </w:pPr>
      <w:bookmarkStart w:id="70" w:name="_Toc301186744"/>
      <w:bookmarkStart w:id="71" w:name="_Toc301267719"/>
      <w:r w:rsidRPr="000A5944">
        <w:rPr>
          <w:sz w:val="22"/>
          <w:szCs w:val="22"/>
        </w:rPr>
        <w:t>How have your assumptions and beliefs been changed</w:t>
      </w:r>
      <w:r w:rsidR="008D18BE">
        <w:rPr>
          <w:sz w:val="22"/>
          <w:szCs w:val="22"/>
        </w:rPr>
        <w:t xml:space="preserve"> by your work on this project</w:t>
      </w:r>
      <w:r w:rsidRPr="000A5944">
        <w:rPr>
          <w:sz w:val="22"/>
          <w:szCs w:val="22"/>
        </w:rPr>
        <w:t>?</w:t>
      </w:r>
      <w:bookmarkEnd w:id="70"/>
      <w:bookmarkEnd w:id="71"/>
    </w:p>
    <w:p w:rsidR="000224E5" w:rsidRPr="000A5944" w:rsidRDefault="000224E5" w:rsidP="000224E5">
      <w:pPr>
        <w:spacing w:after="0"/>
        <w:rPr>
          <w:rFonts w:ascii="Times New Roman" w:eastAsia="Times New Roman" w:hAnsi="Times New Roman" w:cs="Times New Roman"/>
        </w:rPr>
      </w:pPr>
    </w:p>
    <w:p w:rsidR="000224E5" w:rsidRPr="000A5944" w:rsidRDefault="000224E5" w:rsidP="005456F2">
      <w:pPr>
        <w:pStyle w:val="ListParagraph"/>
        <w:numPr>
          <w:ilvl w:val="0"/>
          <w:numId w:val="69"/>
        </w:numPr>
        <w:ind w:firstLine="0"/>
        <w:rPr>
          <w:sz w:val="22"/>
          <w:szCs w:val="22"/>
        </w:rPr>
      </w:pPr>
      <w:bookmarkStart w:id="72" w:name="_Toc301186745"/>
      <w:bookmarkStart w:id="73" w:name="_Toc301267720"/>
      <w:r w:rsidRPr="000A5944">
        <w:rPr>
          <w:sz w:val="22"/>
          <w:szCs w:val="22"/>
        </w:rPr>
        <w:t xml:space="preserve">What ELCC performances (skills) have </w:t>
      </w:r>
      <w:r w:rsidR="008D18BE">
        <w:rPr>
          <w:b/>
          <w:sz w:val="22"/>
          <w:szCs w:val="22"/>
          <w:u w:val="single"/>
        </w:rPr>
        <w:t xml:space="preserve">you </w:t>
      </w:r>
      <w:r w:rsidRPr="000A5944">
        <w:rPr>
          <w:sz w:val="22"/>
          <w:szCs w:val="22"/>
        </w:rPr>
        <w:t xml:space="preserve"> developed</w:t>
      </w:r>
      <w:r w:rsidR="008D18BE">
        <w:rPr>
          <w:sz w:val="22"/>
          <w:szCs w:val="22"/>
        </w:rPr>
        <w:t xml:space="preserve"> as a result of this project</w:t>
      </w:r>
      <w:r w:rsidRPr="000A5944">
        <w:rPr>
          <w:sz w:val="22"/>
          <w:szCs w:val="22"/>
        </w:rPr>
        <w:t>?</w:t>
      </w:r>
      <w:bookmarkEnd w:id="72"/>
      <w:bookmarkEnd w:id="73"/>
    </w:p>
    <w:p w:rsidR="000224E5" w:rsidRPr="000A5944" w:rsidRDefault="000224E5" w:rsidP="000224E5">
      <w:pPr>
        <w:spacing w:after="0"/>
        <w:rPr>
          <w:rFonts w:ascii="Times New Roman" w:eastAsia="Times New Roman" w:hAnsi="Times New Roman" w:cs="Times New Roman"/>
        </w:rPr>
      </w:pPr>
    </w:p>
    <w:p w:rsidR="000224E5" w:rsidRPr="000A5944" w:rsidRDefault="000224E5" w:rsidP="005456F2">
      <w:pPr>
        <w:pStyle w:val="ListParagraph"/>
        <w:numPr>
          <w:ilvl w:val="0"/>
          <w:numId w:val="69"/>
        </w:numPr>
        <w:ind w:firstLine="0"/>
        <w:rPr>
          <w:sz w:val="22"/>
          <w:szCs w:val="22"/>
        </w:rPr>
      </w:pPr>
      <w:bookmarkStart w:id="74" w:name="_Toc301186746"/>
      <w:bookmarkStart w:id="75" w:name="_Toc301267721"/>
      <w:r w:rsidRPr="000A5944">
        <w:rPr>
          <w:sz w:val="22"/>
          <w:szCs w:val="22"/>
        </w:rPr>
        <w:t xml:space="preserve">Which ELCC dispositions (attitudes) have </w:t>
      </w:r>
      <w:r w:rsidR="008D18BE">
        <w:rPr>
          <w:b/>
          <w:sz w:val="22"/>
          <w:szCs w:val="22"/>
          <w:u w:val="single"/>
        </w:rPr>
        <w:t>you</w:t>
      </w:r>
      <w:r w:rsidRPr="000A5944">
        <w:rPr>
          <w:sz w:val="22"/>
          <w:szCs w:val="22"/>
        </w:rPr>
        <w:t xml:space="preserve"> developed</w:t>
      </w:r>
      <w:r w:rsidR="008D18BE">
        <w:rPr>
          <w:sz w:val="22"/>
          <w:szCs w:val="22"/>
        </w:rPr>
        <w:t xml:space="preserve"> as a result of this project</w:t>
      </w:r>
      <w:r w:rsidRPr="000A5944">
        <w:rPr>
          <w:sz w:val="22"/>
          <w:szCs w:val="22"/>
        </w:rPr>
        <w:t>?</w:t>
      </w:r>
      <w:bookmarkEnd w:id="74"/>
      <w:bookmarkEnd w:id="75"/>
    </w:p>
    <w:p w:rsidR="000224E5" w:rsidRPr="000A5944" w:rsidRDefault="000224E5" w:rsidP="000224E5">
      <w:pPr>
        <w:spacing w:after="0"/>
        <w:rPr>
          <w:rFonts w:ascii="Times New Roman" w:eastAsia="Times New Roman" w:hAnsi="Times New Roman" w:cs="Times New Roman"/>
        </w:rPr>
      </w:pPr>
    </w:p>
    <w:p w:rsidR="000224E5" w:rsidRPr="000A5944" w:rsidRDefault="008D18BE" w:rsidP="005456F2">
      <w:pPr>
        <w:pStyle w:val="ListParagraph"/>
        <w:numPr>
          <w:ilvl w:val="0"/>
          <w:numId w:val="69"/>
        </w:numPr>
        <w:ind w:firstLine="0"/>
        <w:rPr>
          <w:sz w:val="22"/>
          <w:szCs w:val="22"/>
        </w:rPr>
      </w:pPr>
      <w:bookmarkStart w:id="76" w:name="_Toc301186747"/>
      <w:bookmarkStart w:id="77" w:name="_Toc301267722"/>
      <w:r>
        <w:rPr>
          <w:sz w:val="22"/>
          <w:szCs w:val="22"/>
        </w:rPr>
        <w:t>Are there any components of the projects that you might</w:t>
      </w:r>
      <w:r w:rsidR="000224E5" w:rsidRPr="000A5944">
        <w:rPr>
          <w:sz w:val="22"/>
          <w:szCs w:val="22"/>
        </w:rPr>
        <w:t xml:space="preserve"> deal with differently next time</w:t>
      </w:r>
      <w:r>
        <w:rPr>
          <w:sz w:val="22"/>
          <w:szCs w:val="22"/>
        </w:rPr>
        <w:t xml:space="preserve"> you encounter similar circumstances?</w:t>
      </w:r>
      <w:r w:rsidR="000224E5" w:rsidRPr="000A5944">
        <w:rPr>
          <w:sz w:val="22"/>
          <w:szCs w:val="22"/>
        </w:rPr>
        <w:t>?</w:t>
      </w:r>
      <w:bookmarkEnd w:id="76"/>
      <w:bookmarkEnd w:id="77"/>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b/>
          <w:bCs/>
        </w:rPr>
      </w:pPr>
      <w:r w:rsidRPr="00AE73DD">
        <w:rPr>
          <w:rFonts w:ascii="Times New Roman" w:eastAsia="Times New Roman" w:hAnsi="Times New Roman" w:cs="Times New Roman"/>
          <w:b/>
          <w:bCs/>
        </w:rPr>
        <w:t>A reflective essay must also contain these parts:</w:t>
      </w:r>
    </w:p>
    <w:p w:rsidR="000224E5" w:rsidRPr="00AE73DD" w:rsidRDefault="000224E5" w:rsidP="000224E5">
      <w:pPr>
        <w:spacing w:after="0"/>
        <w:ind w:firstLine="360"/>
        <w:rPr>
          <w:rFonts w:ascii="Times New Roman" w:eastAsia="Times New Roman" w:hAnsi="Times New Roman" w:cs="Times New Roman"/>
        </w:rPr>
      </w:pPr>
    </w:p>
    <w:p w:rsidR="000224E5" w:rsidRDefault="000224E5" w:rsidP="000224E5">
      <w:pPr>
        <w:numPr>
          <w:ilvl w:val="0"/>
          <w:numId w:val="2"/>
        </w:numPr>
        <w:spacing w:after="0"/>
        <w:rPr>
          <w:rFonts w:ascii="Times New Roman" w:eastAsia="Times New Roman" w:hAnsi="Times New Roman" w:cs="Times New Roman"/>
        </w:rPr>
      </w:pPr>
      <w:r w:rsidRPr="00AE73DD">
        <w:rPr>
          <w:rFonts w:ascii="Times New Roman" w:eastAsia="Times New Roman" w:hAnsi="Times New Roman" w:cs="Times New Roman"/>
        </w:rPr>
        <w:t>A Reflective Essay Rubric (found on course BlackBoard homepage</w:t>
      </w:r>
      <w:r w:rsidR="000A5944">
        <w:rPr>
          <w:rFonts w:ascii="Times New Roman" w:eastAsia="Times New Roman" w:hAnsi="Times New Roman" w:cs="Times New Roman"/>
        </w:rPr>
        <w:t>)</w:t>
      </w:r>
      <w:r w:rsidRPr="00AE73DD">
        <w:rPr>
          <w:rFonts w:ascii="Times New Roman" w:eastAsia="Times New Roman" w:hAnsi="Times New Roman" w:cs="Times New Roman"/>
        </w:rPr>
        <w:t xml:space="preserve"> completed by the intern with a sel</w:t>
      </w:r>
      <w:r w:rsidR="000A5944">
        <w:rPr>
          <w:rFonts w:ascii="Times New Roman" w:eastAsia="Times New Roman" w:hAnsi="Times New Roman" w:cs="Times New Roman"/>
        </w:rPr>
        <w:t>f-assessment grade and comments.</w:t>
      </w:r>
    </w:p>
    <w:p w:rsidR="000A5944" w:rsidRPr="00AE73DD" w:rsidRDefault="000A5944" w:rsidP="000A5944">
      <w:pPr>
        <w:spacing w:after="0"/>
        <w:ind w:left="720"/>
        <w:rPr>
          <w:rFonts w:ascii="Times New Roman" w:eastAsia="Times New Roman" w:hAnsi="Times New Roman" w:cs="Times New Roman"/>
        </w:rPr>
      </w:pPr>
    </w:p>
    <w:p w:rsidR="000224E5" w:rsidRPr="00AE73DD" w:rsidRDefault="000224E5" w:rsidP="000224E5">
      <w:pPr>
        <w:numPr>
          <w:ilvl w:val="0"/>
          <w:numId w:val="3"/>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If the project had revisions occurring during its implementation, resubmit the project outline that was approved at the beginning of the semester. Revisions should be noted and the ELCC indicators should be included. </w:t>
      </w:r>
    </w:p>
    <w:p w:rsidR="000A5944" w:rsidRDefault="000A5944" w:rsidP="000A5944">
      <w:pPr>
        <w:spacing w:after="0"/>
        <w:ind w:left="720"/>
        <w:rPr>
          <w:rFonts w:ascii="Times New Roman" w:eastAsia="Times New Roman" w:hAnsi="Times New Roman" w:cs="Times New Roman"/>
        </w:rPr>
      </w:pPr>
    </w:p>
    <w:p w:rsidR="000224E5" w:rsidRDefault="000224E5" w:rsidP="000224E5">
      <w:pPr>
        <w:numPr>
          <w:ilvl w:val="0"/>
          <w:numId w:val="4"/>
        </w:numPr>
        <w:spacing w:after="0"/>
        <w:rPr>
          <w:rFonts w:ascii="Times New Roman" w:eastAsia="Times New Roman" w:hAnsi="Times New Roman" w:cs="Times New Roman"/>
        </w:rPr>
      </w:pPr>
      <w:r w:rsidRPr="00AE73DD">
        <w:rPr>
          <w:rFonts w:ascii="Times New Roman" w:eastAsia="Times New Roman" w:hAnsi="Times New Roman" w:cs="Times New Roman"/>
        </w:rPr>
        <w:t>Essay with description of the project. The description should be clear and state exactly what the intern’s role was during the project and what activities were done by others. ELCC indicators should be sprinkled throughout the essay and are required for reflective questions #2 &amp; #3. These indicators are the knowledge, performances, and dispositions listed under each ELCC standard.</w:t>
      </w:r>
    </w:p>
    <w:p w:rsidR="000A5944" w:rsidRPr="00AE73DD" w:rsidRDefault="000A5944" w:rsidP="000A5944">
      <w:pPr>
        <w:spacing w:after="0"/>
        <w:ind w:left="720"/>
        <w:rPr>
          <w:rFonts w:ascii="Times New Roman" w:eastAsia="Times New Roman" w:hAnsi="Times New Roman" w:cs="Times New Roman"/>
        </w:rPr>
      </w:pPr>
    </w:p>
    <w:p w:rsidR="000224E5" w:rsidRPr="00AE73DD" w:rsidRDefault="000224E5" w:rsidP="000224E5">
      <w:pPr>
        <w:numPr>
          <w:ilvl w:val="0"/>
          <w:numId w:val="5"/>
        </w:numPr>
        <w:spacing w:after="0"/>
        <w:rPr>
          <w:rFonts w:ascii="Times New Roman" w:eastAsia="Times New Roman" w:hAnsi="Times New Roman" w:cs="Times New Roman"/>
        </w:rPr>
      </w:pPr>
      <w:r w:rsidRPr="00AE73DD">
        <w:rPr>
          <w:rFonts w:ascii="Times New Roman" w:eastAsia="Times New Roman" w:hAnsi="Times New Roman" w:cs="Times New Roman"/>
        </w:rPr>
        <w:t>Appropriate artifacts assisting the intern in developing some portfolio components. The artifact should substantiate completion of the project and be suitable for inclusion in a future portfolio.</w:t>
      </w:r>
    </w:p>
    <w:p w:rsidR="000224E5" w:rsidRPr="00AE73DD" w:rsidRDefault="000224E5" w:rsidP="000224E5">
      <w:pPr>
        <w:spacing w:after="0"/>
        <w:jc w:val="center"/>
        <w:rPr>
          <w:rFonts w:ascii="Times New Roman" w:eastAsia="Times New Roman" w:hAnsi="Times New Roman" w:cs="Times New Roman"/>
          <w:b/>
          <w:bCs/>
        </w:rPr>
      </w:pP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rPr>
        <w:br w:type="page"/>
      </w:r>
    </w:p>
    <w:p w:rsidR="000A5944" w:rsidRDefault="000A5944" w:rsidP="000A5944">
      <w:pPr>
        <w:keepNext/>
        <w:spacing w:after="0"/>
        <w:outlineLvl w:val="0"/>
        <w:rPr>
          <w:rFonts w:ascii="Times New Roman" w:eastAsia="Times New Roman" w:hAnsi="Times New Roman" w:cs="Times New Roman"/>
          <w:b/>
        </w:rPr>
      </w:pPr>
      <w:bookmarkStart w:id="78" w:name="_Toc315273688"/>
      <w:bookmarkStart w:id="79" w:name="_Toc301354097"/>
      <w:r w:rsidRPr="00AE73DD">
        <w:rPr>
          <w:rFonts w:ascii="Times New Roman" w:eastAsia="Times New Roman" w:hAnsi="Times New Roman" w:cs="Times New Roman"/>
          <w:b/>
        </w:rPr>
        <w:lastRenderedPageBreak/>
        <w:t>Appendix G- Summative Evaluation by Site Supervisor</w:t>
      </w:r>
      <w:r w:rsidR="00EE6140">
        <w:rPr>
          <w:rFonts w:ascii="Times New Roman" w:eastAsia="Times New Roman" w:hAnsi="Times New Roman" w:cs="Times New Roman"/>
          <w:b/>
        </w:rPr>
        <w:t xml:space="preserve"> </w:t>
      </w:r>
      <w:r w:rsidR="00EE6140" w:rsidRPr="00EE6140">
        <w:rPr>
          <w:rFonts w:ascii="Times New Roman" w:eastAsia="Times New Roman" w:hAnsi="Times New Roman" w:cs="Times New Roman"/>
        </w:rPr>
        <w:t xml:space="preserve">(Use during </w:t>
      </w:r>
      <w:r w:rsidR="00EE6140" w:rsidRPr="00EE6140">
        <w:rPr>
          <w:rFonts w:ascii="Times New Roman" w:eastAsia="Times New Roman" w:hAnsi="Times New Roman" w:cs="Times New Roman"/>
          <w:b/>
        </w:rPr>
        <w:t>BOTH</w:t>
      </w:r>
      <w:r w:rsidR="00EE6140" w:rsidRPr="00EE6140">
        <w:rPr>
          <w:rFonts w:ascii="Times New Roman" w:eastAsia="Times New Roman" w:hAnsi="Times New Roman" w:cs="Times New Roman"/>
        </w:rPr>
        <w:t xml:space="preserve"> internship placements)</w:t>
      </w:r>
      <w:bookmarkEnd w:id="78"/>
    </w:p>
    <w:bookmarkEnd w:id="79"/>
    <w:p w:rsidR="000A5944" w:rsidRPr="00AE73DD" w:rsidRDefault="000A5944" w:rsidP="000A5944">
      <w:pPr>
        <w:keepNext/>
        <w:spacing w:after="0"/>
        <w:outlineLvl w:val="0"/>
        <w:rPr>
          <w:rFonts w:ascii="Times New Roman" w:eastAsia="Times New Roman" w:hAnsi="Times New Roman" w:cs="Times New Roman"/>
          <w:b/>
        </w:rPr>
      </w:pPr>
    </w:p>
    <w:p w:rsidR="000A5944" w:rsidRPr="00AE73DD" w:rsidRDefault="000A5944" w:rsidP="000A5944">
      <w:pPr>
        <w:spacing w:after="0"/>
        <w:jc w:val="center"/>
        <w:rPr>
          <w:rFonts w:ascii="Times New Roman" w:eastAsia="Times New Roman" w:hAnsi="Times New Roman" w:cs="Times New Roman"/>
          <w:b/>
        </w:rPr>
      </w:pPr>
      <w:r w:rsidRPr="00AE73DD">
        <w:rPr>
          <w:rFonts w:ascii="Times New Roman" w:eastAsia="Times New Roman" w:hAnsi="Times New Roman" w:cs="Times New Roman"/>
          <w:b/>
        </w:rPr>
        <w:t>Evaluation by Internship Site Supervisor</w:t>
      </w:r>
    </w:p>
    <w:p w:rsidR="000A5944" w:rsidRPr="00AE73DD" w:rsidRDefault="000A5944" w:rsidP="000A5944">
      <w:pPr>
        <w:jc w:val="center"/>
        <w:rPr>
          <w:rFonts w:ascii="Times New Roman" w:eastAsia="Times New Roman" w:hAnsi="Times New Roman" w:cs="Times New Roman"/>
          <w:b/>
        </w:rPr>
      </w:pPr>
      <w:bookmarkStart w:id="80" w:name="_Toc301267730"/>
      <w:r w:rsidRPr="00AE73DD">
        <w:rPr>
          <w:rFonts w:ascii="Times New Roman" w:eastAsia="Times New Roman" w:hAnsi="Times New Roman" w:cs="Times New Roman"/>
          <w:b/>
        </w:rPr>
        <w:t>Summative Evaluation Form for Building-Level Interns</w:t>
      </w:r>
      <w:bookmarkEnd w:id="80"/>
    </w:p>
    <w:p w:rsidR="000A5944" w:rsidRPr="00AE73DD" w:rsidRDefault="000A5944" w:rsidP="000A5944">
      <w:pPr>
        <w:spacing w:after="0"/>
        <w:jc w:val="center"/>
        <w:rPr>
          <w:rFonts w:ascii="Times New Roman" w:eastAsia="Times New Roman" w:hAnsi="Times New Roman" w:cs="Times New Roman"/>
          <w:b/>
          <w:bCs/>
        </w:rPr>
      </w:pPr>
      <w:r w:rsidRPr="00AE73DD">
        <w:rPr>
          <w:rFonts w:ascii="Times New Roman" w:eastAsia="Times New Roman" w:hAnsi="Times New Roman" w:cs="Times New Roman"/>
          <w:b/>
          <w:bCs/>
        </w:rPr>
        <w:t>Masters of Education in School Leadership</w:t>
      </w:r>
    </w:p>
    <w:p w:rsidR="000A5944" w:rsidRPr="00AE73DD" w:rsidRDefault="000A5944" w:rsidP="000A5944">
      <w:pPr>
        <w:spacing w:after="0"/>
        <w:jc w:val="center"/>
        <w:rPr>
          <w:rFonts w:ascii="Times New Roman" w:eastAsia="Times New Roman" w:hAnsi="Times New Roman" w:cs="Times New Roman"/>
          <w:b/>
        </w:rPr>
      </w:pPr>
      <w:r w:rsidRPr="00AE73DD">
        <w:rPr>
          <w:rFonts w:ascii="Times New Roman" w:eastAsia="Times New Roman" w:hAnsi="Times New Roman" w:cs="Times New Roman"/>
          <w:b/>
        </w:rPr>
        <w:t>Spadoni College of Education</w:t>
      </w:r>
    </w:p>
    <w:p w:rsidR="000A5944" w:rsidRPr="00AE73DD" w:rsidRDefault="000A5944" w:rsidP="000A5944">
      <w:pPr>
        <w:spacing w:after="0"/>
        <w:jc w:val="center"/>
        <w:rPr>
          <w:rFonts w:ascii="Times New Roman" w:eastAsia="Times New Roman" w:hAnsi="Times New Roman" w:cs="Times New Roman"/>
          <w:b/>
          <w:bCs/>
        </w:rPr>
      </w:pPr>
    </w:p>
    <w:p w:rsidR="000A5944" w:rsidRPr="00DE2A4E" w:rsidRDefault="000A5944" w:rsidP="000A5944">
      <w:pPr>
        <w:spacing w:after="0"/>
        <w:rPr>
          <w:rFonts w:ascii="Times New Roman" w:eastAsia="Times New Roman" w:hAnsi="Times New Roman" w:cs="Times New Roman"/>
          <w:b/>
          <w:bCs/>
        </w:rPr>
      </w:pPr>
      <w:r w:rsidRPr="00DE2A4E">
        <w:rPr>
          <w:rFonts w:ascii="Times New Roman" w:eastAsia="Times New Roman" w:hAnsi="Times New Roman" w:cs="Times New Roman"/>
          <w:b/>
          <w:bCs/>
          <w:i/>
          <w:u w:val="single"/>
        </w:rPr>
        <w:t>Directions to Intern</w:t>
      </w:r>
      <w:r w:rsidRPr="00DE2A4E">
        <w:rPr>
          <w:rFonts w:ascii="Times New Roman" w:eastAsia="Times New Roman" w:hAnsi="Times New Roman" w:cs="Times New Roman"/>
          <w:b/>
          <w:bCs/>
        </w:rPr>
        <w:t xml:space="preserve">: </w:t>
      </w:r>
      <w:r w:rsidRPr="00DE2A4E">
        <w:rPr>
          <w:rFonts w:ascii="Times New Roman" w:eastAsia="Times New Roman" w:hAnsi="Times New Roman" w:cs="Times New Roman"/>
          <w:bCs/>
        </w:rPr>
        <w:t>At the end each internship experience, have your site supervisor fill out this form. Subsequently hold a conference with the site supervisor on its contents. After the conference, scan the document and attach it in the appropriate Blackboard assignment labeled “Appendix G: Summative Assessment by Site Supervisor.” Be sure the document is signed by your site supervisor. Write an email to alert your university supervisor that the evaluation is in BlackBoard.</w:t>
      </w:r>
    </w:p>
    <w:p w:rsidR="000A5944" w:rsidRPr="00DE2A4E" w:rsidRDefault="000A5944" w:rsidP="000A5944">
      <w:pPr>
        <w:spacing w:after="0"/>
        <w:rPr>
          <w:rFonts w:ascii="Times New Roman" w:eastAsia="Times New Roman" w:hAnsi="Times New Roman" w:cs="Times New Roman"/>
          <w:b/>
          <w:bCs/>
        </w:rPr>
      </w:pPr>
    </w:p>
    <w:p w:rsidR="000A5944" w:rsidRPr="00DE2A4E" w:rsidRDefault="000A5944" w:rsidP="000A5944">
      <w:pPr>
        <w:spacing w:after="0"/>
        <w:rPr>
          <w:rFonts w:ascii="Times New Roman" w:eastAsia="Times New Roman" w:hAnsi="Times New Roman" w:cs="Times New Roman"/>
          <w:b/>
        </w:rPr>
      </w:pPr>
      <w:r w:rsidRPr="00DE2A4E">
        <w:rPr>
          <w:rFonts w:ascii="Times New Roman" w:eastAsia="Times New Roman" w:hAnsi="Times New Roman" w:cs="Times New Roman"/>
          <w:b/>
          <w:i/>
          <w:u w:val="single"/>
        </w:rPr>
        <w:t>Directions to Site Supervisor</w:t>
      </w:r>
      <w:r w:rsidRPr="00DE2A4E">
        <w:rPr>
          <w:rFonts w:ascii="Times New Roman" w:eastAsia="Times New Roman" w:hAnsi="Times New Roman" w:cs="Times New Roman"/>
          <w:b/>
        </w:rPr>
        <w:t xml:space="preserve">: </w:t>
      </w:r>
      <w:r w:rsidRPr="00DE2A4E">
        <w:rPr>
          <w:rFonts w:ascii="Times New Roman" w:eastAsia="Times New Roman" w:hAnsi="Times New Roman" w:cs="Times New Roman"/>
        </w:rPr>
        <w:t xml:space="preserve">Please evaluate building-level interns on </w:t>
      </w:r>
      <w:r w:rsidRPr="00DE2A4E">
        <w:rPr>
          <w:rFonts w:ascii="Times New Roman" w:eastAsia="Times New Roman" w:hAnsi="Times New Roman" w:cs="Times New Roman"/>
          <w:u w:val="single"/>
        </w:rPr>
        <w:t>all</w:t>
      </w:r>
      <w:r w:rsidRPr="00DE2A4E">
        <w:rPr>
          <w:rFonts w:ascii="Times New Roman" w:eastAsia="Times New Roman" w:hAnsi="Times New Roman" w:cs="Times New Roman"/>
        </w:rPr>
        <w:t xml:space="preserve"> ELCC standards below to create a synopsis of the entire semester’s experience. Place a checkmark next to the term that best describes your evaluation of the intern’s performance. This evaluation information assists CCU supervisors in providing future references for the intern. The evaluation can also serve as a valuable addition to the intern’s portfolio. When completed, the intern forwards the completed form to the intern’s university supervisor. </w:t>
      </w:r>
      <w:r>
        <w:rPr>
          <w:rFonts w:ascii="Times New Roman" w:eastAsia="Times New Roman" w:hAnsi="Times New Roman" w:cs="Times New Roman"/>
        </w:rPr>
        <w:t xml:space="preserve"> </w:t>
      </w:r>
      <w:r w:rsidRPr="00DE2A4E">
        <w:rPr>
          <w:rFonts w:ascii="Times New Roman" w:eastAsia="Times New Roman" w:hAnsi="Times New Roman" w:cs="Times New Roman"/>
        </w:rPr>
        <w:t xml:space="preserve">NOTE: </w:t>
      </w:r>
      <w:r w:rsidRPr="00EC77BE">
        <w:rPr>
          <w:rFonts w:ascii="Times New Roman" w:eastAsia="Times New Roman" w:hAnsi="Times New Roman" w:cs="Times New Roman"/>
        </w:rPr>
        <w:t>Each</w:t>
      </w:r>
      <w:r w:rsidRPr="00DE2A4E">
        <w:rPr>
          <w:rFonts w:ascii="Times New Roman" w:eastAsia="Times New Roman" w:hAnsi="Times New Roman" w:cs="Times New Roman"/>
        </w:rPr>
        <w:t xml:space="preserve"> site supervisor must complete this form.</w:t>
      </w:r>
    </w:p>
    <w:p w:rsidR="000A5944" w:rsidRPr="00AE73DD" w:rsidRDefault="000A5944" w:rsidP="000A5944">
      <w:pPr>
        <w:spacing w:after="0"/>
        <w:rPr>
          <w:rFonts w:ascii="Times New Roman" w:eastAsia="Times New Roman" w:hAnsi="Times New Roman" w:cs="Times New Roman"/>
          <w:b/>
          <w:bCs/>
        </w:rPr>
      </w:pPr>
    </w:p>
    <w:p w:rsidR="000A5944" w:rsidRPr="00AE73DD" w:rsidRDefault="0040792B" w:rsidP="000A5944">
      <w:pPr>
        <w:spacing w:after="0"/>
        <w:rPr>
          <w:rFonts w:ascii="Times New Roman" w:eastAsia="Times New Roman" w:hAnsi="Times New Roman" w:cs="Times New Roman"/>
          <w:b/>
          <w:bCs/>
        </w:rPr>
      </w:pPr>
      <w:r>
        <w:rPr>
          <w:rFonts w:ascii="Times New Roman" w:eastAsia="Times New Roman" w:hAnsi="Times New Roman" w:cs="Times New Roman"/>
          <w:b/>
          <w:noProof/>
        </w:rPr>
        <w:drawing>
          <wp:inline distT="0" distB="0" distL="0" distR="0">
            <wp:extent cx="1206500" cy="228600"/>
            <wp:effectExtent l="0" t="0" r="12700" b="0"/>
            <wp:docPr id="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2286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3251200" cy="228600"/>
            <wp:effectExtent l="0" t="0" r="0" b="0"/>
            <wp:docPr id="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1200" cy="228600"/>
                    </a:xfrm>
                    <a:prstGeom prst="rect">
                      <a:avLst/>
                    </a:prstGeom>
                    <a:noFill/>
                    <a:ln>
                      <a:noFill/>
                    </a:ln>
                  </pic:spPr>
                </pic:pic>
              </a:graphicData>
            </a:graphic>
          </wp:inline>
        </w:drawing>
      </w:r>
    </w:p>
    <w:p w:rsidR="000A5944" w:rsidRPr="00AE73DD" w:rsidRDefault="000A5944" w:rsidP="000A5944">
      <w:pPr>
        <w:spacing w:after="0"/>
        <w:rPr>
          <w:rFonts w:ascii="Times New Roman" w:eastAsia="Times New Roman" w:hAnsi="Times New Roman" w:cs="Times New Roman"/>
          <w:b/>
          <w:bCs/>
        </w:rPr>
      </w:pPr>
    </w:p>
    <w:p w:rsidR="000A5944" w:rsidRPr="00AE73DD" w:rsidRDefault="0040792B" w:rsidP="000A5944">
      <w:pPr>
        <w:spacing w:after="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206500" cy="228600"/>
            <wp:effectExtent l="0" t="0" r="12700" b="0"/>
            <wp:docPr id="2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2286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371600" cy="228600"/>
            <wp:effectExtent l="0" t="0" r="0" b="0"/>
            <wp:docPr id="2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p w:rsidR="000A5944" w:rsidRPr="00AE73DD" w:rsidRDefault="000A5944" w:rsidP="000A5944">
      <w:pPr>
        <w:spacing w:after="0"/>
        <w:rPr>
          <w:rFonts w:ascii="Times New Roman" w:eastAsia="Times New Roman" w:hAnsi="Times New Roman" w:cs="Times New Roman"/>
          <w:b/>
          <w:bCs/>
        </w:rPr>
      </w:pPr>
    </w:p>
    <w:p w:rsidR="000A5944" w:rsidRPr="00AE73DD" w:rsidRDefault="0040792B" w:rsidP="000A5944">
      <w:pPr>
        <w:tabs>
          <w:tab w:val="left" w:pos="1800"/>
        </w:tabs>
        <w:spacing w:after="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206500" cy="228600"/>
            <wp:effectExtent l="0" t="0" r="12700" b="0"/>
            <wp:docPr id="2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0" cy="2286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3238500" cy="228600"/>
            <wp:effectExtent l="0" t="0" r="12700" b="0"/>
            <wp:docPr id="2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228600"/>
                    </a:xfrm>
                    <a:prstGeom prst="rect">
                      <a:avLst/>
                    </a:prstGeom>
                    <a:noFill/>
                    <a:ln>
                      <a:noFill/>
                    </a:ln>
                  </pic:spPr>
                </pic:pic>
              </a:graphicData>
            </a:graphic>
          </wp:inline>
        </w:drawing>
      </w:r>
      <w:r w:rsidR="000A5944">
        <w:rPr>
          <w:rFonts w:ascii="Times New Roman" w:eastAsia="Times New Roman" w:hAnsi="Times New Roman" w:cs="Times New Roman"/>
          <w:b/>
          <w:bCs/>
        </w:rPr>
        <w:tab/>
      </w:r>
    </w:p>
    <w:p w:rsidR="000A5944" w:rsidRPr="00AE73DD" w:rsidRDefault="000A5944" w:rsidP="000A5944">
      <w:pPr>
        <w:spacing w:after="0"/>
        <w:rPr>
          <w:rFonts w:ascii="Times New Roman" w:eastAsia="Times New Roman" w:hAnsi="Times New Roman" w:cs="Times New Roman"/>
          <w:b/>
          <w:bCs/>
        </w:rPr>
      </w:pPr>
    </w:p>
    <w:p w:rsidR="000A5944" w:rsidRPr="00AE73DD" w:rsidRDefault="0040792B" w:rsidP="000A5944">
      <w:pPr>
        <w:spacing w:after="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206500" cy="2286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00" cy="2286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3251200" cy="2286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1200" cy="228600"/>
                    </a:xfrm>
                    <a:prstGeom prst="rect">
                      <a:avLst/>
                    </a:prstGeom>
                    <a:noFill/>
                    <a:ln>
                      <a:noFill/>
                    </a:ln>
                  </pic:spPr>
                </pic:pic>
              </a:graphicData>
            </a:graphic>
          </wp:inline>
        </w:drawing>
      </w:r>
    </w:p>
    <w:p w:rsidR="000A5944" w:rsidRPr="00AE73DD" w:rsidRDefault="000A5944" w:rsidP="000A5944">
      <w:pPr>
        <w:spacing w:after="0"/>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p>
    <w:p w:rsidR="000A5944" w:rsidRDefault="0040792B" w:rsidP="000A5944">
      <w:pPr>
        <w:spacing w:after="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206500" cy="2286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0" cy="2286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371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p w:rsidR="000A5944" w:rsidRPr="00AE73DD" w:rsidRDefault="000A5944" w:rsidP="000A5944">
      <w:pPr>
        <w:spacing w:after="0"/>
        <w:rPr>
          <w:rFonts w:ascii="Times New Roman" w:eastAsia="Times New Roman" w:hAnsi="Times New Roman" w:cs="Times New Roman"/>
          <w:b/>
          <w:bCs/>
        </w:rPr>
      </w:pPr>
      <w:r>
        <w:rPr>
          <w:rFonts w:ascii="Times New Roman" w:eastAsia="Times New Roman" w:hAnsi="Times New Roman" w:cs="Times New Roman"/>
          <w:b/>
          <w:bCs/>
        </w:rPr>
        <w:tab/>
      </w:r>
    </w:p>
    <w:p w:rsidR="000A5944" w:rsidRPr="00DA799E" w:rsidRDefault="0040792B" w:rsidP="000A5944">
      <w:pPr>
        <w:spacing w:after="0"/>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6858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03200"/>
                    </a:xfrm>
                    <a:prstGeom prst="rect">
                      <a:avLst/>
                    </a:prstGeom>
                    <a:noFill/>
                    <a:ln>
                      <a:noFill/>
                    </a:ln>
                  </pic:spPr>
                </pic:pic>
              </a:graphicData>
            </a:graphic>
          </wp:inline>
        </w:drawing>
      </w:r>
      <w:r>
        <w:rPr>
          <w:rFonts w:ascii="Times New Roman" w:eastAsia="Times New Roman" w:hAnsi="Times New Roman" w:cs="Times New Roman"/>
          <w:b/>
          <w:noProof/>
        </w:rPr>
        <w:drawing>
          <wp:inline distT="0" distB="0" distL="0" distR="0">
            <wp:extent cx="5080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r>
        <w:rPr>
          <w:rFonts w:ascii="Times New Roman" w:eastAsia="Times New Roman" w:hAnsi="Times New Roman" w:cs="Times New Roman"/>
          <w:b/>
          <w:noProof/>
        </w:rPr>
        <w:drawing>
          <wp:inline distT="0" distB="0" distL="0" distR="0">
            <wp:extent cx="7112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1200" cy="228600"/>
                    </a:xfrm>
                    <a:prstGeom prst="rect">
                      <a:avLst/>
                    </a:prstGeom>
                    <a:noFill/>
                    <a:ln>
                      <a:noFill/>
                    </a:ln>
                  </pic:spPr>
                </pic:pic>
              </a:graphicData>
            </a:graphic>
          </wp:inline>
        </w:drawing>
      </w:r>
      <w:r w:rsidR="000A5944" w:rsidRPr="00DA799E">
        <w:rPr>
          <w:rFonts w:ascii="Times New Roman" w:eastAsia="Times New Roman" w:hAnsi="Times New Roman" w:cs="Times New Roman"/>
          <w:b/>
        </w:rPr>
        <w:tab/>
      </w:r>
      <w:r>
        <w:rPr>
          <w:rFonts w:ascii="Times New Roman" w:eastAsia="Times New Roman" w:hAnsi="Times New Roman" w:cs="Times New Roman"/>
          <w:b/>
          <w:noProof/>
        </w:rPr>
        <w:drawing>
          <wp:inline distT="0" distB="0" distL="0" distR="0">
            <wp:extent cx="13208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0800" cy="203200"/>
                    </a:xfrm>
                    <a:prstGeom prst="rect">
                      <a:avLst/>
                    </a:prstGeom>
                    <a:noFill/>
                    <a:ln>
                      <a:noFill/>
                    </a:ln>
                  </pic:spPr>
                </pic:pic>
              </a:graphicData>
            </a:graphic>
          </wp:inline>
        </w:drawing>
      </w:r>
      <w:r>
        <w:rPr>
          <w:rFonts w:ascii="Times New Roman" w:eastAsia="Times New Roman" w:hAnsi="Times New Roman" w:cs="Times New Roman"/>
          <w:b/>
          <w:noProof/>
        </w:rPr>
        <w:drawing>
          <wp:inline distT="0" distB="0" distL="0" distR="0">
            <wp:extent cx="2133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0" cy="228600"/>
                    </a:xfrm>
                    <a:prstGeom prst="rect">
                      <a:avLst/>
                    </a:prstGeom>
                    <a:noFill/>
                    <a:ln>
                      <a:noFill/>
                    </a:ln>
                  </pic:spPr>
                </pic:pic>
              </a:graphicData>
            </a:graphic>
          </wp:inline>
        </w:drawing>
      </w:r>
    </w:p>
    <w:p w:rsidR="000A5944" w:rsidRPr="00AE73DD" w:rsidRDefault="000A5944" w:rsidP="000A5944">
      <w:pPr>
        <w:spacing w:after="0"/>
        <w:rPr>
          <w:rFonts w:ascii="Times New Roman" w:eastAsia="Times New Roman" w:hAnsi="Times New Roman" w:cs="Times New Roman"/>
        </w:rPr>
      </w:pPr>
      <w:r w:rsidRPr="00AE73DD">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0A5944" w:rsidRPr="00AE73DD" w:rsidRDefault="000A5944" w:rsidP="000A5944">
      <w:pPr>
        <w:spacing w:after="0"/>
        <w:rPr>
          <w:rFonts w:ascii="Times New Roman" w:eastAsia="Times New Roman" w:hAnsi="Times New Roman" w:cs="Times New Roman"/>
        </w:rPr>
      </w:pPr>
      <w:r w:rsidRPr="00AE73DD">
        <w:rPr>
          <w:rFonts w:ascii="Times New Roman" w:eastAsia="Times New Roman" w:hAnsi="Times New Roman" w:cs="Times New Roman"/>
        </w:rPr>
        <w:t>3 = Target (demonstrates exemplary ability)</w:t>
      </w:r>
    </w:p>
    <w:p w:rsidR="000A5944" w:rsidRPr="00AE73DD" w:rsidRDefault="000A5944" w:rsidP="000A5944">
      <w:pPr>
        <w:spacing w:after="0"/>
        <w:rPr>
          <w:rFonts w:ascii="Times New Roman" w:eastAsia="Times New Roman" w:hAnsi="Times New Roman" w:cs="Times New Roman"/>
        </w:rPr>
      </w:pPr>
      <w:r w:rsidRPr="00AE73DD">
        <w:rPr>
          <w:rFonts w:ascii="Times New Roman" w:eastAsia="Times New Roman" w:hAnsi="Times New Roman" w:cs="Times New Roman"/>
        </w:rPr>
        <w:t>2 = Acceptable (demonstrates satisfactory ability)</w:t>
      </w:r>
    </w:p>
    <w:p w:rsidR="000A5944" w:rsidRPr="00AE73DD" w:rsidRDefault="000A5944" w:rsidP="000A5944">
      <w:pPr>
        <w:spacing w:after="0"/>
        <w:rPr>
          <w:rFonts w:ascii="Times New Roman" w:eastAsia="Times New Roman" w:hAnsi="Times New Roman" w:cs="Times New Roman"/>
        </w:rPr>
      </w:pPr>
      <w:r w:rsidRPr="00AE73DD">
        <w:rPr>
          <w:rFonts w:ascii="Times New Roman" w:eastAsia="Times New Roman" w:hAnsi="Times New Roman" w:cs="Times New Roman"/>
        </w:rPr>
        <w:t>1 = Unacceptable (demonstrates unsatisfactory ability)</w:t>
      </w:r>
    </w:p>
    <w:p w:rsidR="000A5944" w:rsidRPr="00AE73DD" w:rsidRDefault="000A5944" w:rsidP="000A5944">
      <w:pPr>
        <w:spacing w:after="0"/>
        <w:rPr>
          <w:rFonts w:ascii="Times New Roman" w:eastAsia="Times New Roman" w:hAnsi="Times New Roman" w:cs="Times New Roman"/>
        </w:rPr>
      </w:pPr>
    </w:p>
    <w:p w:rsidR="000A5944" w:rsidRDefault="000A5944" w:rsidP="000A5944">
      <w:pPr>
        <w:spacing w:after="0"/>
        <w:rPr>
          <w:rFonts w:ascii="Times New Roman" w:eastAsia="Times New Roman" w:hAnsi="Times New Roman" w:cs="Times New Roman"/>
          <w:i/>
        </w:rPr>
      </w:pPr>
      <w:r>
        <w:rPr>
          <w:rFonts w:ascii="Times New Roman" w:eastAsia="Times New Roman" w:hAnsi="Times New Roman" w:cs="Times New Roman"/>
          <w:i/>
        </w:rPr>
        <w:t xml:space="preserve">Standard 1.0:  </w:t>
      </w:r>
      <w:r w:rsidRPr="00AE73DD">
        <w:rPr>
          <w:rFonts w:ascii="Times New Roman" w:eastAsia="Times New Roman" w:hAnsi="Times New Roman" w:cs="Times New Roman"/>
          <w:i/>
        </w:rPr>
        <w:t>Candidates who complete the program are educational leaders who have the leadership and ability to promote the success of all students by facilitating the development, articulation, implementation and stewardship of a school vision of learning supported by the school community.</w:t>
      </w:r>
    </w:p>
    <w:p w:rsidR="000A5944" w:rsidRDefault="000A5944" w:rsidP="000A5944">
      <w:pPr>
        <w:spacing w:after="0"/>
        <w:rPr>
          <w:rFonts w:ascii="Times New Roman" w:eastAsia="Times New Roman" w:hAnsi="Times New Roman" w:cs="Times New Roman"/>
          <w:i/>
        </w:rPr>
      </w:pPr>
    </w:p>
    <w:p w:rsidR="000A5944" w:rsidRPr="00AE73DD" w:rsidRDefault="000A5944" w:rsidP="005456F2">
      <w:pPr>
        <w:numPr>
          <w:ilvl w:val="1"/>
          <w:numId w:val="18"/>
        </w:numPr>
        <w:rPr>
          <w:rFonts w:ascii="Times New Roman" w:eastAsia="Times New Roman" w:hAnsi="Times New Roman" w:cs="Times New Roman"/>
          <w:b/>
        </w:rPr>
      </w:pPr>
      <w:r w:rsidRPr="00AE73DD">
        <w:rPr>
          <w:rFonts w:ascii="Times New Roman" w:eastAsia="Times New Roman" w:hAnsi="Times New Roman" w:cs="Times New Roman"/>
          <w:b/>
        </w:rPr>
        <w:t>Develop a Vision</w:t>
      </w:r>
    </w:p>
    <w:p w:rsidR="000A5944" w:rsidRPr="00AE73DD" w:rsidRDefault="000A5944" w:rsidP="005456F2">
      <w:pPr>
        <w:numPr>
          <w:ilvl w:val="0"/>
          <w:numId w:val="19"/>
        </w:numPr>
        <w:spacing w:after="0"/>
        <w:rPr>
          <w:rFonts w:ascii="Times New Roman" w:eastAsia="Times New Roman" w:hAnsi="Times New Roman" w:cs="Times New Roman"/>
        </w:rPr>
      </w:pPr>
      <w:r w:rsidRPr="00AE73DD">
        <w:rPr>
          <w:rFonts w:ascii="Times New Roman" w:eastAsia="Times New Roman" w:hAnsi="Times New Roman" w:cs="Times New Roman"/>
        </w:rPr>
        <w:t>Developed a vision of learning for a school that promotes the success of all students.</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sidR="000A5944">
        <w:rPr>
          <w:rFonts w:ascii="Times New Roman" w:eastAsia="Times New Roman" w:hAnsi="Times New Roman" w:cs="Times New Roman"/>
          <w:b/>
          <w:bCs/>
        </w:rPr>
        <w:tab/>
      </w:r>
      <w:r>
        <w:rPr>
          <w:rFonts w:ascii="Times New Roman" w:eastAsia="Times New Roman" w:hAnsi="Times New Roman" w:cs="Times New Roman"/>
          <w:b/>
          <w:bCs/>
          <w:noProof/>
        </w:rPr>
        <w:drawing>
          <wp:inline distT="0" distB="0" distL="0" distR="0">
            <wp:extent cx="1079500" cy="2540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sidR="000A5944">
        <w:rPr>
          <w:rFonts w:ascii="Times New Roman" w:eastAsia="Times New Roman" w:hAnsi="Times New Roman" w:cs="Times New Roman"/>
          <w:b/>
          <w:bCs/>
        </w:rPr>
        <w:tab/>
      </w:r>
    </w:p>
    <w:p w:rsidR="000A5944" w:rsidRPr="00AE73DD" w:rsidRDefault="000A5944" w:rsidP="000A5944">
      <w:pPr>
        <w:spacing w:after="0"/>
        <w:ind w:left="720" w:hanging="360"/>
        <w:rPr>
          <w:rFonts w:ascii="Times New Roman" w:eastAsia="Times New Roman" w:hAnsi="Times New Roman" w:cs="Times New Roman"/>
        </w:rPr>
      </w:pPr>
    </w:p>
    <w:p w:rsidR="000A5944" w:rsidRDefault="000A5944" w:rsidP="005456F2">
      <w:pPr>
        <w:numPr>
          <w:ilvl w:val="0"/>
          <w:numId w:val="19"/>
        </w:numPr>
        <w:spacing w:after="0"/>
        <w:rPr>
          <w:rFonts w:ascii="Times New Roman" w:eastAsia="Times New Roman" w:hAnsi="Times New Roman" w:cs="Times New Roman"/>
        </w:rPr>
      </w:pPr>
      <w:r w:rsidRPr="00AE73DD">
        <w:rPr>
          <w:rFonts w:ascii="Times New Roman" w:eastAsia="Times New Roman" w:hAnsi="Times New Roman" w:cs="Times New Roman"/>
        </w:rPr>
        <w:t>Based this vision on relevant knowledge and theories, including but not limited to an understanding of learning goals in a pluralistic society, the diversity of learns and learners’ needs, schools as interactive social and cultural systems, and social and organizational change.</w:t>
      </w:r>
    </w:p>
    <w:p w:rsidR="00551825" w:rsidRDefault="0040792B" w:rsidP="000A5944">
      <w:pPr>
        <w:spacing w:after="0"/>
        <w:ind w:left="720" w:firstLine="36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079500" cy="25400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sidR="000A5944">
        <w:rPr>
          <w:rFonts w:ascii="Times New Roman" w:eastAsia="Times New Roman" w:hAnsi="Times New Roman" w:cs="Times New Roman"/>
          <w:b/>
          <w:bCs/>
        </w:rPr>
        <w:tab/>
      </w:r>
      <w:r>
        <w:rPr>
          <w:rFonts w:ascii="Times New Roman" w:eastAsia="Times New Roman" w:hAnsi="Times New Roman" w:cs="Times New Roman"/>
          <w:b/>
          <w:bCs/>
          <w:noProof/>
        </w:rPr>
        <w:drawing>
          <wp:inline distT="0" distB="0" distL="0" distR="0">
            <wp:extent cx="1079500" cy="2540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rPr>
        <w:tab/>
      </w:r>
    </w:p>
    <w:p w:rsidR="000A5944" w:rsidRPr="00AE73DD" w:rsidRDefault="000A5944" w:rsidP="005456F2">
      <w:pPr>
        <w:numPr>
          <w:ilvl w:val="1"/>
          <w:numId w:val="18"/>
        </w:numPr>
        <w:tabs>
          <w:tab w:val="left" w:pos="360"/>
        </w:tabs>
        <w:spacing w:after="120"/>
        <w:ind w:left="274" w:hanging="274"/>
        <w:rPr>
          <w:rFonts w:ascii="Times New Roman" w:eastAsia="Times New Roman" w:hAnsi="Times New Roman" w:cs="Times New Roman"/>
          <w:b/>
        </w:rPr>
      </w:pPr>
      <w:r w:rsidRPr="00AE73DD">
        <w:rPr>
          <w:rFonts w:ascii="Times New Roman" w:eastAsia="Times New Roman" w:hAnsi="Times New Roman" w:cs="Times New Roman"/>
          <w:b/>
        </w:rPr>
        <w:lastRenderedPageBreak/>
        <w:t>Articulate a Vision</w:t>
      </w:r>
    </w:p>
    <w:p w:rsidR="000A5944" w:rsidRPr="00AE73DD" w:rsidRDefault="000A5944" w:rsidP="005456F2">
      <w:pPr>
        <w:numPr>
          <w:ilvl w:val="0"/>
          <w:numId w:val="20"/>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articulate the components of the vision for a school and the leadership processes necessary to implement and support the vision.</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0"/>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use data-based research strategies and strategic planning processes that focus on student learning to inform the development of a vision, drawing on relevant information sources such as student assessment results, student and family demographic data, and an analysis of community needs.</w:t>
      </w:r>
    </w:p>
    <w:p w:rsidR="000A5944"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0"/>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communicate the vision to staff, parents, students and community members through the use of symbols, ceremonies, stories and other activities.</w:t>
      </w:r>
    </w:p>
    <w:p w:rsidR="000A5944"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Default="000A5944" w:rsidP="005456F2">
      <w:pPr>
        <w:numPr>
          <w:ilvl w:val="1"/>
          <w:numId w:val="18"/>
        </w:numPr>
        <w:rPr>
          <w:rFonts w:ascii="Times New Roman" w:eastAsia="Times New Roman" w:hAnsi="Times New Roman" w:cs="Times New Roman"/>
          <w:b/>
        </w:rPr>
      </w:pPr>
      <w:r w:rsidRPr="00AE73DD">
        <w:rPr>
          <w:rFonts w:ascii="Times New Roman" w:eastAsia="Times New Roman" w:hAnsi="Times New Roman" w:cs="Times New Roman"/>
          <w:b/>
        </w:rPr>
        <w:t>Implement a Vision</w:t>
      </w:r>
    </w:p>
    <w:p w:rsidR="000A5944" w:rsidRPr="00AE73DD" w:rsidRDefault="000A5944" w:rsidP="005456F2">
      <w:pPr>
        <w:numPr>
          <w:ilvl w:val="0"/>
          <w:numId w:val="21"/>
        </w:numPr>
        <w:spacing w:after="0"/>
        <w:rPr>
          <w:rFonts w:ascii="Times New Roman" w:eastAsia="Times New Roman" w:hAnsi="Times New Roman" w:cs="Times New Roman"/>
        </w:rPr>
      </w:pPr>
      <w:r w:rsidRPr="00AE73DD">
        <w:rPr>
          <w:rFonts w:ascii="Times New Roman" w:eastAsia="Times New Roman" w:hAnsi="Times New Roman" w:cs="Times New Roman"/>
        </w:rPr>
        <w:t>Formulated the initiatives necessary to motivate staff, students, and families to achieve the school’s vision.</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1"/>
        </w:numPr>
        <w:spacing w:after="0"/>
        <w:rPr>
          <w:rFonts w:ascii="Times New Roman" w:eastAsia="Times New Roman" w:hAnsi="Times New Roman" w:cs="Times New Roman"/>
        </w:rPr>
      </w:pPr>
      <w:r w:rsidRPr="00AE73DD">
        <w:rPr>
          <w:rFonts w:ascii="Times New Roman" w:eastAsia="Times New Roman" w:hAnsi="Times New Roman" w:cs="Times New Roman"/>
        </w:rPr>
        <w:t>Developed plans and processes for implementing the vision (e.g. articulating the vision and related goals, encouraging challenging standards, facilitating collegiality and teamwork, structuring significant work, ensuring appropriate use of student assessments, providing autonomy, supporting innovation, delegating responsibility, developing leadership in others and securing needed resources).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D377EF" w:rsidRDefault="000A5944" w:rsidP="005456F2">
      <w:pPr>
        <w:numPr>
          <w:ilvl w:val="1"/>
          <w:numId w:val="18"/>
        </w:numPr>
        <w:rPr>
          <w:rFonts w:ascii="Times New Roman" w:eastAsia="Times New Roman" w:hAnsi="Times New Roman" w:cs="Times New Roman"/>
          <w:b/>
        </w:rPr>
      </w:pPr>
      <w:r w:rsidRPr="00AE73DD">
        <w:rPr>
          <w:rFonts w:ascii="Times New Roman" w:eastAsia="Times New Roman" w:hAnsi="Times New Roman" w:cs="Times New Roman"/>
          <w:b/>
        </w:rPr>
        <w:t>Steward a Vision</w:t>
      </w:r>
    </w:p>
    <w:p w:rsidR="000A5944" w:rsidRPr="00AE73DD" w:rsidRDefault="000A5944" w:rsidP="005456F2">
      <w:pPr>
        <w:numPr>
          <w:ilvl w:val="0"/>
          <w:numId w:val="22"/>
        </w:numPr>
        <w:spacing w:after="0"/>
        <w:rPr>
          <w:rFonts w:ascii="Times New Roman" w:eastAsia="Times New Roman" w:hAnsi="Times New Roman" w:cs="Times New Roman"/>
        </w:rPr>
      </w:pPr>
      <w:r w:rsidRPr="00AE73DD">
        <w:rPr>
          <w:rFonts w:ascii="Times New Roman" w:eastAsia="Times New Roman" w:hAnsi="Times New Roman" w:cs="Times New Roman"/>
        </w:rPr>
        <w:t>Demonstrated an understanding of the role effective communication skills play in building a shared commitment to the vision.</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rPr>
          <w:rFonts w:ascii="Times New Roman" w:eastAsia="Times New Roman" w:hAnsi="Times New Roman" w:cs="Times New Roman"/>
        </w:rPr>
      </w:pPr>
    </w:p>
    <w:p w:rsidR="000A5944" w:rsidRPr="00AE73DD" w:rsidRDefault="000A5944" w:rsidP="005456F2">
      <w:pPr>
        <w:numPr>
          <w:ilvl w:val="0"/>
          <w:numId w:val="22"/>
        </w:numPr>
        <w:spacing w:after="0"/>
        <w:rPr>
          <w:rFonts w:ascii="Times New Roman" w:eastAsia="Times New Roman" w:hAnsi="Times New Roman" w:cs="Times New Roman"/>
        </w:rPr>
      </w:pPr>
      <w:r w:rsidRPr="00AE73DD">
        <w:rPr>
          <w:rFonts w:ascii="Times New Roman" w:eastAsia="Times New Roman" w:hAnsi="Times New Roman" w:cs="Times New Roman"/>
        </w:rPr>
        <w:t>Designed or adopted a system for using data-based research strategies to regularly monitor, evaluate and revise the vision.</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2"/>
        </w:numPr>
        <w:spacing w:after="0"/>
        <w:rPr>
          <w:rFonts w:ascii="Times New Roman" w:eastAsia="Times New Roman" w:hAnsi="Times New Roman" w:cs="Times New Roman"/>
        </w:rPr>
      </w:pPr>
      <w:r w:rsidRPr="00AE73DD">
        <w:rPr>
          <w:rFonts w:ascii="Times New Roman" w:eastAsia="Times New Roman" w:hAnsi="Times New Roman" w:cs="Times New Roman"/>
        </w:rPr>
        <w:t>Assumed stewardship of the vision through various methods.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D377EF" w:rsidRDefault="000A5944" w:rsidP="005456F2">
      <w:pPr>
        <w:numPr>
          <w:ilvl w:val="1"/>
          <w:numId w:val="18"/>
        </w:numPr>
        <w:rPr>
          <w:rFonts w:ascii="Times New Roman" w:eastAsia="Times New Roman" w:hAnsi="Times New Roman" w:cs="Times New Roman"/>
          <w:b/>
        </w:rPr>
      </w:pPr>
      <w:r w:rsidRPr="00AE73DD">
        <w:rPr>
          <w:rFonts w:ascii="Times New Roman" w:eastAsia="Times New Roman" w:hAnsi="Times New Roman" w:cs="Times New Roman"/>
          <w:b/>
        </w:rPr>
        <w:t>Promote Community Involvement in the Vision</w:t>
      </w:r>
    </w:p>
    <w:p w:rsidR="000A5944" w:rsidRPr="00AE73DD" w:rsidRDefault="000A5944" w:rsidP="005456F2">
      <w:pPr>
        <w:numPr>
          <w:ilvl w:val="0"/>
          <w:numId w:val="23"/>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involve community members in the socialization of the vision and in related school improvement efforts.</w:t>
      </w:r>
    </w:p>
    <w:p w:rsidR="000A5944" w:rsidRDefault="0040792B" w:rsidP="000A5944">
      <w:pPr>
        <w:spacing w:after="0"/>
        <w:ind w:left="108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079500" cy="254000"/>
            <wp:effectExtent l="0" t="0" r="1270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Default="000A5944" w:rsidP="000A5944">
      <w:pPr>
        <w:spacing w:after="0"/>
        <w:ind w:left="1080"/>
        <w:rPr>
          <w:rFonts w:ascii="Times New Roman" w:eastAsia="Times New Roman" w:hAnsi="Times New Roman" w:cs="Times New Roman"/>
          <w:b/>
          <w:bCs/>
        </w:rPr>
      </w:pPr>
    </w:p>
    <w:p w:rsidR="000A5944" w:rsidRPr="00AE73DD" w:rsidRDefault="000A5944" w:rsidP="005456F2">
      <w:pPr>
        <w:numPr>
          <w:ilvl w:val="0"/>
          <w:numId w:val="23"/>
        </w:numPr>
        <w:spacing w:after="0"/>
        <w:rPr>
          <w:rFonts w:ascii="Times New Roman" w:eastAsia="Times New Roman" w:hAnsi="Times New Roman" w:cs="Times New Roman"/>
        </w:rPr>
      </w:pPr>
      <w:r w:rsidRPr="00AE73DD">
        <w:rPr>
          <w:rFonts w:ascii="Times New Roman" w:eastAsia="Times New Roman" w:hAnsi="Times New Roman" w:cs="Times New Roman"/>
        </w:rPr>
        <w:t>Acquired and demonstrated the skills needed to communicate effectively with all stakeholders about implementation of the vision.</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rPr>
          <w:rFonts w:ascii="Times New Roman" w:eastAsia="Times New Roman" w:hAnsi="Times New Roman" w:cs="Times New Roman"/>
          <w:i/>
        </w:rPr>
      </w:pPr>
      <w:r>
        <w:rPr>
          <w:rFonts w:ascii="Times New Roman" w:eastAsia="Times New Roman" w:hAnsi="Times New Roman" w:cs="Times New Roman"/>
          <w:i/>
        </w:rPr>
        <w:lastRenderedPageBreak/>
        <w:t xml:space="preserve">Standard </w:t>
      </w:r>
      <w:r w:rsidRPr="00AE73DD">
        <w:rPr>
          <w:rFonts w:ascii="Times New Roman" w:eastAsia="Times New Roman" w:hAnsi="Times New Roman" w:cs="Times New Roman"/>
          <w:i/>
        </w:rPr>
        <w:t>2.0</w:t>
      </w:r>
      <w:r>
        <w:rPr>
          <w:rFonts w:ascii="Times New Roman" w:eastAsia="Times New Roman" w:hAnsi="Times New Roman" w:cs="Times New Roman"/>
          <w:i/>
        </w:rPr>
        <w:t xml:space="preserve">:  </w:t>
      </w:r>
      <w:r w:rsidRPr="00AE73DD">
        <w:rPr>
          <w:rFonts w:ascii="Times New Roman" w:eastAsia="Times New Roman" w:hAnsi="Times New Roman" w:cs="Times New Roman"/>
          <w:i/>
        </w:rPr>
        <w:t>Candidates who complete the program are educational leaders who have the knowledge and ability to promote the success of all students by promoting positive school culture, providing an effective instructional program, applying best practice to student learning, and designing comprehensive professional growth plans for staff.</w:t>
      </w:r>
    </w:p>
    <w:p w:rsidR="000A5944" w:rsidRPr="00AE73DD" w:rsidRDefault="000A5944" w:rsidP="000A5944">
      <w:pPr>
        <w:spacing w:after="0"/>
        <w:ind w:left="720" w:hanging="360"/>
        <w:rPr>
          <w:rFonts w:ascii="Times New Roman" w:eastAsia="Times New Roman" w:hAnsi="Times New Roman" w:cs="Times New Roman"/>
        </w:rPr>
      </w:pPr>
    </w:p>
    <w:p w:rsidR="000A5944" w:rsidRPr="00D377EF" w:rsidRDefault="000A5944" w:rsidP="005456F2">
      <w:pPr>
        <w:numPr>
          <w:ilvl w:val="1"/>
          <w:numId w:val="24"/>
        </w:numPr>
        <w:ind w:left="360"/>
        <w:rPr>
          <w:rFonts w:ascii="Times New Roman" w:eastAsia="Times New Roman" w:hAnsi="Times New Roman" w:cs="Times New Roman"/>
          <w:b/>
        </w:rPr>
      </w:pPr>
      <w:r w:rsidRPr="00D377EF">
        <w:rPr>
          <w:rFonts w:ascii="Times New Roman" w:eastAsia="Times New Roman" w:hAnsi="Times New Roman" w:cs="Times New Roman"/>
          <w:b/>
        </w:rPr>
        <w:t>Promote Positive School Culture</w:t>
      </w:r>
    </w:p>
    <w:p w:rsidR="000A5944" w:rsidRPr="00AE73DD" w:rsidRDefault="000A5944" w:rsidP="005456F2">
      <w:pPr>
        <w:numPr>
          <w:ilvl w:val="0"/>
          <w:numId w:val="25"/>
        </w:numPr>
        <w:spacing w:after="0"/>
        <w:rPr>
          <w:rFonts w:ascii="Times New Roman" w:eastAsia="Times New Roman" w:hAnsi="Times New Roman" w:cs="Times New Roman"/>
          <w:b/>
        </w:rPr>
      </w:pPr>
      <w:r w:rsidRPr="00AE73DD">
        <w:rPr>
          <w:rFonts w:ascii="Times New Roman" w:eastAsia="Times New Roman" w:hAnsi="Times New Roman" w:cs="Times New Roman"/>
        </w:rPr>
        <w:t xml:space="preserve">Accessed school culture using multiple methods and implemented context-appropriate strategies that capitalized on the diversity (e.g. population, language, </w:t>
      </w:r>
      <w:r>
        <w:rPr>
          <w:rFonts w:ascii="Times New Roman" w:eastAsia="Times New Roman" w:hAnsi="Times New Roman" w:cs="Times New Roman"/>
        </w:rPr>
        <w:t>disability, gender, race, socio-</w:t>
      </w:r>
      <w:r w:rsidRPr="00AE73DD">
        <w:rPr>
          <w:rFonts w:ascii="Times New Roman" w:eastAsia="Times New Roman" w:hAnsi="Times New Roman" w:cs="Times New Roman"/>
        </w:rPr>
        <w:t>economic) of the school community to improve school programs and culture.</w:t>
      </w:r>
    </w:p>
    <w:p w:rsidR="000A5944" w:rsidRDefault="0040792B" w:rsidP="000A5944">
      <w:pPr>
        <w:spacing w:after="0"/>
        <w:ind w:left="108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079500" cy="254000"/>
            <wp:effectExtent l="0" t="0" r="1270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1080"/>
        <w:rPr>
          <w:rFonts w:ascii="Times New Roman" w:eastAsia="Times New Roman" w:hAnsi="Times New Roman" w:cs="Times New Roman"/>
        </w:rPr>
      </w:pPr>
    </w:p>
    <w:p w:rsidR="000A5944" w:rsidRPr="00211ED7" w:rsidRDefault="000A5944" w:rsidP="000A5944">
      <w:pPr>
        <w:ind w:left="720" w:hanging="720"/>
        <w:rPr>
          <w:rFonts w:ascii="Times New Roman" w:eastAsia="Times New Roman" w:hAnsi="Times New Roman" w:cs="Times New Roman"/>
          <w:b/>
        </w:rPr>
      </w:pPr>
      <w:r w:rsidRPr="00211ED7">
        <w:rPr>
          <w:rFonts w:ascii="Times New Roman" w:eastAsia="Times New Roman" w:hAnsi="Times New Roman" w:cs="Times New Roman"/>
          <w:b/>
        </w:rPr>
        <w:t>2.2 Provide Effective Instructional Program</w:t>
      </w:r>
    </w:p>
    <w:p w:rsidR="000A5944" w:rsidRPr="00211ED7" w:rsidRDefault="000A5944" w:rsidP="005456F2">
      <w:pPr>
        <w:pStyle w:val="ListParagraph"/>
        <w:numPr>
          <w:ilvl w:val="0"/>
          <w:numId w:val="58"/>
        </w:numPr>
        <w:rPr>
          <w:b/>
          <w:sz w:val="22"/>
          <w:szCs w:val="22"/>
        </w:rPr>
      </w:pPr>
      <w:r w:rsidRPr="00211ED7">
        <w:rPr>
          <w:sz w:val="22"/>
          <w:szCs w:val="22"/>
        </w:rPr>
        <w:t>Demonstrated the ability to facilitate activities that apply principles of effective instruction to improve instructional practices and curricular materials.</w:t>
      </w:r>
    </w:p>
    <w:p w:rsidR="000A5944" w:rsidRPr="00211ED7" w:rsidRDefault="0040792B" w:rsidP="000A5944">
      <w:pPr>
        <w:pStyle w:val="ListParagraph"/>
        <w:ind w:firstLine="360"/>
        <w:rPr>
          <w:b/>
          <w:sz w:val="22"/>
          <w:szCs w:val="22"/>
        </w:rPr>
      </w:pPr>
      <w:r>
        <w:rPr>
          <w:b/>
          <w:bCs/>
          <w:noProof/>
        </w:rPr>
        <w:drawing>
          <wp:inline distT="0" distB="0" distL="0" distR="0">
            <wp:extent cx="1079500" cy="254000"/>
            <wp:effectExtent l="0" t="0" r="1270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b/>
          <w:bCs/>
          <w:noProof/>
        </w:rPr>
        <w:drawing>
          <wp:inline distT="0" distB="0" distL="0" distR="0">
            <wp:extent cx="1079500" cy="254000"/>
            <wp:effectExtent l="0" t="0" r="1270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b/>
          <w:bCs/>
          <w:noProof/>
        </w:rPr>
        <w:drawing>
          <wp:inline distT="0" distB="0" distL="0" distR="0">
            <wp:extent cx="1079500" cy="254000"/>
            <wp:effectExtent l="0" t="0" r="1270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211ED7" w:rsidRDefault="000A5944" w:rsidP="000A5944">
      <w:pPr>
        <w:spacing w:after="0"/>
        <w:ind w:left="720" w:hanging="360"/>
        <w:rPr>
          <w:rFonts w:ascii="Times New Roman" w:eastAsia="Times New Roman" w:hAnsi="Times New Roman" w:cs="Times New Roman"/>
        </w:rPr>
      </w:pPr>
    </w:p>
    <w:p w:rsidR="000A5944" w:rsidRPr="00211ED7" w:rsidRDefault="000A5944" w:rsidP="005456F2">
      <w:pPr>
        <w:numPr>
          <w:ilvl w:val="0"/>
          <w:numId w:val="25"/>
        </w:numPr>
        <w:spacing w:after="0"/>
        <w:rPr>
          <w:rFonts w:ascii="Times New Roman" w:eastAsia="Times New Roman" w:hAnsi="Times New Roman" w:cs="Times New Roman"/>
        </w:rPr>
      </w:pPr>
      <w:r w:rsidRPr="00211ED7">
        <w:rPr>
          <w:rFonts w:ascii="Times New Roman" w:eastAsia="Times New Roman" w:hAnsi="Times New Roman" w:cs="Times New Roman"/>
        </w:rPr>
        <w:t>Demonstrated the ability to make recommendations regarding the design, implementation and evaluation of curriculum that fully accommodates learners’ diverse needs.</w:t>
      </w:r>
    </w:p>
    <w:p w:rsidR="000A5944" w:rsidRPr="00211ED7"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211ED7" w:rsidRDefault="000A5944" w:rsidP="000A5944">
      <w:pPr>
        <w:spacing w:after="0"/>
        <w:ind w:left="720" w:hanging="360"/>
        <w:rPr>
          <w:rFonts w:ascii="Times New Roman" w:eastAsia="Times New Roman" w:hAnsi="Times New Roman" w:cs="Times New Roman"/>
        </w:rPr>
      </w:pPr>
    </w:p>
    <w:p w:rsidR="000A5944" w:rsidRPr="00211ED7" w:rsidRDefault="000A5944" w:rsidP="005456F2">
      <w:pPr>
        <w:numPr>
          <w:ilvl w:val="0"/>
          <w:numId w:val="25"/>
        </w:numPr>
        <w:spacing w:after="0"/>
        <w:rPr>
          <w:rFonts w:ascii="Times New Roman" w:eastAsia="Times New Roman" w:hAnsi="Times New Roman" w:cs="Times New Roman"/>
        </w:rPr>
      </w:pPr>
      <w:r w:rsidRPr="00211ED7">
        <w:rPr>
          <w:rFonts w:ascii="Times New Roman" w:eastAsia="Times New Roman" w:hAnsi="Times New Roman" w:cs="Times New Roman"/>
        </w:rPr>
        <w:t>Demonstrated the ability to use and promote technology and information systems to enrich curriculum and instruction, to monitor instructional practices and provide staff the assistance needed for improvement.</w:t>
      </w:r>
    </w:p>
    <w:p w:rsidR="000A5944" w:rsidRDefault="0040792B" w:rsidP="000A5944">
      <w:pPr>
        <w:spacing w:after="0"/>
        <w:ind w:left="108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079500" cy="254000"/>
            <wp:effectExtent l="0" t="0" r="1270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211ED7" w:rsidRDefault="000A5944" w:rsidP="000A5944">
      <w:pPr>
        <w:spacing w:after="0"/>
        <w:ind w:left="1080"/>
        <w:rPr>
          <w:rFonts w:ascii="Times New Roman" w:eastAsia="Times New Roman" w:hAnsi="Times New Roman" w:cs="Times New Roman"/>
        </w:rPr>
      </w:pPr>
    </w:p>
    <w:p w:rsidR="000A5944" w:rsidRPr="00211ED7" w:rsidRDefault="000A5944" w:rsidP="000A5944">
      <w:pPr>
        <w:spacing w:after="0"/>
        <w:ind w:left="360" w:hanging="360"/>
        <w:rPr>
          <w:rFonts w:ascii="Times New Roman" w:eastAsia="Times New Roman" w:hAnsi="Times New Roman" w:cs="Times New Roman"/>
          <w:b/>
        </w:rPr>
      </w:pPr>
      <w:r w:rsidRPr="00211ED7">
        <w:rPr>
          <w:rFonts w:ascii="Times New Roman" w:eastAsia="Times New Roman" w:hAnsi="Times New Roman" w:cs="Times New Roman"/>
          <w:b/>
        </w:rPr>
        <w:t>2.3 Apply Best Practices to Student Learning</w:t>
      </w:r>
    </w:p>
    <w:p w:rsidR="000A5944" w:rsidRPr="00211ED7" w:rsidRDefault="000A5944" w:rsidP="000A5944">
      <w:pPr>
        <w:spacing w:after="0"/>
        <w:ind w:left="720" w:hanging="360"/>
        <w:rPr>
          <w:rFonts w:ascii="Times New Roman" w:eastAsia="Times New Roman" w:hAnsi="Times New Roman" w:cs="Times New Roman"/>
          <w:b/>
        </w:rPr>
      </w:pPr>
    </w:p>
    <w:p w:rsidR="000A5944" w:rsidRPr="00211ED7" w:rsidRDefault="000A5944" w:rsidP="005456F2">
      <w:pPr>
        <w:numPr>
          <w:ilvl w:val="0"/>
          <w:numId w:val="26"/>
        </w:numPr>
        <w:spacing w:after="0"/>
        <w:rPr>
          <w:rFonts w:ascii="Times New Roman" w:eastAsia="Times New Roman" w:hAnsi="Times New Roman" w:cs="Times New Roman"/>
        </w:rPr>
      </w:pPr>
      <w:r w:rsidRPr="00211ED7">
        <w:rPr>
          <w:rFonts w:ascii="Times New Roman" w:eastAsia="Times New Roman" w:hAnsi="Times New Roman" w:cs="Times New Roman"/>
        </w:rPr>
        <w:t>Demonstrated the ability to assist school personnel in understanding and applying best practices for student learning.</w:t>
      </w:r>
    </w:p>
    <w:p w:rsidR="000A5944" w:rsidRDefault="0040792B" w:rsidP="000A5944">
      <w:pPr>
        <w:spacing w:after="0"/>
        <w:ind w:left="108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079500" cy="254000"/>
            <wp:effectExtent l="0" t="0" r="1270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211ED7" w:rsidRDefault="000A5944" w:rsidP="000A5944">
      <w:pPr>
        <w:spacing w:after="0"/>
        <w:ind w:left="1080" w:hanging="360"/>
        <w:rPr>
          <w:rFonts w:ascii="Times New Roman" w:eastAsia="Times New Roman" w:hAnsi="Times New Roman" w:cs="Times New Roman"/>
        </w:rPr>
      </w:pPr>
    </w:p>
    <w:p w:rsidR="000A5944" w:rsidRPr="00AE73DD" w:rsidRDefault="000A5944" w:rsidP="005456F2">
      <w:pPr>
        <w:numPr>
          <w:ilvl w:val="0"/>
          <w:numId w:val="26"/>
        </w:numPr>
        <w:spacing w:after="0"/>
        <w:rPr>
          <w:rFonts w:ascii="Times New Roman" w:eastAsia="Times New Roman" w:hAnsi="Times New Roman" w:cs="Times New Roman"/>
        </w:rPr>
      </w:pPr>
      <w:r w:rsidRPr="00AE73DD">
        <w:rPr>
          <w:rFonts w:ascii="Times New Roman" w:eastAsia="Times New Roman" w:hAnsi="Times New Roman" w:cs="Times New Roman"/>
        </w:rPr>
        <w:t>Applied human development theory, proven learning and motivational theories and concern for diversity to the learning process.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211ED7" w:rsidRDefault="000A5944" w:rsidP="005456F2">
      <w:pPr>
        <w:numPr>
          <w:ilvl w:val="0"/>
          <w:numId w:val="26"/>
        </w:numPr>
        <w:spacing w:after="0"/>
        <w:rPr>
          <w:rFonts w:ascii="Times New Roman" w:eastAsia="Times New Roman" w:hAnsi="Times New Roman" w:cs="Times New Roman"/>
        </w:rPr>
      </w:pPr>
      <w:r w:rsidRPr="00211ED7">
        <w:rPr>
          <w:rFonts w:ascii="Times New Roman" w:eastAsia="Times New Roman" w:hAnsi="Times New Roman" w:cs="Times New Roman"/>
        </w:rPr>
        <w:t>Demonstrated an understanding of how to use appropriate research strategies to promote an environment for improved student achievement.</w:t>
      </w:r>
    </w:p>
    <w:p w:rsidR="000A5944" w:rsidRDefault="0040792B" w:rsidP="000A5944">
      <w:pPr>
        <w:spacing w:after="0"/>
        <w:ind w:left="720" w:firstLine="36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079500" cy="254000"/>
            <wp:effectExtent l="0" t="0" r="1270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Default="000A5944" w:rsidP="000A5944">
      <w:pPr>
        <w:spacing w:after="0"/>
        <w:ind w:left="720" w:firstLine="720"/>
        <w:rPr>
          <w:rFonts w:ascii="Times New Roman" w:eastAsia="Times New Roman" w:hAnsi="Times New Roman" w:cs="Times New Roman"/>
          <w:b/>
          <w:bCs/>
        </w:rPr>
      </w:pPr>
    </w:p>
    <w:p w:rsidR="000A5944" w:rsidRPr="00D377EF" w:rsidRDefault="000A5944" w:rsidP="005456F2">
      <w:pPr>
        <w:pStyle w:val="ListParagraph"/>
        <w:numPr>
          <w:ilvl w:val="1"/>
          <w:numId w:val="59"/>
        </w:numPr>
        <w:spacing w:after="240"/>
        <w:contextualSpacing/>
        <w:rPr>
          <w:b/>
          <w:sz w:val="22"/>
          <w:szCs w:val="22"/>
        </w:rPr>
      </w:pPr>
      <w:r w:rsidRPr="00211ED7">
        <w:rPr>
          <w:b/>
          <w:sz w:val="22"/>
          <w:szCs w:val="22"/>
        </w:rPr>
        <w:t>Design Comprehensive Professional Growth Plans</w:t>
      </w:r>
    </w:p>
    <w:p w:rsidR="000A5944" w:rsidRDefault="000A5944" w:rsidP="005456F2">
      <w:pPr>
        <w:numPr>
          <w:ilvl w:val="0"/>
          <w:numId w:val="27"/>
        </w:numPr>
        <w:spacing w:after="0"/>
        <w:rPr>
          <w:rFonts w:ascii="Times New Roman" w:eastAsia="Times New Roman" w:hAnsi="Times New Roman" w:cs="Times New Roman"/>
        </w:rPr>
      </w:pPr>
      <w:r w:rsidRPr="00211ED7">
        <w:rPr>
          <w:rFonts w:ascii="Times New Roman" w:eastAsia="Times New Roman" w:hAnsi="Times New Roman" w:cs="Times New Roman"/>
        </w:rPr>
        <w:t>Designed and demonstrated an ability to implement well-planned, context-appropriate professional development programs based on reflective practice and research on student learning consistent with the school vision and goals.</w:t>
      </w:r>
    </w:p>
    <w:p w:rsidR="000A5944" w:rsidRPr="00211ED7"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Default="000A5944" w:rsidP="000A5944">
      <w:pPr>
        <w:spacing w:after="0"/>
        <w:ind w:left="720" w:hanging="360"/>
        <w:rPr>
          <w:rFonts w:ascii="Times New Roman" w:eastAsia="Times New Roman" w:hAnsi="Times New Roman" w:cs="Times New Roman"/>
          <w:i/>
        </w:rPr>
      </w:pPr>
    </w:p>
    <w:p w:rsidR="000A5944" w:rsidRPr="00211ED7" w:rsidRDefault="000A5944" w:rsidP="000A5944">
      <w:pPr>
        <w:spacing w:after="0"/>
        <w:ind w:left="720" w:hanging="360"/>
        <w:rPr>
          <w:rFonts w:ascii="Times New Roman" w:eastAsia="Times New Roman" w:hAnsi="Times New Roman" w:cs="Times New Roman"/>
          <w:i/>
        </w:rPr>
      </w:pPr>
    </w:p>
    <w:p w:rsidR="000A5944" w:rsidRDefault="000A5944" w:rsidP="000A5944">
      <w:pPr>
        <w:spacing w:after="0"/>
        <w:rPr>
          <w:rFonts w:ascii="Times New Roman" w:eastAsia="Times New Roman" w:hAnsi="Times New Roman" w:cs="Times New Roman"/>
          <w:i/>
        </w:rPr>
      </w:pPr>
    </w:p>
    <w:p w:rsidR="000A5944" w:rsidRPr="00211ED7" w:rsidRDefault="000A5944" w:rsidP="000A5944">
      <w:pPr>
        <w:spacing w:after="0"/>
        <w:rPr>
          <w:rFonts w:ascii="Times New Roman" w:eastAsia="Times New Roman" w:hAnsi="Times New Roman" w:cs="Times New Roman"/>
          <w:i/>
        </w:rPr>
      </w:pPr>
      <w:r>
        <w:rPr>
          <w:rFonts w:ascii="Times New Roman" w:eastAsia="Times New Roman" w:hAnsi="Times New Roman" w:cs="Times New Roman"/>
          <w:i/>
        </w:rPr>
        <w:lastRenderedPageBreak/>
        <w:t xml:space="preserve">Standard 3.0:   </w:t>
      </w:r>
      <w:r w:rsidRPr="00211ED7">
        <w:rPr>
          <w:rFonts w:ascii="Times New Roman" w:eastAsia="Times New Roman" w:hAnsi="Times New Roman" w:cs="Times New Roman"/>
          <w:i/>
        </w:rPr>
        <w:t>Candidates who work the program are educational leaders who have the knowledge and ability to promote the success of all students by managing the organization, operations, and resources in a way that promotes a safe, efficient and effective learning environment.</w:t>
      </w:r>
    </w:p>
    <w:p w:rsidR="000A5944" w:rsidRPr="00211ED7" w:rsidRDefault="000A5944" w:rsidP="000A5944">
      <w:pPr>
        <w:spacing w:after="0"/>
        <w:ind w:left="720" w:hanging="360"/>
        <w:rPr>
          <w:rFonts w:ascii="Times New Roman" w:eastAsia="Times New Roman" w:hAnsi="Times New Roman" w:cs="Times New Roman"/>
        </w:rPr>
      </w:pPr>
    </w:p>
    <w:p w:rsidR="000A5944" w:rsidRPr="00211ED7" w:rsidRDefault="000A5944" w:rsidP="000A5944">
      <w:pPr>
        <w:ind w:left="720" w:hanging="720"/>
        <w:rPr>
          <w:rFonts w:ascii="Times New Roman" w:eastAsia="Times New Roman" w:hAnsi="Times New Roman" w:cs="Times New Roman"/>
          <w:b/>
        </w:rPr>
      </w:pPr>
      <w:r w:rsidRPr="00211ED7">
        <w:rPr>
          <w:rFonts w:ascii="Times New Roman" w:eastAsia="Times New Roman" w:hAnsi="Times New Roman" w:cs="Times New Roman"/>
          <w:b/>
        </w:rPr>
        <w:t>3.1 Manage the Organization</w:t>
      </w:r>
    </w:p>
    <w:p w:rsidR="000A5944" w:rsidRPr="00211ED7" w:rsidRDefault="000A5944" w:rsidP="005456F2">
      <w:pPr>
        <w:numPr>
          <w:ilvl w:val="0"/>
          <w:numId w:val="44"/>
        </w:numPr>
        <w:spacing w:after="0"/>
        <w:rPr>
          <w:rFonts w:ascii="Times New Roman" w:eastAsia="Times New Roman" w:hAnsi="Times New Roman" w:cs="Times New Roman"/>
          <w:b/>
        </w:rPr>
      </w:pPr>
      <w:r w:rsidRPr="00211ED7">
        <w:rPr>
          <w:rFonts w:ascii="Times New Roman" w:eastAsia="Times New Roman" w:hAnsi="Times New Roman" w:cs="Times New Roman"/>
        </w:rPr>
        <w:t xml:space="preserve">Demonstrated the ability to optimize the learning environment for all students by applying appropriate models and principles of organizational development and management, including research and data driven decision-making with attention to indicators of equity, effectiveness and efficiency.  </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7"/>
        </w:numPr>
        <w:spacing w:after="0"/>
        <w:rPr>
          <w:rFonts w:ascii="Times New Roman" w:eastAsia="Times New Roman" w:hAnsi="Times New Roman" w:cs="Times New Roman"/>
        </w:rPr>
      </w:pPr>
      <w:r w:rsidRPr="00AE73DD">
        <w:rPr>
          <w:rFonts w:ascii="Times New Roman" w:eastAsia="Times New Roman" w:hAnsi="Times New Roman" w:cs="Times New Roman"/>
        </w:rPr>
        <w:t>Developed plans of action for focusing on effective organization and management of fiscal, human and material resources, giving priority to student learning, safety, curriculum, and instruction</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sidR="000A5944" w:rsidRPr="00AE73DD">
        <w:rPr>
          <w:rFonts w:ascii="Times New Roman" w:eastAsia="Times New Roman" w:hAnsi="Times New Roman" w:cs="Times New Roman"/>
        </w:rPr>
        <w:tab/>
      </w:r>
      <w:r w:rsidR="000A5944" w:rsidRPr="00AE73DD">
        <w:rPr>
          <w:rFonts w:ascii="Times New Roman" w:eastAsia="Times New Roman" w:hAnsi="Times New Roman" w:cs="Times New Roman"/>
        </w:rPr>
        <w:tab/>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7"/>
        </w:numPr>
        <w:spacing w:after="0"/>
        <w:rPr>
          <w:rFonts w:ascii="Times New Roman" w:eastAsia="Times New Roman" w:hAnsi="Times New Roman" w:cs="Times New Roman"/>
        </w:rPr>
      </w:pPr>
      <w:r w:rsidRPr="00AE73DD">
        <w:rPr>
          <w:rFonts w:ascii="Times New Roman" w:eastAsia="Times New Roman" w:hAnsi="Times New Roman" w:cs="Times New Roman"/>
        </w:rPr>
        <w:t>Demonstrated an ability to manage time effectively and deploy financial and human resources in ways that promote student achievement.</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b/>
        </w:rPr>
      </w:pPr>
    </w:p>
    <w:p w:rsidR="000A5944" w:rsidRPr="00AE73DD" w:rsidRDefault="000A5944" w:rsidP="000A5944">
      <w:pPr>
        <w:ind w:left="720" w:hanging="720"/>
        <w:rPr>
          <w:rFonts w:ascii="Times New Roman" w:eastAsia="Times New Roman" w:hAnsi="Times New Roman" w:cs="Times New Roman"/>
          <w:b/>
        </w:rPr>
      </w:pPr>
      <w:r w:rsidRPr="00AE73DD">
        <w:rPr>
          <w:rFonts w:ascii="Times New Roman" w:eastAsia="Times New Roman" w:hAnsi="Times New Roman" w:cs="Times New Roman"/>
          <w:b/>
        </w:rPr>
        <w:t xml:space="preserve">3.2 Manage Operations </w:t>
      </w:r>
    </w:p>
    <w:p w:rsidR="000A5944" w:rsidRPr="00AE73DD" w:rsidRDefault="000A5944" w:rsidP="005456F2">
      <w:pPr>
        <w:numPr>
          <w:ilvl w:val="0"/>
          <w:numId w:val="45"/>
        </w:numPr>
        <w:spacing w:after="0"/>
        <w:rPr>
          <w:rFonts w:ascii="Times New Roman" w:eastAsia="Times New Roman" w:hAnsi="Times New Roman" w:cs="Times New Roman"/>
          <w:b/>
        </w:rPr>
      </w:pPr>
      <w:r w:rsidRPr="00AE73DD">
        <w:rPr>
          <w:rFonts w:ascii="Times New Roman" w:eastAsia="Times New Roman" w:hAnsi="Times New Roman" w:cs="Times New Roman"/>
        </w:rPr>
        <w:t>Demonstrated the ability to involve staff in conducting operations and setting priorities using appropriate and effective needs assessment, research-based data, and group process skills to build consensus, communicate and resolve conflicts in order to align resources with the organizational vision.</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45"/>
        </w:numPr>
        <w:spacing w:after="0"/>
        <w:contextualSpacing/>
        <w:rPr>
          <w:rFonts w:ascii="Times New Roman" w:eastAsia="Times New Roman" w:hAnsi="Times New Roman" w:cs="Times New Roman"/>
        </w:rPr>
      </w:pPr>
      <w:r w:rsidRPr="00AE73DD">
        <w:rPr>
          <w:rFonts w:ascii="Times New Roman" w:eastAsia="Times New Roman" w:hAnsi="Times New Roman" w:cs="Times New Roman"/>
        </w:rPr>
        <w:t>Developed communication plans for staff that includes opportunities for staff to develop their family and community collaborations skills.</w:t>
      </w:r>
    </w:p>
    <w:p w:rsidR="000A5944"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3"/>
        </w:numPr>
        <w:spacing w:after="0"/>
        <w:rPr>
          <w:rFonts w:ascii="Times New Roman" w:eastAsia="Times New Roman" w:hAnsi="Times New Roman" w:cs="Times New Roman"/>
        </w:rPr>
      </w:pPr>
      <w:r w:rsidRPr="00AE73DD">
        <w:rPr>
          <w:rFonts w:ascii="Times New Roman" w:eastAsia="Times New Roman" w:hAnsi="Times New Roman" w:cs="Times New Roman"/>
        </w:rPr>
        <w:t>Demonstrated an understanding of how to apply legal principles to promote educational equity and provide safe, effective and efficient facilities.</w:t>
      </w:r>
    </w:p>
    <w:p w:rsidR="000A5944" w:rsidRDefault="0040792B" w:rsidP="000A5944">
      <w:pPr>
        <w:spacing w:after="0"/>
        <w:ind w:left="108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079500" cy="254000"/>
            <wp:effectExtent l="0" t="0" r="1270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D377EF" w:rsidRDefault="000A5944" w:rsidP="000A5944">
      <w:pPr>
        <w:ind w:left="720" w:hanging="720"/>
        <w:rPr>
          <w:rFonts w:ascii="Times New Roman" w:eastAsia="Times New Roman" w:hAnsi="Times New Roman" w:cs="Times New Roman"/>
          <w:b/>
        </w:rPr>
      </w:pPr>
      <w:r>
        <w:rPr>
          <w:rFonts w:ascii="Times New Roman" w:eastAsia="Times New Roman" w:hAnsi="Times New Roman" w:cs="Times New Roman"/>
          <w:b/>
        </w:rPr>
        <w:t xml:space="preserve">3.3 </w:t>
      </w:r>
      <w:r w:rsidRPr="00AE73DD">
        <w:rPr>
          <w:rFonts w:ascii="Times New Roman" w:eastAsia="Times New Roman" w:hAnsi="Times New Roman" w:cs="Times New Roman"/>
          <w:b/>
        </w:rPr>
        <w:t>Manage Resources</w:t>
      </w:r>
    </w:p>
    <w:p w:rsidR="000A5944" w:rsidRPr="00AE73DD" w:rsidRDefault="000A5944" w:rsidP="005456F2">
      <w:pPr>
        <w:numPr>
          <w:ilvl w:val="0"/>
          <w:numId w:val="28"/>
        </w:numPr>
        <w:spacing w:after="0"/>
        <w:rPr>
          <w:rFonts w:ascii="Times New Roman" w:eastAsia="Times New Roman" w:hAnsi="Times New Roman" w:cs="Times New Roman"/>
        </w:rPr>
      </w:pPr>
      <w:r w:rsidRPr="00AE73DD">
        <w:rPr>
          <w:rFonts w:ascii="Times New Roman" w:eastAsia="Times New Roman" w:hAnsi="Times New Roman" w:cs="Times New Roman"/>
        </w:rPr>
        <w:t>Used problem-solving skills and knowledge of strategic, long-range and operational planning (including applications of technology) in the effective, legal and equitable use of fiscal, human and material resources.</w:t>
      </w:r>
    </w:p>
    <w:p w:rsidR="000A5944"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8"/>
        </w:numPr>
        <w:spacing w:after="0"/>
        <w:rPr>
          <w:rFonts w:ascii="Times New Roman" w:eastAsia="Times New Roman" w:hAnsi="Times New Roman" w:cs="Times New Roman"/>
        </w:rPr>
      </w:pPr>
      <w:r w:rsidRPr="00AE73DD">
        <w:rPr>
          <w:rFonts w:ascii="Times New Roman" w:eastAsia="Times New Roman" w:hAnsi="Times New Roman" w:cs="Times New Roman"/>
        </w:rPr>
        <w:t>Sought new resources to facilitate learning</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r w:rsidRPr="00AE73DD">
        <w:rPr>
          <w:rFonts w:ascii="Times New Roman" w:eastAsia="Times New Roman" w:hAnsi="Times New Roman" w:cs="Times New Roman"/>
        </w:rPr>
        <w:t>c.</w:t>
      </w:r>
      <w:r w:rsidRPr="00AE73DD">
        <w:rPr>
          <w:rFonts w:ascii="Times New Roman" w:eastAsia="Times New Roman" w:hAnsi="Times New Roman" w:cs="Times New Roman"/>
        </w:rPr>
        <w:tab/>
        <w:t xml:space="preserve">Applied and assessed current technologies for school management, business procedures and scheduling. </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i/>
        </w:rPr>
      </w:pPr>
    </w:p>
    <w:p w:rsidR="000A5944" w:rsidRPr="00AE73DD" w:rsidRDefault="000A5944" w:rsidP="000A5944">
      <w:pPr>
        <w:spacing w:after="0"/>
        <w:rPr>
          <w:rFonts w:ascii="Times New Roman" w:eastAsia="Times New Roman" w:hAnsi="Times New Roman" w:cs="Times New Roman"/>
          <w:i/>
        </w:rPr>
      </w:pPr>
      <w:r>
        <w:rPr>
          <w:rFonts w:ascii="Times New Roman" w:eastAsia="Times New Roman" w:hAnsi="Times New Roman" w:cs="Times New Roman"/>
          <w:i/>
        </w:rPr>
        <w:lastRenderedPageBreak/>
        <w:t xml:space="preserve">Standard </w:t>
      </w:r>
      <w:r w:rsidRPr="00AE73DD">
        <w:rPr>
          <w:rFonts w:ascii="Times New Roman" w:eastAsia="Times New Roman" w:hAnsi="Times New Roman" w:cs="Times New Roman"/>
          <w:i/>
        </w:rPr>
        <w:t>4.0</w:t>
      </w:r>
      <w:r>
        <w:rPr>
          <w:rFonts w:ascii="Times New Roman" w:eastAsia="Times New Roman" w:hAnsi="Times New Roman" w:cs="Times New Roman"/>
          <w:i/>
        </w:rPr>
        <w:t xml:space="preserve">:  </w:t>
      </w:r>
      <w:r w:rsidRPr="00AE73DD">
        <w:rPr>
          <w:rFonts w:ascii="Times New Roman" w:eastAsia="Times New Roman" w:hAnsi="Times New Roman" w:cs="Times New Roman"/>
          <w:i/>
        </w:rPr>
        <w:t>Candidates who complete the program are educational leaders who have the knowledge and ability to promote the success of all students by collaborating with families and other community members, responding to diverse community interests and mobilizing community resources.</w:t>
      </w:r>
    </w:p>
    <w:p w:rsidR="000A5944" w:rsidRPr="00AE73DD" w:rsidRDefault="000A5944" w:rsidP="000A5944">
      <w:pPr>
        <w:spacing w:after="0"/>
        <w:ind w:left="720" w:hanging="360"/>
        <w:rPr>
          <w:rFonts w:ascii="Times New Roman" w:eastAsia="Times New Roman" w:hAnsi="Times New Roman" w:cs="Times New Roman"/>
        </w:rPr>
      </w:pPr>
    </w:p>
    <w:p w:rsidR="000A5944" w:rsidRPr="00D377EF" w:rsidRDefault="000A5944" w:rsidP="000A5944">
      <w:pPr>
        <w:ind w:left="720" w:hanging="720"/>
        <w:rPr>
          <w:rFonts w:ascii="Times New Roman" w:eastAsia="Times New Roman" w:hAnsi="Times New Roman" w:cs="Times New Roman"/>
          <w:b/>
        </w:rPr>
      </w:pPr>
      <w:r w:rsidRPr="00AE73DD">
        <w:rPr>
          <w:rFonts w:ascii="Times New Roman" w:eastAsia="Times New Roman" w:hAnsi="Times New Roman" w:cs="Times New Roman"/>
          <w:b/>
        </w:rPr>
        <w:t xml:space="preserve">4.1 Collaborate with Families and Other Community Members </w:t>
      </w:r>
    </w:p>
    <w:p w:rsidR="000A5944" w:rsidRPr="00AE73DD" w:rsidRDefault="000A5944" w:rsidP="005456F2">
      <w:pPr>
        <w:numPr>
          <w:ilvl w:val="0"/>
          <w:numId w:val="29"/>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bring together the resources of family members and the community to positively affect student learning.</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9"/>
        </w:numPr>
        <w:spacing w:after="0"/>
        <w:rPr>
          <w:rFonts w:ascii="Times New Roman" w:eastAsia="Times New Roman" w:hAnsi="Times New Roman" w:cs="Times New Roman"/>
        </w:rPr>
      </w:pPr>
      <w:r w:rsidRPr="00AE73DD">
        <w:rPr>
          <w:rFonts w:ascii="Times New Roman" w:eastAsia="Times New Roman" w:hAnsi="Times New Roman" w:cs="Times New Roman"/>
        </w:rPr>
        <w:t>Demonstrated an ability to involve families in the education of their children based on the belief that families have the best interests of their children in mind.</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9"/>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use public information and research-based knowledge of issues and trends to collaborate with families and community members</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9"/>
        </w:numPr>
        <w:spacing w:after="0"/>
        <w:rPr>
          <w:rFonts w:ascii="Times New Roman" w:eastAsia="Times New Roman" w:hAnsi="Times New Roman" w:cs="Times New Roman"/>
        </w:rPr>
      </w:pPr>
      <w:r w:rsidRPr="00AE73DD">
        <w:rPr>
          <w:rFonts w:ascii="Times New Roman" w:eastAsia="Times New Roman" w:hAnsi="Times New Roman" w:cs="Times New Roman"/>
        </w:rPr>
        <w:t>Applied an understanding of community relations models, marketing strategies and processes, data-based decision making and communication theory to create frameworks for school, family, business, community, government and higher education partnerships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9"/>
        </w:numPr>
        <w:spacing w:after="0"/>
        <w:rPr>
          <w:rFonts w:ascii="Times New Roman" w:eastAsia="Times New Roman" w:hAnsi="Times New Roman" w:cs="Times New Roman"/>
        </w:rPr>
      </w:pPr>
      <w:r w:rsidRPr="00AE73DD">
        <w:rPr>
          <w:rFonts w:ascii="Times New Roman" w:eastAsia="Times New Roman" w:hAnsi="Times New Roman" w:cs="Times New Roman"/>
        </w:rPr>
        <w:t>Developed various methods of outreach aimed at business, religious, political, and service organizations.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9"/>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involve families and other stakeholders in school decision-making processes, reflecting an understanding that schools are an integral part of the larger community.</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9"/>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collaborate with community agencies to integrate health, social and other services.</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29"/>
        </w:numPr>
        <w:spacing w:after="0"/>
        <w:rPr>
          <w:rFonts w:ascii="Times New Roman" w:eastAsia="Times New Roman" w:hAnsi="Times New Roman" w:cs="Times New Roman"/>
        </w:rPr>
      </w:pPr>
      <w:r w:rsidRPr="00AE73DD">
        <w:rPr>
          <w:rFonts w:ascii="Times New Roman" w:eastAsia="Times New Roman" w:hAnsi="Times New Roman" w:cs="Times New Roman"/>
        </w:rPr>
        <w:t>Developed a comprehensive program of community relations and demonstrated the ability to work with the media.</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D377EF" w:rsidRDefault="000A5944" w:rsidP="000A5944">
      <w:pPr>
        <w:ind w:left="720" w:hanging="720"/>
        <w:rPr>
          <w:rFonts w:ascii="Times New Roman" w:eastAsia="Times New Roman" w:hAnsi="Times New Roman" w:cs="Times New Roman"/>
          <w:b/>
        </w:rPr>
      </w:pPr>
      <w:r>
        <w:rPr>
          <w:rFonts w:ascii="Times New Roman" w:eastAsia="Times New Roman" w:hAnsi="Times New Roman" w:cs="Times New Roman"/>
          <w:b/>
        </w:rPr>
        <w:t xml:space="preserve">4.2 </w:t>
      </w:r>
      <w:r w:rsidRPr="00AE73DD">
        <w:rPr>
          <w:rFonts w:ascii="Times New Roman" w:eastAsia="Times New Roman" w:hAnsi="Times New Roman" w:cs="Times New Roman"/>
          <w:b/>
        </w:rPr>
        <w:t>Respond to Community Interests and Needs</w:t>
      </w:r>
    </w:p>
    <w:p w:rsidR="000A5944" w:rsidRPr="00AE73DD" w:rsidRDefault="000A5944" w:rsidP="005456F2">
      <w:pPr>
        <w:numPr>
          <w:ilvl w:val="0"/>
          <w:numId w:val="30"/>
        </w:numPr>
        <w:spacing w:after="0"/>
        <w:rPr>
          <w:rFonts w:ascii="Times New Roman" w:eastAsia="Times New Roman" w:hAnsi="Times New Roman" w:cs="Times New Roman"/>
        </w:rPr>
      </w:pPr>
      <w:r w:rsidRPr="00AE73DD">
        <w:rPr>
          <w:rFonts w:ascii="Times New Roman" w:eastAsia="Times New Roman" w:hAnsi="Times New Roman" w:cs="Times New Roman"/>
        </w:rPr>
        <w:t>Demonstrated active involvement within the community, including interactions with individuals and groups with conflicting perspectives.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0"/>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use appropriate assessment strategies and research methods to understand and accommodate diverse school and community conditions and dynamics.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0"/>
        </w:numPr>
        <w:spacing w:after="0"/>
        <w:rPr>
          <w:rFonts w:ascii="Times New Roman" w:eastAsia="Times New Roman" w:hAnsi="Times New Roman" w:cs="Times New Roman"/>
        </w:rPr>
      </w:pPr>
      <w:r w:rsidRPr="00AE73DD">
        <w:rPr>
          <w:rFonts w:ascii="Times New Roman" w:eastAsia="Times New Roman" w:hAnsi="Times New Roman" w:cs="Times New Roman"/>
        </w:rPr>
        <w:lastRenderedPageBreak/>
        <w:t>Provided leadership to programs serving students with special and exceptional needs.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0"/>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capitalize on the diversity (cultural, ethnic, racial, economic, and special interest groups) of the school community to improve school programs and meet the diverse needs of all students.</w:t>
      </w:r>
    </w:p>
    <w:p w:rsidR="000A5944"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D377EF" w:rsidRDefault="000A5944" w:rsidP="000A5944">
      <w:pPr>
        <w:ind w:left="720" w:hanging="720"/>
        <w:rPr>
          <w:rFonts w:ascii="Times New Roman" w:eastAsia="Times New Roman" w:hAnsi="Times New Roman" w:cs="Times New Roman"/>
          <w:b/>
        </w:rPr>
      </w:pPr>
      <w:r>
        <w:rPr>
          <w:rFonts w:ascii="Times New Roman" w:eastAsia="Times New Roman" w:hAnsi="Times New Roman" w:cs="Times New Roman"/>
          <w:b/>
        </w:rPr>
        <w:t xml:space="preserve">4.3 </w:t>
      </w:r>
      <w:r w:rsidRPr="00AE73DD">
        <w:rPr>
          <w:rFonts w:ascii="Times New Roman" w:eastAsia="Times New Roman" w:hAnsi="Times New Roman" w:cs="Times New Roman"/>
          <w:b/>
        </w:rPr>
        <w:t>Mobilize Community Resources</w:t>
      </w:r>
    </w:p>
    <w:p w:rsidR="000A5944" w:rsidRPr="00AE73DD" w:rsidRDefault="000A5944" w:rsidP="005456F2">
      <w:pPr>
        <w:numPr>
          <w:ilvl w:val="0"/>
          <w:numId w:val="31"/>
        </w:numPr>
        <w:spacing w:after="0"/>
        <w:rPr>
          <w:rFonts w:ascii="Times New Roman" w:eastAsia="Times New Roman" w:hAnsi="Times New Roman" w:cs="Times New Roman"/>
        </w:rPr>
      </w:pPr>
      <w:r w:rsidRPr="00AE73DD">
        <w:rPr>
          <w:rFonts w:ascii="Times New Roman" w:eastAsia="Times New Roman" w:hAnsi="Times New Roman" w:cs="Times New Roman"/>
        </w:rPr>
        <w:t>Demonstrated an understanding of and ability to use community resources, including youth services, to support student achievement, solve school problems and achieve school goals.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1"/>
        </w:numPr>
        <w:spacing w:after="0"/>
        <w:rPr>
          <w:rFonts w:ascii="Times New Roman" w:eastAsia="Times New Roman" w:hAnsi="Times New Roman" w:cs="Times New Roman"/>
        </w:rPr>
      </w:pPr>
      <w:r w:rsidRPr="00AE73DD">
        <w:rPr>
          <w:rFonts w:ascii="Times New Roman" w:eastAsia="Times New Roman" w:hAnsi="Times New Roman" w:cs="Times New Roman"/>
        </w:rPr>
        <w:t>Demonstrated an understanding of ways to use public resources and funds appropriately and effectively to encourage communities to provide new resources to address emerging student problems</w:t>
      </w:r>
    </w:p>
    <w:p w:rsidR="000A5944" w:rsidRPr="00493A30"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Default="000A5944" w:rsidP="000A5944">
      <w:pPr>
        <w:spacing w:after="0"/>
        <w:ind w:left="720" w:hanging="360"/>
        <w:rPr>
          <w:rFonts w:ascii="Times New Roman" w:eastAsia="Times New Roman" w:hAnsi="Times New Roman" w:cs="Times New Roman"/>
          <w:i/>
        </w:rPr>
      </w:pPr>
    </w:p>
    <w:p w:rsidR="000A5944" w:rsidRDefault="000A5944" w:rsidP="000A5944">
      <w:pPr>
        <w:spacing w:after="0"/>
        <w:ind w:left="720" w:hanging="360"/>
        <w:rPr>
          <w:rFonts w:ascii="Times New Roman" w:eastAsia="Times New Roman" w:hAnsi="Times New Roman" w:cs="Times New Roman"/>
          <w:i/>
        </w:rPr>
      </w:pPr>
    </w:p>
    <w:p w:rsidR="000A5944" w:rsidRDefault="000A5944" w:rsidP="000A5944">
      <w:pPr>
        <w:spacing w:after="0"/>
        <w:rPr>
          <w:rFonts w:ascii="Times New Roman" w:eastAsia="Times New Roman" w:hAnsi="Times New Roman" w:cs="Times New Roman"/>
          <w:i/>
        </w:rPr>
      </w:pPr>
      <w:r w:rsidRPr="00AE73DD">
        <w:rPr>
          <w:rFonts w:ascii="Times New Roman" w:eastAsia="Times New Roman" w:hAnsi="Times New Roman" w:cs="Times New Roman"/>
          <w:i/>
        </w:rPr>
        <w:t>Standard 5.0</w:t>
      </w:r>
      <w:r>
        <w:rPr>
          <w:rFonts w:ascii="Times New Roman" w:eastAsia="Times New Roman" w:hAnsi="Times New Roman" w:cs="Times New Roman"/>
          <w:i/>
        </w:rPr>
        <w:t xml:space="preserve">: </w:t>
      </w:r>
      <w:r w:rsidRPr="00AE73DD">
        <w:rPr>
          <w:rFonts w:ascii="Times New Roman" w:eastAsia="Times New Roman" w:hAnsi="Times New Roman" w:cs="Times New Roman"/>
          <w:i/>
        </w:rPr>
        <w:t xml:space="preserve"> Candidates who complete the program are educational leaders who have the knowledge and ability to promote the success of all students by acting with integrity, fairly and in an ethical manner.</w:t>
      </w:r>
    </w:p>
    <w:p w:rsidR="000A5944" w:rsidRPr="00AE73DD" w:rsidRDefault="000A5944" w:rsidP="000A5944">
      <w:pPr>
        <w:spacing w:after="0"/>
        <w:ind w:left="720" w:hanging="360"/>
        <w:rPr>
          <w:rFonts w:ascii="Times New Roman" w:eastAsia="Times New Roman" w:hAnsi="Times New Roman" w:cs="Times New Roman"/>
          <w:i/>
        </w:rPr>
      </w:pPr>
    </w:p>
    <w:p w:rsidR="000A5944" w:rsidRPr="00CC766D" w:rsidRDefault="000A5944" w:rsidP="000A5944">
      <w:pPr>
        <w:rPr>
          <w:rFonts w:ascii="Times New Roman" w:eastAsia="Times New Roman" w:hAnsi="Times New Roman" w:cs="Times New Roman"/>
        </w:rPr>
      </w:pPr>
      <w:r w:rsidRPr="00AE73DD">
        <w:rPr>
          <w:rFonts w:ascii="Times New Roman" w:eastAsia="Times New Roman" w:hAnsi="Times New Roman" w:cs="Times New Roman"/>
          <w:b/>
        </w:rPr>
        <w:t>5.1 Acts with Integrity</w:t>
      </w:r>
    </w:p>
    <w:p w:rsidR="000A5944" w:rsidRPr="00AE73DD" w:rsidRDefault="000A5944" w:rsidP="005456F2">
      <w:pPr>
        <w:numPr>
          <w:ilvl w:val="0"/>
          <w:numId w:val="32"/>
        </w:numPr>
        <w:spacing w:after="0"/>
        <w:rPr>
          <w:rFonts w:ascii="Times New Roman" w:eastAsia="Times New Roman" w:hAnsi="Times New Roman" w:cs="Times New Roman"/>
        </w:rPr>
      </w:pPr>
      <w:r w:rsidRPr="00AE73DD">
        <w:rPr>
          <w:rFonts w:ascii="Times New Roman" w:eastAsia="Times New Roman" w:hAnsi="Times New Roman" w:cs="Times New Roman"/>
        </w:rPr>
        <w:t>Demonstrated a respect for the rights of others with regard to confidentiality and dignity and engages in honest interaction.</w:t>
      </w:r>
    </w:p>
    <w:p w:rsidR="000A5944" w:rsidRDefault="0040792B" w:rsidP="000A5944">
      <w:pPr>
        <w:spacing w:after="0"/>
        <w:ind w:left="1080"/>
        <w:rPr>
          <w:rFonts w:ascii="Times New Roman" w:eastAsia="Times New Roman" w:hAnsi="Times New Roman" w:cs="Times New Roman"/>
          <w:b/>
        </w:rPr>
      </w:pPr>
      <w:r>
        <w:rPr>
          <w:rFonts w:ascii="Times New Roman" w:eastAsia="Times New Roman" w:hAnsi="Times New Roman" w:cs="Times New Roman"/>
          <w:b/>
          <w:bCs/>
          <w:noProof/>
        </w:rPr>
        <w:drawing>
          <wp:inline distT="0" distB="0" distL="0" distR="0">
            <wp:extent cx="1079500" cy="254000"/>
            <wp:effectExtent l="0" t="0" r="1270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b/>
        </w:rPr>
      </w:pPr>
    </w:p>
    <w:p w:rsidR="000A5944" w:rsidRPr="00F96E78" w:rsidRDefault="000A5944" w:rsidP="000A5944">
      <w:pPr>
        <w:ind w:left="720" w:hanging="720"/>
        <w:rPr>
          <w:rFonts w:ascii="Times New Roman" w:eastAsia="Times New Roman" w:hAnsi="Times New Roman" w:cs="Times New Roman"/>
          <w:b/>
        </w:rPr>
      </w:pPr>
      <w:r w:rsidRPr="00AE73DD">
        <w:rPr>
          <w:rFonts w:ascii="Times New Roman" w:eastAsia="Times New Roman" w:hAnsi="Times New Roman" w:cs="Times New Roman"/>
          <w:b/>
        </w:rPr>
        <w:t>5.2 Acts Fairly</w:t>
      </w:r>
    </w:p>
    <w:p w:rsidR="000A5944" w:rsidRPr="00AE73DD" w:rsidRDefault="000A5944" w:rsidP="005456F2">
      <w:pPr>
        <w:numPr>
          <w:ilvl w:val="0"/>
          <w:numId w:val="33"/>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combine impartiality, sensitivity to student diversity, and ethical considerations in their interactions with others.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F96E78" w:rsidRDefault="000A5944" w:rsidP="000A5944">
      <w:pPr>
        <w:ind w:left="720" w:hanging="720"/>
        <w:rPr>
          <w:rFonts w:ascii="Times New Roman" w:eastAsia="Times New Roman" w:hAnsi="Times New Roman" w:cs="Times New Roman"/>
          <w:b/>
        </w:rPr>
      </w:pPr>
      <w:r w:rsidRPr="00AE73DD">
        <w:rPr>
          <w:rFonts w:ascii="Times New Roman" w:eastAsia="Times New Roman" w:hAnsi="Times New Roman" w:cs="Times New Roman"/>
          <w:b/>
        </w:rPr>
        <w:t>5.3 Acts Ethically</w:t>
      </w:r>
    </w:p>
    <w:p w:rsidR="000A5944" w:rsidRPr="00AE73DD" w:rsidRDefault="000A5944" w:rsidP="005456F2">
      <w:pPr>
        <w:numPr>
          <w:ilvl w:val="0"/>
          <w:numId w:val="34"/>
        </w:numPr>
        <w:spacing w:after="0"/>
        <w:rPr>
          <w:rFonts w:ascii="Times New Roman" w:eastAsia="Times New Roman" w:hAnsi="Times New Roman" w:cs="Times New Roman"/>
        </w:rPr>
      </w:pPr>
      <w:r w:rsidRPr="00AE73DD">
        <w:rPr>
          <w:rFonts w:ascii="Times New Roman" w:eastAsia="Times New Roman" w:hAnsi="Times New Roman" w:cs="Times New Roman"/>
        </w:rPr>
        <w:t>Made and Explained decisions based upon ethical and legal principles.</w:t>
      </w:r>
    </w:p>
    <w:p w:rsidR="000A5944" w:rsidRDefault="0040792B" w:rsidP="000A5944">
      <w:pPr>
        <w:spacing w:after="0"/>
        <w:ind w:left="1080"/>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079500" cy="254000"/>
            <wp:effectExtent l="0" t="0" r="1270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108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rPr>
          <w:rFonts w:ascii="Times New Roman" w:eastAsia="Times New Roman" w:hAnsi="Times New Roman" w:cs="Times New Roman"/>
          <w:i/>
        </w:rPr>
      </w:pPr>
      <w:r>
        <w:rPr>
          <w:rFonts w:ascii="Times New Roman" w:eastAsia="Times New Roman" w:hAnsi="Times New Roman" w:cs="Times New Roman"/>
          <w:i/>
        </w:rPr>
        <w:t xml:space="preserve">Standard 6.0:  </w:t>
      </w:r>
      <w:r w:rsidRPr="00AE73DD">
        <w:rPr>
          <w:rFonts w:ascii="Times New Roman" w:eastAsia="Times New Roman" w:hAnsi="Times New Roman" w:cs="Times New Roman"/>
          <w:i/>
        </w:rPr>
        <w:t>Candidates who complete the program are educational leaders who have the knowledge and ability to promote the success of all students by understanding, responding to and influencing the larger political, social, economic, legal and cultural context.</w:t>
      </w:r>
    </w:p>
    <w:p w:rsidR="000A5944" w:rsidRPr="00AE73DD" w:rsidRDefault="000A5944" w:rsidP="000A5944">
      <w:pPr>
        <w:spacing w:after="0"/>
        <w:ind w:left="720" w:hanging="360"/>
        <w:rPr>
          <w:rFonts w:ascii="Times New Roman" w:eastAsia="Times New Roman" w:hAnsi="Times New Roman" w:cs="Times New Roman"/>
          <w:i/>
        </w:rPr>
      </w:pPr>
    </w:p>
    <w:p w:rsidR="000A5944" w:rsidRPr="00205694" w:rsidRDefault="000A5944" w:rsidP="000A5944">
      <w:pPr>
        <w:ind w:left="720" w:hanging="720"/>
        <w:rPr>
          <w:rFonts w:ascii="Times New Roman" w:eastAsia="Times New Roman" w:hAnsi="Times New Roman" w:cs="Times New Roman"/>
          <w:b/>
        </w:rPr>
      </w:pPr>
      <w:r w:rsidRPr="00AE73DD">
        <w:rPr>
          <w:rFonts w:ascii="Times New Roman" w:eastAsia="Times New Roman" w:hAnsi="Times New Roman" w:cs="Times New Roman"/>
          <w:b/>
        </w:rPr>
        <w:t>6.1 Understanding the Larger Context</w:t>
      </w:r>
    </w:p>
    <w:p w:rsidR="000A5944" w:rsidRPr="00AE73DD" w:rsidRDefault="000A5944" w:rsidP="005456F2">
      <w:pPr>
        <w:numPr>
          <w:ilvl w:val="0"/>
          <w:numId w:val="35"/>
        </w:numPr>
        <w:spacing w:after="0"/>
        <w:rPr>
          <w:rFonts w:ascii="Times New Roman" w:eastAsia="Times New Roman" w:hAnsi="Times New Roman" w:cs="Times New Roman"/>
        </w:rPr>
      </w:pPr>
      <w:r w:rsidRPr="00AE73DD">
        <w:rPr>
          <w:rFonts w:ascii="Times New Roman" w:eastAsia="Times New Roman" w:hAnsi="Times New Roman" w:cs="Times New Roman"/>
        </w:rPr>
        <w:t>Acted as informed consumers of educational theory and concepts appropriate to school context and demonstrated the ability to apply appropriate research methods in a school context.</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5456F2">
      <w:pPr>
        <w:numPr>
          <w:ilvl w:val="0"/>
          <w:numId w:val="35"/>
        </w:numPr>
        <w:spacing w:after="0"/>
        <w:rPr>
          <w:rFonts w:ascii="Times New Roman" w:eastAsia="Times New Roman" w:hAnsi="Times New Roman" w:cs="Times New Roman"/>
        </w:rPr>
      </w:pPr>
      <w:r w:rsidRPr="00AE73DD">
        <w:rPr>
          <w:rFonts w:ascii="Times New Roman" w:eastAsia="Times New Roman" w:hAnsi="Times New Roman" w:cs="Times New Roman"/>
        </w:rPr>
        <w:lastRenderedPageBreak/>
        <w:t>Demonstrated the ability to explain how the legal and political systems and institutional framework of schools have shaped a school and community, as well as the opportunities available to children and families in a particular school.</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5"/>
        </w:numPr>
        <w:spacing w:after="0"/>
        <w:rPr>
          <w:rFonts w:ascii="Times New Roman" w:eastAsia="Times New Roman" w:hAnsi="Times New Roman" w:cs="Times New Roman"/>
        </w:rPr>
      </w:pPr>
      <w:r w:rsidRPr="00AE73DD">
        <w:rPr>
          <w:rFonts w:ascii="Times New Roman" w:eastAsia="Times New Roman" w:hAnsi="Times New Roman" w:cs="Times New Roman"/>
        </w:rPr>
        <w:t>Demon</w:t>
      </w:r>
      <w:r>
        <w:rPr>
          <w:rFonts w:ascii="Times New Roman" w:eastAsia="Times New Roman" w:hAnsi="Times New Roman" w:cs="Times New Roman"/>
        </w:rPr>
        <w:t xml:space="preserve">strated the ability to analyze </w:t>
      </w:r>
      <w:r w:rsidRPr="00AE73DD">
        <w:rPr>
          <w:rFonts w:ascii="Times New Roman" w:eastAsia="Times New Roman" w:hAnsi="Times New Roman" w:cs="Times New Roman"/>
        </w:rPr>
        <w:t>the complex causes of poverty and other disadvantages and their effects on families, communities, children and learning.</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5"/>
        </w:numPr>
        <w:spacing w:after="0"/>
        <w:rPr>
          <w:rFonts w:ascii="Times New Roman" w:eastAsia="Times New Roman" w:hAnsi="Times New Roman" w:cs="Times New Roman"/>
        </w:rPr>
      </w:pPr>
      <w:r w:rsidRPr="00AE73DD">
        <w:rPr>
          <w:rFonts w:ascii="Times New Roman" w:eastAsia="Times New Roman" w:hAnsi="Times New Roman" w:cs="Times New Roman"/>
        </w:rPr>
        <w:t>Demonstrated an understanding of the policies, laws and regulations enacted by local, state and federal authorities that affect schools, especially those that might improve educational and social opportunities.</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5"/>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describe the economic factors shaping a local community and the effects economic factors have on local schools.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5"/>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analyze and describe the cultural diversity in a school community.</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5"/>
        </w:numPr>
        <w:spacing w:after="0"/>
        <w:rPr>
          <w:rFonts w:ascii="Times New Roman" w:eastAsia="Times New Roman" w:hAnsi="Times New Roman" w:cs="Times New Roman"/>
        </w:rPr>
      </w:pPr>
      <w:r w:rsidRPr="00AE73DD">
        <w:rPr>
          <w:rFonts w:ascii="Times New Roman" w:eastAsia="Times New Roman" w:hAnsi="Times New Roman" w:cs="Times New Roman"/>
        </w:rPr>
        <w:t>Described community norms and values and how they relate to the role of the school in promoting social justice.</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5"/>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explain various theories of change and conflict resolutions and the appropriate applications of those models to specific communities.</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F96E78" w:rsidRDefault="000A5944" w:rsidP="000A5944">
      <w:pPr>
        <w:ind w:left="720" w:hanging="720"/>
        <w:rPr>
          <w:rFonts w:ascii="Times New Roman" w:eastAsia="Times New Roman" w:hAnsi="Times New Roman" w:cs="Times New Roman"/>
          <w:b/>
        </w:rPr>
      </w:pPr>
      <w:r w:rsidRPr="00AE73DD">
        <w:rPr>
          <w:rFonts w:ascii="Times New Roman" w:eastAsia="Times New Roman" w:hAnsi="Times New Roman" w:cs="Times New Roman"/>
          <w:b/>
        </w:rPr>
        <w:t>6.2 Respond to the Larger Context</w:t>
      </w:r>
    </w:p>
    <w:p w:rsidR="000A5944" w:rsidRPr="00AE73DD" w:rsidRDefault="000A5944" w:rsidP="005456F2">
      <w:pPr>
        <w:numPr>
          <w:ilvl w:val="0"/>
          <w:numId w:val="36"/>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communicate with members of a school community concerning trends, issues and potential changes in the environment in which the school operates, including maintenance of an ongoing dialogue with representatives of diverse community groups.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F96E78" w:rsidRDefault="000A5944" w:rsidP="000A5944">
      <w:pPr>
        <w:ind w:left="720" w:hanging="720"/>
        <w:rPr>
          <w:rFonts w:ascii="Times New Roman" w:eastAsia="Times New Roman" w:hAnsi="Times New Roman" w:cs="Times New Roman"/>
          <w:b/>
        </w:rPr>
      </w:pPr>
      <w:r w:rsidRPr="00AE73DD">
        <w:rPr>
          <w:rFonts w:ascii="Times New Roman" w:eastAsia="Times New Roman" w:hAnsi="Times New Roman" w:cs="Times New Roman"/>
          <w:b/>
        </w:rPr>
        <w:t>6.3 Influence the Larger Context</w:t>
      </w:r>
    </w:p>
    <w:p w:rsidR="000A5944" w:rsidRPr="00AE73DD" w:rsidRDefault="000A5944" w:rsidP="005456F2">
      <w:pPr>
        <w:numPr>
          <w:ilvl w:val="0"/>
          <w:numId w:val="37"/>
        </w:numPr>
        <w:spacing w:after="0"/>
        <w:rPr>
          <w:rFonts w:ascii="Times New Roman" w:eastAsia="Times New Roman" w:hAnsi="Times New Roman" w:cs="Times New Roman"/>
        </w:rPr>
      </w:pPr>
      <w:r w:rsidRPr="00AE73DD">
        <w:rPr>
          <w:rFonts w:ascii="Times New Roman" w:eastAsia="Times New Roman" w:hAnsi="Times New Roman" w:cs="Times New Roman"/>
        </w:rPr>
        <w:t>Demonstrated the ability to engage students, parents and other members of the community in advocating for adoption of improved policies and laws.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7"/>
        </w:numPr>
        <w:spacing w:after="0"/>
        <w:rPr>
          <w:rFonts w:ascii="Times New Roman" w:eastAsia="Times New Roman" w:hAnsi="Times New Roman" w:cs="Times New Roman"/>
        </w:rPr>
      </w:pPr>
      <w:r w:rsidRPr="00AE73DD">
        <w:rPr>
          <w:rFonts w:ascii="Times New Roman" w:eastAsia="Times New Roman" w:hAnsi="Times New Roman" w:cs="Times New Roman"/>
        </w:rPr>
        <w:t>Applied their understanding of the larger political, social, economic, legal and cultural context to develop activities and policies that benefit students and their families.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7"/>
        </w:numPr>
        <w:spacing w:after="0"/>
        <w:rPr>
          <w:rFonts w:ascii="Times New Roman" w:eastAsia="Times New Roman" w:hAnsi="Times New Roman" w:cs="Times New Roman"/>
        </w:rPr>
      </w:pPr>
      <w:r w:rsidRPr="00AE73DD">
        <w:rPr>
          <w:rFonts w:ascii="Times New Roman" w:eastAsia="Times New Roman" w:hAnsi="Times New Roman" w:cs="Times New Roman"/>
        </w:rPr>
        <w:t>Advocated for policies and programs that promote equitable learning opportunities and success for all students, regardless of socioeconomic background, ethnicity, gender, disability or other individual characteristic.</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rPr>
          <w:rFonts w:ascii="Times New Roman" w:eastAsia="Times New Roman" w:hAnsi="Times New Roman" w:cs="Times New Roman"/>
          <w:i/>
        </w:rPr>
      </w:pPr>
      <w:r w:rsidRPr="00AE73DD">
        <w:rPr>
          <w:rFonts w:ascii="Times New Roman" w:eastAsia="Times New Roman" w:hAnsi="Times New Roman" w:cs="Times New Roman"/>
          <w:i/>
        </w:rPr>
        <w:lastRenderedPageBreak/>
        <w:t>Standard 7.0</w:t>
      </w:r>
      <w:r>
        <w:rPr>
          <w:rFonts w:ascii="Times New Roman" w:eastAsia="Times New Roman" w:hAnsi="Times New Roman" w:cs="Times New Roman"/>
          <w:i/>
        </w:rPr>
        <w:t xml:space="preserve">:  </w:t>
      </w:r>
      <w:r w:rsidRPr="00AE73DD">
        <w:rPr>
          <w:rFonts w:ascii="Times New Roman" w:eastAsia="Times New Roman" w:hAnsi="Times New Roman" w:cs="Times New Roman"/>
          <w:i/>
        </w:rPr>
        <w:t>Internship</w:t>
      </w:r>
      <w:r>
        <w:rPr>
          <w:rFonts w:ascii="Times New Roman" w:eastAsia="Times New Roman" w:hAnsi="Times New Roman" w:cs="Times New Roman"/>
          <w:i/>
        </w:rPr>
        <w:t xml:space="preserve"> - t</w:t>
      </w:r>
      <w:r w:rsidRPr="00AE73DD">
        <w:rPr>
          <w:rFonts w:ascii="Times New Roman" w:eastAsia="Times New Roman" w:hAnsi="Times New Roman" w:cs="Times New Roman"/>
          <w:i/>
        </w:rPr>
        <w:t>he internship provides significant opportunities for candidates to synthesize and apply the knowledge and practice and develop the skills identified in Standards 1-6 through substantial, sustained, standards-based work in real settings, planned and guided cooperatively by the institution and school district personnel for graduate credit.</w:t>
      </w:r>
    </w:p>
    <w:p w:rsidR="000A5944" w:rsidRPr="00AE73DD" w:rsidRDefault="000A5944" w:rsidP="000A5944">
      <w:pPr>
        <w:spacing w:after="0"/>
        <w:ind w:left="720" w:hanging="360"/>
        <w:rPr>
          <w:rFonts w:ascii="Times New Roman" w:eastAsia="Times New Roman" w:hAnsi="Times New Roman" w:cs="Times New Roman"/>
        </w:rPr>
      </w:pPr>
    </w:p>
    <w:p w:rsidR="000A5944" w:rsidRPr="00F96E78" w:rsidRDefault="000A5944" w:rsidP="000A5944">
      <w:pPr>
        <w:ind w:left="720" w:hanging="720"/>
        <w:rPr>
          <w:rFonts w:ascii="Times New Roman" w:eastAsia="Times New Roman" w:hAnsi="Times New Roman" w:cs="Times New Roman"/>
          <w:b/>
        </w:rPr>
      </w:pPr>
      <w:r>
        <w:rPr>
          <w:rFonts w:ascii="Times New Roman" w:eastAsia="Times New Roman" w:hAnsi="Times New Roman" w:cs="Times New Roman"/>
          <w:b/>
        </w:rPr>
        <w:t xml:space="preserve">7.1 </w:t>
      </w:r>
      <w:r w:rsidRPr="00AE73DD">
        <w:rPr>
          <w:rFonts w:ascii="Times New Roman" w:eastAsia="Times New Roman" w:hAnsi="Times New Roman" w:cs="Times New Roman"/>
          <w:b/>
        </w:rPr>
        <w:t>Substantial</w:t>
      </w:r>
    </w:p>
    <w:p w:rsidR="00850F8D" w:rsidRDefault="000A5944" w:rsidP="005456F2">
      <w:pPr>
        <w:numPr>
          <w:ilvl w:val="0"/>
          <w:numId w:val="38"/>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Demonstrated the ability to accept genuine responsibility for leading, facilitating, and making decisions typical </w:t>
      </w:r>
    </w:p>
    <w:p w:rsidR="000A5944" w:rsidRPr="00AE73DD" w:rsidRDefault="000A5944" w:rsidP="00850F8D">
      <w:pPr>
        <w:spacing w:after="0"/>
        <w:ind w:left="720"/>
        <w:rPr>
          <w:rFonts w:ascii="Times New Roman" w:eastAsia="Times New Roman" w:hAnsi="Times New Roman" w:cs="Times New Roman"/>
        </w:rPr>
      </w:pPr>
      <w:r w:rsidRPr="00AE73DD">
        <w:rPr>
          <w:rFonts w:ascii="Times New Roman" w:eastAsia="Times New Roman" w:hAnsi="Times New Roman" w:cs="Times New Roman"/>
        </w:rPr>
        <w:t>of those made by educational leaders.  The experience(s) provided interns with substantial responsibilities that increased over time in amount and complexity and involved direct interaction and involvement with staff, students, parents and community leaders.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38"/>
        </w:numPr>
        <w:spacing w:after="0"/>
        <w:rPr>
          <w:rFonts w:ascii="Times New Roman" w:eastAsia="Times New Roman" w:hAnsi="Times New Roman" w:cs="Times New Roman"/>
        </w:rPr>
      </w:pPr>
      <w:r w:rsidRPr="00AE73DD">
        <w:rPr>
          <w:rFonts w:ascii="Times New Roman" w:eastAsia="Times New Roman" w:hAnsi="Times New Roman" w:cs="Times New Roman"/>
        </w:rPr>
        <w:t>Had a minimum of 150 hours of full-time internship experience.</w:t>
      </w:r>
    </w:p>
    <w:p w:rsidR="000A5944" w:rsidRPr="00AE73DD" w:rsidRDefault="0040792B" w:rsidP="000A5944">
      <w:pPr>
        <w:spacing w:after="0"/>
        <w:ind w:left="720" w:firstLine="36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F96E78" w:rsidRDefault="000A5944" w:rsidP="000A5944">
      <w:pPr>
        <w:ind w:left="720" w:hanging="720"/>
        <w:rPr>
          <w:rFonts w:ascii="Times New Roman" w:eastAsia="Times New Roman" w:hAnsi="Times New Roman" w:cs="Times New Roman"/>
          <w:b/>
        </w:rPr>
      </w:pPr>
      <w:r w:rsidRPr="00AE73DD">
        <w:rPr>
          <w:rFonts w:ascii="Times New Roman" w:eastAsia="Times New Roman" w:hAnsi="Times New Roman" w:cs="Times New Roman"/>
          <w:b/>
        </w:rPr>
        <w:t>7.2 Sustained</w:t>
      </w:r>
    </w:p>
    <w:p w:rsidR="000A5944" w:rsidRPr="00AE73DD" w:rsidRDefault="000A5944" w:rsidP="005456F2">
      <w:pPr>
        <w:numPr>
          <w:ilvl w:val="0"/>
          <w:numId w:val="39"/>
        </w:numPr>
        <w:spacing w:after="0"/>
        <w:rPr>
          <w:rFonts w:ascii="Times New Roman" w:eastAsia="Times New Roman" w:hAnsi="Times New Roman" w:cs="Times New Roman"/>
        </w:rPr>
      </w:pPr>
      <w:r w:rsidRPr="00AE73DD">
        <w:rPr>
          <w:rFonts w:ascii="Times New Roman" w:eastAsia="Times New Roman" w:hAnsi="Times New Roman" w:cs="Times New Roman"/>
        </w:rPr>
        <w:t>Participated in planned intern activities during the entire course of the program, including an extended period of time near the conclusion of the program to allow for candidate application of knowledge and skills on a full-time basis</w:t>
      </w:r>
      <w:r>
        <w:rPr>
          <w:rFonts w:ascii="Times New Roman" w:eastAsia="Times New Roman" w:hAnsi="Times New Roman" w:cs="Times New Roman"/>
        </w:rPr>
        <w:t>.</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F96E78" w:rsidRDefault="000A5944" w:rsidP="000A5944">
      <w:pPr>
        <w:ind w:left="720" w:hanging="720"/>
        <w:rPr>
          <w:rFonts w:ascii="Times New Roman" w:eastAsia="Times New Roman" w:hAnsi="Times New Roman" w:cs="Times New Roman"/>
          <w:b/>
        </w:rPr>
      </w:pPr>
      <w:r>
        <w:rPr>
          <w:rFonts w:ascii="Times New Roman" w:eastAsia="Times New Roman" w:hAnsi="Times New Roman" w:cs="Times New Roman"/>
          <w:b/>
        </w:rPr>
        <w:t xml:space="preserve">7.3 </w:t>
      </w:r>
      <w:r w:rsidRPr="00AE73DD">
        <w:rPr>
          <w:rFonts w:ascii="Times New Roman" w:eastAsia="Times New Roman" w:hAnsi="Times New Roman" w:cs="Times New Roman"/>
          <w:b/>
        </w:rPr>
        <w:t>Standards-Based</w:t>
      </w:r>
    </w:p>
    <w:p w:rsidR="000A5944" w:rsidRPr="00AE73DD" w:rsidRDefault="000A5944" w:rsidP="005456F2">
      <w:pPr>
        <w:numPr>
          <w:ilvl w:val="0"/>
          <w:numId w:val="40"/>
        </w:numPr>
        <w:spacing w:after="0"/>
        <w:rPr>
          <w:rFonts w:ascii="Times New Roman" w:eastAsia="Times New Roman" w:hAnsi="Times New Roman" w:cs="Times New Roman"/>
        </w:rPr>
      </w:pPr>
      <w:r w:rsidRPr="00AE73DD">
        <w:rPr>
          <w:rFonts w:ascii="Times New Roman" w:eastAsia="Times New Roman" w:hAnsi="Times New Roman" w:cs="Times New Roman"/>
        </w:rPr>
        <w:t>Applied skills and knowledge articulated in these standards as well as state and local standards for educational leaders.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F96E78" w:rsidRDefault="000A5944" w:rsidP="000A5944">
      <w:pPr>
        <w:ind w:left="720" w:hanging="720"/>
        <w:rPr>
          <w:rFonts w:ascii="Times New Roman" w:eastAsia="Times New Roman" w:hAnsi="Times New Roman" w:cs="Times New Roman"/>
          <w:b/>
        </w:rPr>
      </w:pPr>
      <w:r>
        <w:rPr>
          <w:rFonts w:ascii="Times New Roman" w:eastAsia="Times New Roman" w:hAnsi="Times New Roman" w:cs="Times New Roman"/>
          <w:b/>
        </w:rPr>
        <w:t xml:space="preserve">7.4 </w:t>
      </w:r>
      <w:r w:rsidRPr="00AE73DD">
        <w:rPr>
          <w:rFonts w:ascii="Times New Roman" w:eastAsia="Times New Roman" w:hAnsi="Times New Roman" w:cs="Times New Roman"/>
          <w:b/>
        </w:rPr>
        <w:t>Real Settings</w:t>
      </w:r>
    </w:p>
    <w:p w:rsidR="000A5944" w:rsidRPr="00AE73DD" w:rsidRDefault="000A5944" w:rsidP="005456F2">
      <w:pPr>
        <w:numPr>
          <w:ilvl w:val="0"/>
          <w:numId w:val="41"/>
        </w:numPr>
        <w:spacing w:after="0"/>
        <w:rPr>
          <w:rFonts w:ascii="Times New Roman" w:eastAsia="Times New Roman" w:hAnsi="Times New Roman" w:cs="Times New Roman"/>
        </w:rPr>
      </w:pPr>
      <w:r w:rsidRPr="00AE73DD">
        <w:rPr>
          <w:rFonts w:ascii="Times New Roman" w:eastAsia="Times New Roman" w:hAnsi="Times New Roman" w:cs="Times New Roman"/>
        </w:rPr>
        <w:t>Experiences occurred in multiple settings that allowed for the demonstration of a wide range of relevant knowledge and skills.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41"/>
        </w:numPr>
        <w:spacing w:after="0"/>
        <w:rPr>
          <w:rFonts w:ascii="Times New Roman" w:eastAsia="Times New Roman" w:hAnsi="Times New Roman" w:cs="Times New Roman"/>
        </w:rPr>
      </w:pPr>
      <w:r w:rsidRPr="00AE73DD">
        <w:rPr>
          <w:rFonts w:ascii="Times New Roman" w:eastAsia="Times New Roman" w:hAnsi="Times New Roman" w:cs="Times New Roman"/>
        </w:rPr>
        <w:t>Experiences included work with appropriate community organizations such as social service groups and local businesses.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F96E78" w:rsidRDefault="000A5944" w:rsidP="000A5944">
      <w:pPr>
        <w:ind w:left="720" w:hanging="720"/>
        <w:rPr>
          <w:rFonts w:ascii="Times New Roman" w:eastAsia="Times New Roman" w:hAnsi="Times New Roman" w:cs="Times New Roman"/>
          <w:b/>
        </w:rPr>
      </w:pPr>
      <w:r>
        <w:rPr>
          <w:rFonts w:ascii="Times New Roman" w:eastAsia="Times New Roman" w:hAnsi="Times New Roman" w:cs="Times New Roman"/>
          <w:b/>
        </w:rPr>
        <w:t xml:space="preserve">7.5 </w:t>
      </w:r>
      <w:r w:rsidRPr="00AE73DD">
        <w:rPr>
          <w:rFonts w:ascii="Times New Roman" w:eastAsia="Times New Roman" w:hAnsi="Times New Roman" w:cs="Times New Roman"/>
          <w:b/>
        </w:rPr>
        <w:t>Planned and Guided Cooperatively</w:t>
      </w:r>
    </w:p>
    <w:p w:rsidR="00850F8D" w:rsidRDefault="000A5944" w:rsidP="005456F2">
      <w:pPr>
        <w:numPr>
          <w:ilvl w:val="0"/>
          <w:numId w:val="42"/>
        </w:numPr>
        <w:spacing w:after="0"/>
        <w:rPr>
          <w:rFonts w:ascii="Times New Roman" w:eastAsia="Times New Roman" w:hAnsi="Times New Roman" w:cs="Times New Roman"/>
        </w:rPr>
      </w:pPr>
      <w:r w:rsidRPr="00AE73DD">
        <w:rPr>
          <w:rFonts w:ascii="Times New Roman" w:eastAsia="Times New Roman" w:hAnsi="Times New Roman" w:cs="Times New Roman"/>
        </w:rPr>
        <w:t xml:space="preserve">Experiences planned cooperatively by the individual, the site supervisor and institution personnel to provide inclusion of appropriate opportunities to apply skills, knowledge and research contained in the standards. </w:t>
      </w:r>
    </w:p>
    <w:p w:rsidR="000A5944" w:rsidRPr="00AE73DD" w:rsidRDefault="000A5944" w:rsidP="00850F8D">
      <w:pPr>
        <w:spacing w:after="0"/>
        <w:ind w:left="720"/>
        <w:rPr>
          <w:rFonts w:ascii="Times New Roman" w:eastAsia="Times New Roman" w:hAnsi="Times New Roman" w:cs="Times New Roman"/>
        </w:rPr>
      </w:pPr>
      <w:r w:rsidRPr="00AE73DD">
        <w:rPr>
          <w:rFonts w:ascii="Times New Roman" w:eastAsia="Times New Roman" w:hAnsi="Times New Roman" w:cs="Times New Roman"/>
        </w:rPr>
        <w:t>These three individuals worked together to meet candidate and program needs.</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5456F2">
      <w:pPr>
        <w:numPr>
          <w:ilvl w:val="0"/>
          <w:numId w:val="42"/>
        </w:numPr>
        <w:spacing w:after="0"/>
        <w:rPr>
          <w:rFonts w:ascii="Times New Roman" w:eastAsia="Times New Roman" w:hAnsi="Times New Roman" w:cs="Times New Roman"/>
        </w:rPr>
      </w:pPr>
      <w:r w:rsidRPr="00AE73DD">
        <w:rPr>
          <w:rFonts w:ascii="Times New Roman" w:eastAsia="Times New Roman" w:hAnsi="Times New Roman" w:cs="Times New Roman"/>
        </w:rPr>
        <w:t>Mentors were provided training to guide the candidate during the intern experience.</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p>
    <w:p w:rsidR="000A5944" w:rsidRPr="00F96E78" w:rsidRDefault="000A5944" w:rsidP="000A5944">
      <w:pPr>
        <w:ind w:left="720" w:hanging="720"/>
        <w:rPr>
          <w:rFonts w:ascii="Times New Roman" w:eastAsia="Times New Roman" w:hAnsi="Times New Roman" w:cs="Times New Roman"/>
          <w:b/>
        </w:rPr>
      </w:pPr>
      <w:r w:rsidRPr="00AE73DD">
        <w:rPr>
          <w:rFonts w:ascii="Times New Roman" w:eastAsia="Times New Roman" w:hAnsi="Times New Roman" w:cs="Times New Roman"/>
          <w:b/>
        </w:rPr>
        <w:lastRenderedPageBreak/>
        <w:t>7.6 Credit</w:t>
      </w:r>
    </w:p>
    <w:p w:rsidR="000A5944" w:rsidRPr="00AE73DD" w:rsidRDefault="000A5944" w:rsidP="005456F2">
      <w:pPr>
        <w:numPr>
          <w:ilvl w:val="0"/>
          <w:numId w:val="43"/>
        </w:numPr>
        <w:spacing w:after="0"/>
        <w:rPr>
          <w:rFonts w:ascii="Times New Roman" w:eastAsia="Times New Roman" w:hAnsi="Times New Roman" w:cs="Times New Roman"/>
        </w:rPr>
      </w:pPr>
      <w:r w:rsidRPr="00AE73DD">
        <w:rPr>
          <w:rFonts w:ascii="Times New Roman" w:eastAsia="Times New Roman" w:hAnsi="Times New Roman" w:cs="Times New Roman"/>
        </w:rPr>
        <w:t>Earned 3 graduate credits for their intern experience.</w:t>
      </w:r>
    </w:p>
    <w:p w:rsidR="000A5944" w:rsidRPr="00AE73DD" w:rsidRDefault="0040792B" w:rsidP="000A5944">
      <w:pPr>
        <w:spacing w:after="0"/>
        <w:ind w:left="1080"/>
        <w:rPr>
          <w:rFonts w:ascii="Times New Roman" w:eastAsia="Times New Roman" w:hAnsi="Times New Roman" w:cs="Times New Roman"/>
        </w:rPr>
      </w:pPr>
      <w:r>
        <w:rPr>
          <w:rFonts w:ascii="Times New Roman" w:eastAsia="Times New Roman" w:hAnsi="Times New Roman" w:cs="Times New Roman"/>
          <w:b/>
          <w:bCs/>
          <w:noProof/>
        </w:rPr>
        <w:drawing>
          <wp:inline distT="0" distB="0" distL="0" distR="0">
            <wp:extent cx="1079500" cy="254000"/>
            <wp:effectExtent l="0" t="0" r="1270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Pr>
          <w:rFonts w:ascii="Times New Roman" w:eastAsia="Times New Roman" w:hAnsi="Times New Roman" w:cs="Times New Roman"/>
          <w:b/>
          <w:bCs/>
          <w:noProof/>
        </w:rPr>
        <w:drawing>
          <wp:inline distT="0" distB="0" distL="0" distR="0">
            <wp:extent cx="1079500" cy="254000"/>
            <wp:effectExtent l="0" t="0" r="1270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p>
    <w:p w:rsidR="000A5944" w:rsidRDefault="000A5944" w:rsidP="000A5944">
      <w:pPr>
        <w:rPr>
          <w:rFonts w:ascii="Times New Roman" w:eastAsia="Times New Roman" w:hAnsi="Times New Roman" w:cs="Times New Roman"/>
          <w:b/>
          <w:u w:val="single"/>
        </w:rPr>
      </w:pPr>
    </w:p>
    <w:p w:rsidR="000A5944" w:rsidRDefault="000A5944" w:rsidP="000A5944">
      <w:pPr>
        <w:rPr>
          <w:rFonts w:ascii="Times New Roman" w:eastAsia="Times New Roman" w:hAnsi="Times New Roman" w:cs="Times New Roman"/>
          <w:b/>
          <w:u w:val="single"/>
        </w:rPr>
      </w:pPr>
    </w:p>
    <w:p w:rsidR="000A5944" w:rsidRPr="00CC766D" w:rsidRDefault="000A5944" w:rsidP="000A5944">
      <w:pPr>
        <w:ind w:firstLine="360"/>
        <w:rPr>
          <w:rFonts w:ascii="Times New Roman" w:eastAsia="Times New Roman" w:hAnsi="Times New Roman" w:cs="Times New Roman"/>
        </w:rPr>
      </w:pPr>
      <w:r w:rsidRPr="00AE73DD">
        <w:rPr>
          <w:rFonts w:ascii="Times New Roman" w:eastAsia="Times New Roman" w:hAnsi="Times New Roman" w:cs="Times New Roman"/>
          <w:b/>
          <w:u w:val="single"/>
        </w:rPr>
        <w:t>General Strengths and Opportunities for Growth:</w:t>
      </w: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r w:rsidRPr="00AE73DD">
        <w:rPr>
          <w:rFonts w:ascii="Times New Roman" w:eastAsia="Times New Roman" w:hAnsi="Times New Roman" w:cs="Times New Roman"/>
        </w:rPr>
        <w:t>Principal’s Evaluation:</w:t>
      </w:r>
    </w:p>
    <w:p w:rsidR="000A5944"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p>
    <w:p w:rsidR="000A5944" w:rsidRDefault="000A5944" w:rsidP="000A5944">
      <w:pPr>
        <w:spacing w:after="0"/>
        <w:ind w:left="720" w:hanging="360"/>
        <w:rPr>
          <w:rFonts w:ascii="Times New Roman" w:eastAsia="Times New Roman" w:hAnsi="Times New Roman" w:cs="Times New Roman"/>
        </w:rPr>
      </w:pPr>
    </w:p>
    <w:p w:rsidR="000A5944" w:rsidRDefault="000A5944" w:rsidP="000A5944">
      <w:pPr>
        <w:spacing w:after="0"/>
        <w:ind w:left="720" w:hanging="360"/>
        <w:rPr>
          <w:rFonts w:ascii="Times New Roman" w:eastAsia="Times New Roman" w:hAnsi="Times New Roman" w:cs="Times New Roman"/>
        </w:rPr>
      </w:pPr>
    </w:p>
    <w:p w:rsidR="000A5944" w:rsidRDefault="000A5944" w:rsidP="000A5944">
      <w:pPr>
        <w:spacing w:after="0"/>
        <w:ind w:left="720" w:hanging="360"/>
        <w:rPr>
          <w:rFonts w:ascii="Times New Roman" w:eastAsia="Times New Roman" w:hAnsi="Times New Roman" w:cs="Times New Roman"/>
        </w:rPr>
      </w:pPr>
    </w:p>
    <w:p w:rsidR="000A5944" w:rsidRDefault="000A5944" w:rsidP="000A5944">
      <w:pPr>
        <w:spacing w:after="0"/>
        <w:ind w:left="720" w:hanging="360"/>
        <w:rPr>
          <w:rFonts w:ascii="Times New Roman" w:eastAsia="Times New Roman" w:hAnsi="Times New Roman" w:cs="Times New Roman"/>
        </w:rPr>
      </w:pPr>
    </w:p>
    <w:p w:rsidR="000A5944" w:rsidRDefault="000A5944" w:rsidP="000A5944">
      <w:pPr>
        <w:spacing w:after="0"/>
        <w:ind w:left="720" w:hanging="360"/>
        <w:rPr>
          <w:rFonts w:ascii="Times New Roman" w:eastAsia="Times New Roman" w:hAnsi="Times New Roman" w:cs="Times New Roman"/>
        </w:rPr>
      </w:pPr>
    </w:p>
    <w:p w:rsidR="000A5944"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p>
    <w:p w:rsidR="000A5944" w:rsidRPr="00AE73DD" w:rsidRDefault="000A5944" w:rsidP="000A5944">
      <w:pPr>
        <w:spacing w:after="0"/>
        <w:ind w:left="720" w:hanging="360"/>
        <w:rPr>
          <w:rFonts w:ascii="Times New Roman" w:eastAsia="Times New Roman" w:hAnsi="Times New Roman" w:cs="Times New Roman"/>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720"/>
        <w:gridCol w:w="4500"/>
      </w:tblGrid>
      <w:tr w:rsidR="000A5944" w:rsidTr="000A5944">
        <w:trPr>
          <w:trHeight w:val="539"/>
        </w:trPr>
        <w:tc>
          <w:tcPr>
            <w:tcW w:w="4673" w:type="dxa"/>
            <w:tcBorders>
              <w:top w:val="nil"/>
              <w:left w:val="nil"/>
              <w:right w:val="nil"/>
            </w:tcBorders>
            <w:vAlign w:val="bottom"/>
          </w:tcPr>
          <w:p w:rsidR="000A5944" w:rsidRDefault="000A5944" w:rsidP="000A5944">
            <w:pPr>
              <w:spacing w:after="0"/>
              <w:ind w:left="263" w:hanging="360"/>
              <w:rPr>
                <w:rFonts w:ascii="Times New Roman" w:eastAsia="Times New Roman" w:hAnsi="Times New Roman" w:cs="Times New Roman"/>
              </w:rPr>
            </w:pPr>
          </w:p>
        </w:tc>
        <w:tc>
          <w:tcPr>
            <w:tcW w:w="720" w:type="dxa"/>
            <w:tcBorders>
              <w:top w:val="nil"/>
              <w:left w:val="nil"/>
              <w:bottom w:val="nil"/>
              <w:right w:val="nil"/>
            </w:tcBorders>
            <w:vAlign w:val="bottom"/>
          </w:tcPr>
          <w:p w:rsidR="000A5944" w:rsidRDefault="000A5944" w:rsidP="000A5944">
            <w:pPr>
              <w:spacing w:after="0"/>
              <w:ind w:left="263" w:hanging="360"/>
              <w:rPr>
                <w:rFonts w:ascii="Times New Roman" w:eastAsia="Times New Roman" w:hAnsi="Times New Roman" w:cs="Times New Roman"/>
              </w:rPr>
            </w:pPr>
          </w:p>
        </w:tc>
        <w:tc>
          <w:tcPr>
            <w:tcW w:w="4500" w:type="dxa"/>
            <w:tcBorders>
              <w:top w:val="nil"/>
              <w:left w:val="nil"/>
              <w:bottom w:val="nil"/>
              <w:right w:val="nil"/>
            </w:tcBorders>
            <w:vAlign w:val="bottom"/>
          </w:tcPr>
          <w:p w:rsidR="000A5944" w:rsidRDefault="000A5944" w:rsidP="000A5944">
            <w:pPr>
              <w:spacing w:after="0"/>
              <w:rPr>
                <w:rFonts w:ascii="Times New Roman" w:eastAsia="Times New Roman" w:hAnsi="Times New Roman" w:cs="Times New Roman"/>
              </w:rPr>
            </w:pPr>
          </w:p>
        </w:tc>
      </w:tr>
      <w:tr w:rsidR="000A5944" w:rsidTr="000A5944">
        <w:trPr>
          <w:trHeight w:val="759"/>
        </w:trPr>
        <w:tc>
          <w:tcPr>
            <w:tcW w:w="4673" w:type="dxa"/>
            <w:tcBorders>
              <w:left w:val="nil"/>
              <w:right w:val="nil"/>
            </w:tcBorders>
            <w:vAlign w:val="bottom"/>
          </w:tcPr>
          <w:p w:rsidR="000A5944" w:rsidRPr="00F96E78" w:rsidRDefault="000A5944" w:rsidP="000A5944">
            <w:pPr>
              <w:spacing w:after="0"/>
              <w:ind w:left="263" w:hanging="360"/>
              <w:rPr>
                <w:rFonts w:ascii="Times New Roman" w:eastAsia="Times New Roman" w:hAnsi="Times New Roman" w:cs="Times New Roman"/>
                <w:b/>
              </w:rPr>
            </w:pPr>
            <w:r>
              <w:rPr>
                <w:rFonts w:ascii="Times New Roman" w:eastAsia="Times New Roman" w:hAnsi="Times New Roman" w:cs="Times New Roman"/>
                <w:b/>
              </w:rPr>
              <w:t xml:space="preserve">  Site Supervisor’s Signature</w:t>
            </w:r>
          </w:p>
          <w:p w:rsidR="000A5944" w:rsidRDefault="000A5944" w:rsidP="000A5944">
            <w:pPr>
              <w:spacing w:after="0"/>
              <w:ind w:left="263" w:hanging="360"/>
              <w:rPr>
                <w:rFonts w:ascii="Times New Roman" w:eastAsia="Times New Roman" w:hAnsi="Times New Roman" w:cs="Times New Roman"/>
              </w:rPr>
            </w:pPr>
          </w:p>
          <w:p w:rsidR="000A5944" w:rsidRPr="00F96E78" w:rsidRDefault="000A5944" w:rsidP="000A5944">
            <w:pPr>
              <w:spacing w:after="0"/>
              <w:ind w:left="263" w:hanging="360"/>
              <w:rPr>
                <w:rFonts w:ascii="Times New Roman" w:eastAsia="Times New Roman" w:hAnsi="Times New Roman" w:cs="Times New Roman"/>
                <w:b/>
              </w:rPr>
            </w:pPr>
          </w:p>
        </w:tc>
        <w:tc>
          <w:tcPr>
            <w:tcW w:w="720" w:type="dxa"/>
            <w:vMerge w:val="restart"/>
            <w:tcBorders>
              <w:top w:val="nil"/>
              <w:left w:val="nil"/>
              <w:right w:val="nil"/>
            </w:tcBorders>
          </w:tcPr>
          <w:p w:rsidR="000A5944" w:rsidRPr="00F96E78" w:rsidRDefault="000A5944" w:rsidP="000A5944">
            <w:pPr>
              <w:spacing w:after="0"/>
              <w:rPr>
                <w:rFonts w:ascii="Times New Roman" w:eastAsia="Times New Roman" w:hAnsi="Times New Roman" w:cs="Times New Roman"/>
                <w:b/>
              </w:rPr>
            </w:pPr>
          </w:p>
        </w:tc>
        <w:tc>
          <w:tcPr>
            <w:tcW w:w="4500" w:type="dxa"/>
            <w:tcBorders>
              <w:left w:val="nil"/>
              <w:right w:val="nil"/>
            </w:tcBorders>
            <w:vAlign w:val="bottom"/>
          </w:tcPr>
          <w:p w:rsidR="000A5944" w:rsidRDefault="000A5944" w:rsidP="000A5944">
            <w:pPr>
              <w:spacing w:after="0"/>
              <w:rPr>
                <w:rFonts w:ascii="Times New Roman" w:eastAsia="Times New Roman" w:hAnsi="Times New Roman" w:cs="Times New Roman"/>
                <w:b/>
              </w:rPr>
            </w:pPr>
            <w:r w:rsidRPr="00F96E78">
              <w:rPr>
                <w:rFonts w:ascii="Times New Roman" w:eastAsia="Times New Roman" w:hAnsi="Times New Roman" w:cs="Times New Roman"/>
                <w:b/>
              </w:rPr>
              <w:t>Date</w:t>
            </w:r>
          </w:p>
          <w:p w:rsidR="000A5944" w:rsidRDefault="000A5944" w:rsidP="000A5944">
            <w:pPr>
              <w:spacing w:after="0"/>
              <w:rPr>
                <w:rFonts w:ascii="Times New Roman" w:eastAsia="Times New Roman" w:hAnsi="Times New Roman" w:cs="Times New Roman"/>
                <w:b/>
              </w:rPr>
            </w:pPr>
          </w:p>
          <w:p w:rsidR="000A5944" w:rsidRPr="00F96E78" w:rsidRDefault="000A5944" w:rsidP="000A5944">
            <w:pPr>
              <w:spacing w:after="0"/>
              <w:rPr>
                <w:rFonts w:ascii="Times New Roman" w:eastAsia="Times New Roman" w:hAnsi="Times New Roman" w:cs="Times New Roman"/>
                <w:b/>
              </w:rPr>
            </w:pPr>
          </w:p>
        </w:tc>
      </w:tr>
      <w:tr w:rsidR="000A5944" w:rsidTr="000A5944">
        <w:trPr>
          <w:trHeight w:val="759"/>
        </w:trPr>
        <w:tc>
          <w:tcPr>
            <w:tcW w:w="4673" w:type="dxa"/>
            <w:tcBorders>
              <w:left w:val="nil"/>
              <w:right w:val="nil"/>
            </w:tcBorders>
            <w:vAlign w:val="bottom"/>
          </w:tcPr>
          <w:p w:rsidR="000A5944" w:rsidRPr="00F96E78" w:rsidRDefault="000A5944" w:rsidP="000A5944">
            <w:pPr>
              <w:spacing w:after="0"/>
              <w:ind w:left="263" w:hanging="360"/>
              <w:rPr>
                <w:rFonts w:ascii="Times New Roman" w:eastAsia="Times New Roman" w:hAnsi="Times New Roman" w:cs="Times New Roman"/>
                <w:b/>
              </w:rPr>
            </w:pPr>
            <w:r>
              <w:rPr>
                <w:rFonts w:ascii="Times New Roman" w:eastAsia="Times New Roman" w:hAnsi="Times New Roman" w:cs="Times New Roman"/>
                <w:b/>
              </w:rPr>
              <w:t xml:space="preserve">  Printed Name</w:t>
            </w:r>
          </w:p>
          <w:p w:rsidR="000A5944" w:rsidRDefault="000A5944" w:rsidP="000A5944">
            <w:pPr>
              <w:spacing w:after="0"/>
              <w:ind w:left="263" w:hanging="360"/>
              <w:rPr>
                <w:rFonts w:ascii="Times New Roman" w:eastAsia="Times New Roman" w:hAnsi="Times New Roman" w:cs="Times New Roman"/>
              </w:rPr>
            </w:pPr>
          </w:p>
          <w:p w:rsidR="000A5944" w:rsidRPr="00F96E78" w:rsidRDefault="000A5944" w:rsidP="000A5944">
            <w:pPr>
              <w:spacing w:after="0"/>
              <w:rPr>
                <w:rFonts w:ascii="Times New Roman" w:eastAsia="Times New Roman" w:hAnsi="Times New Roman" w:cs="Times New Roman"/>
                <w:b/>
              </w:rPr>
            </w:pPr>
          </w:p>
        </w:tc>
        <w:tc>
          <w:tcPr>
            <w:tcW w:w="720" w:type="dxa"/>
            <w:vMerge/>
            <w:tcBorders>
              <w:left w:val="nil"/>
              <w:right w:val="nil"/>
            </w:tcBorders>
          </w:tcPr>
          <w:p w:rsidR="000A5944" w:rsidRPr="00F96E78" w:rsidRDefault="000A5944" w:rsidP="000A5944">
            <w:pPr>
              <w:spacing w:after="0"/>
              <w:rPr>
                <w:rFonts w:ascii="Times New Roman" w:eastAsia="Times New Roman" w:hAnsi="Times New Roman" w:cs="Times New Roman"/>
                <w:b/>
              </w:rPr>
            </w:pPr>
          </w:p>
        </w:tc>
        <w:tc>
          <w:tcPr>
            <w:tcW w:w="4500" w:type="dxa"/>
            <w:vMerge w:val="restart"/>
            <w:tcBorders>
              <w:left w:val="nil"/>
              <w:right w:val="nil"/>
            </w:tcBorders>
          </w:tcPr>
          <w:p w:rsidR="000A5944" w:rsidRPr="00F96E78" w:rsidRDefault="000A5944" w:rsidP="000A5944">
            <w:pPr>
              <w:spacing w:after="0"/>
              <w:rPr>
                <w:rFonts w:ascii="Times New Roman" w:eastAsia="Times New Roman" w:hAnsi="Times New Roman" w:cs="Times New Roman"/>
                <w:b/>
              </w:rPr>
            </w:pPr>
            <w:r w:rsidRPr="00F96E78">
              <w:rPr>
                <w:rFonts w:ascii="Times New Roman" w:eastAsia="Times New Roman" w:hAnsi="Times New Roman" w:cs="Times New Roman"/>
                <w:b/>
              </w:rPr>
              <w:t>School and/or District</w:t>
            </w:r>
          </w:p>
        </w:tc>
      </w:tr>
      <w:tr w:rsidR="000A5944" w:rsidTr="000A5944">
        <w:trPr>
          <w:trHeight w:val="213"/>
        </w:trPr>
        <w:tc>
          <w:tcPr>
            <w:tcW w:w="4673" w:type="dxa"/>
            <w:tcBorders>
              <w:left w:val="nil"/>
              <w:bottom w:val="nil"/>
              <w:right w:val="nil"/>
            </w:tcBorders>
          </w:tcPr>
          <w:p w:rsidR="000A5944" w:rsidRPr="00F96E78" w:rsidRDefault="000A5944" w:rsidP="000A5944">
            <w:pPr>
              <w:spacing w:after="0"/>
              <w:ind w:left="263" w:hanging="360"/>
              <w:rPr>
                <w:rFonts w:ascii="Times New Roman" w:eastAsia="Times New Roman" w:hAnsi="Times New Roman" w:cs="Times New Roman"/>
                <w:b/>
              </w:rPr>
            </w:pPr>
            <w:r>
              <w:rPr>
                <w:rFonts w:ascii="Times New Roman" w:eastAsia="Times New Roman" w:hAnsi="Times New Roman" w:cs="Times New Roman"/>
                <w:b/>
              </w:rPr>
              <w:t xml:space="preserve">  </w:t>
            </w:r>
            <w:r w:rsidRPr="00F96E78">
              <w:rPr>
                <w:rFonts w:ascii="Times New Roman" w:eastAsia="Times New Roman" w:hAnsi="Times New Roman" w:cs="Times New Roman"/>
                <w:b/>
              </w:rPr>
              <w:t>Title</w:t>
            </w:r>
          </w:p>
        </w:tc>
        <w:tc>
          <w:tcPr>
            <w:tcW w:w="720" w:type="dxa"/>
            <w:vMerge/>
            <w:tcBorders>
              <w:left w:val="nil"/>
              <w:bottom w:val="nil"/>
              <w:right w:val="nil"/>
            </w:tcBorders>
          </w:tcPr>
          <w:p w:rsidR="000A5944" w:rsidRDefault="000A5944" w:rsidP="000A5944">
            <w:pPr>
              <w:spacing w:after="0"/>
              <w:rPr>
                <w:rFonts w:ascii="Times New Roman" w:eastAsia="Times New Roman" w:hAnsi="Times New Roman" w:cs="Times New Roman"/>
              </w:rPr>
            </w:pPr>
          </w:p>
        </w:tc>
        <w:tc>
          <w:tcPr>
            <w:tcW w:w="4500" w:type="dxa"/>
            <w:vMerge/>
            <w:tcBorders>
              <w:left w:val="nil"/>
              <w:bottom w:val="nil"/>
              <w:right w:val="nil"/>
            </w:tcBorders>
          </w:tcPr>
          <w:p w:rsidR="000A5944" w:rsidRDefault="000A5944" w:rsidP="000A5944">
            <w:pPr>
              <w:spacing w:after="0"/>
              <w:rPr>
                <w:rFonts w:ascii="Times New Roman" w:eastAsia="Times New Roman" w:hAnsi="Times New Roman" w:cs="Times New Roman"/>
              </w:rPr>
            </w:pPr>
          </w:p>
        </w:tc>
      </w:tr>
    </w:tbl>
    <w:p w:rsidR="000A5944" w:rsidRPr="00AE73DD" w:rsidRDefault="000A5944" w:rsidP="000A5944">
      <w:pPr>
        <w:spacing w:after="0"/>
        <w:ind w:left="720" w:hanging="360"/>
        <w:rPr>
          <w:rFonts w:ascii="Times New Roman" w:eastAsia="Times New Roman" w:hAnsi="Times New Roman" w:cs="Times New Roman"/>
          <w:b/>
        </w:rPr>
      </w:pPr>
      <w:r w:rsidRPr="00AE73DD">
        <w:rPr>
          <w:rFonts w:ascii="Times New Roman" w:eastAsia="Times New Roman" w:hAnsi="Times New Roman" w:cs="Times New Roman"/>
          <w:b/>
        </w:rPr>
        <w:t xml:space="preserve">         </w:t>
      </w:r>
    </w:p>
    <w:p w:rsidR="000A5944" w:rsidRPr="00AE73DD" w:rsidRDefault="000A5944" w:rsidP="000A5944">
      <w:pPr>
        <w:spacing w:after="0"/>
        <w:rPr>
          <w:rFonts w:ascii="Times New Roman" w:eastAsia="Times New Roman" w:hAnsi="Times New Roman" w:cs="Times New Roman"/>
          <w:b/>
        </w:rPr>
      </w:pPr>
    </w:p>
    <w:p w:rsidR="000A5944" w:rsidRPr="00AE73DD" w:rsidRDefault="000A5944" w:rsidP="000A5944">
      <w:pPr>
        <w:keepNext/>
        <w:spacing w:after="0"/>
        <w:outlineLvl w:val="0"/>
        <w:rPr>
          <w:rFonts w:ascii="Times New Roman" w:eastAsia="Times New Roman" w:hAnsi="Times New Roman" w:cs="Times New Roman"/>
        </w:rPr>
      </w:pPr>
    </w:p>
    <w:p w:rsidR="000224E5" w:rsidRPr="00AE73DD" w:rsidRDefault="000224E5" w:rsidP="000224E5">
      <w:pPr>
        <w:spacing w:after="0"/>
        <w:ind w:left="720" w:hanging="360"/>
        <w:rPr>
          <w:rFonts w:ascii="Times New Roman" w:eastAsia="Times New Roman" w:hAnsi="Times New Roman" w:cs="Times New Roman"/>
          <w:b/>
        </w:rPr>
      </w:pPr>
      <w:r w:rsidRPr="00AE73DD">
        <w:rPr>
          <w:rFonts w:ascii="Times New Roman" w:eastAsia="Times New Roman" w:hAnsi="Times New Roman" w:cs="Times New Roman"/>
          <w:b/>
        </w:rPr>
        <w:t xml:space="preserve">         </w:t>
      </w:r>
    </w:p>
    <w:p w:rsidR="000224E5" w:rsidRPr="00AE73DD" w:rsidRDefault="000224E5" w:rsidP="000224E5">
      <w:pPr>
        <w:spacing w:after="0"/>
        <w:rPr>
          <w:rFonts w:ascii="Times New Roman" w:eastAsia="Times New Roman" w:hAnsi="Times New Roman" w:cs="Times New Roman"/>
          <w:b/>
        </w:rPr>
      </w:pPr>
    </w:p>
    <w:p w:rsidR="003A0913" w:rsidRDefault="000224E5" w:rsidP="000224E5">
      <w:pPr>
        <w:keepNext/>
        <w:spacing w:after="0"/>
        <w:outlineLvl w:val="0"/>
        <w:rPr>
          <w:rFonts w:ascii="Times New Roman" w:eastAsia="Times New Roman" w:hAnsi="Times New Roman" w:cs="Times New Roman"/>
          <w:b/>
        </w:rPr>
      </w:pPr>
      <w:r w:rsidRPr="00AE73DD">
        <w:rPr>
          <w:rFonts w:ascii="Times New Roman" w:eastAsia="Times New Roman" w:hAnsi="Times New Roman" w:cs="Times New Roman"/>
          <w:b/>
        </w:rPr>
        <w:br w:type="page"/>
      </w:r>
      <w:bookmarkStart w:id="81" w:name="_Toc315273689"/>
      <w:bookmarkStart w:id="82" w:name="_Toc301354098"/>
      <w:r w:rsidRPr="00AE73DD">
        <w:rPr>
          <w:rFonts w:ascii="Times New Roman" w:eastAsia="Times New Roman" w:hAnsi="Times New Roman" w:cs="Times New Roman"/>
          <w:b/>
        </w:rPr>
        <w:lastRenderedPageBreak/>
        <w:t xml:space="preserve">Appendix H- Sample Project Ideas Addressing ELCC Standards </w:t>
      </w:r>
      <w:r w:rsidR="00EE6140" w:rsidRPr="00EE6140">
        <w:rPr>
          <w:rFonts w:ascii="Times New Roman" w:eastAsia="Times New Roman" w:hAnsi="Times New Roman" w:cs="Times New Roman"/>
        </w:rPr>
        <w:t xml:space="preserve">(Use during </w:t>
      </w:r>
      <w:r w:rsidR="00EE6140" w:rsidRPr="00EE6140">
        <w:rPr>
          <w:rFonts w:ascii="Times New Roman" w:eastAsia="Times New Roman" w:hAnsi="Times New Roman" w:cs="Times New Roman"/>
          <w:b/>
        </w:rPr>
        <w:t>BOTH</w:t>
      </w:r>
      <w:r w:rsidR="00EE6140" w:rsidRPr="00EE6140">
        <w:rPr>
          <w:rFonts w:ascii="Times New Roman" w:eastAsia="Times New Roman" w:hAnsi="Times New Roman" w:cs="Times New Roman"/>
        </w:rPr>
        <w:t xml:space="preserve"> internship placements)</w:t>
      </w:r>
      <w:bookmarkEnd w:id="81"/>
    </w:p>
    <w:bookmarkEnd w:id="82"/>
    <w:p w:rsidR="000224E5" w:rsidRPr="00AE73DD" w:rsidRDefault="000224E5" w:rsidP="000224E5">
      <w:pPr>
        <w:keepNext/>
        <w:spacing w:after="0"/>
        <w:outlineLvl w:val="0"/>
        <w:rPr>
          <w:rFonts w:ascii="Times New Roman" w:eastAsia="Times New Roman" w:hAnsi="Times New Roman" w:cs="Times New Roman"/>
          <w:b/>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These are ideas that can assist the intern and site supervisor </w:t>
      </w:r>
      <w:r w:rsidR="003A0913">
        <w:rPr>
          <w:rFonts w:ascii="Times New Roman" w:eastAsia="Times New Roman" w:hAnsi="Times New Roman" w:cs="Times New Roman"/>
        </w:rPr>
        <w:t>in</w:t>
      </w:r>
      <w:r w:rsidRPr="00AE73DD">
        <w:rPr>
          <w:rFonts w:ascii="Times New Roman" w:eastAsia="Times New Roman" w:hAnsi="Times New Roman" w:cs="Times New Roman"/>
        </w:rPr>
        <w:t xml:space="preserve"> design</w:t>
      </w:r>
      <w:r w:rsidR="003A0913">
        <w:rPr>
          <w:rFonts w:ascii="Times New Roman" w:eastAsia="Times New Roman" w:hAnsi="Times New Roman" w:cs="Times New Roman"/>
        </w:rPr>
        <w:t>ing</w:t>
      </w:r>
      <w:r w:rsidRPr="00AE73DD">
        <w:rPr>
          <w:rFonts w:ascii="Times New Roman" w:eastAsia="Times New Roman" w:hAnsi="Times New Roman" w:cs="Times New Roman"/>
        </w:rPr>
        <w:t xml:space="preserve"> PGP and BAP projects. It is critical that internship projects include the implementation of leadership skills and interaction with key stakeholders in order to successfully complete each project. Review the project rubric to ensure that you meet the highest expectations on leadership and administrative skills. The intended purpose of the project requirement is to promote the development of administrative skills that would otherwise not be exercised. If a project is not going to stretch you professionally, it should not be done.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project should also closely reflect several of the indicators under the ELCC Standard under which it falls. As required on the internship project form, interns will also need to develop ongoing assessment and evaluation activities for each project. The ideas below are only a starting point to foster dialogue between you and your site supervisor.  Many of these would require additional depth in order to be comprehensive, approved internship projects.  A one-time event is not an appropriate project unless it involves extensive planning and collaboration with stakeholders.</w:t>
      </w:r>
    </w:p>
    <w:p w:rsidR="000224E5" w:rsidRPr="00AE73DD" w:rsidRDefault="000224E5" w:rsidP="000224E5">
      <w:pPr>
        <w:spacing w:after="0"/>
        <w:jc w:val="center"/>
        <w:rPr>
          <w:rFonts w:ascii="Times New Roman" w:eastAsia="Times New Roman" w:hAnsi="Times New Roman" w:cs="Times New Roman"/>
          <w:b/>
        </w:rPr>
      </w:pPr>
    </w:p>
    <w:p w:rsidR="000224E5" w:rsidRPr="00AE73DD" w:rsidRDefault="000224E5" w:rsidP="000224E5">
      <w:pPr>
        <w:spacing w:after="0"/>
        <w:rPr>
          <w:rFonts w:ascii="Times New Roman" w:eastAsia="Times New Roman" w:hAnsi="Times New Roman" w:cs="Times New Roman"/>
          <w:b/>
          <w:u w:val="single"/>
        </w:rPr>
      </w:pPr>
      <w:r w:rsidRPr="00AE73DD">
        <w:rPr>
          <w:rFonts w:ascii="Times New Roman" w:eastAsia="Times New Roman" w:hAnsi="Times New Roman" w:cs="Times New Roman"/>
          <w:b/>
          <w:u w:val="single"/>
        </w:rPr>
        <w:t>Standard 1: A Vision of Learning</w:t>
      </w:r>
    </w:p>
    <w:p w:rsidR="000224E5" w:rsidRPr="00AE73DD" w:rsidRDefault="000224E5" w:rsidP="000224E5">
      <w:pPr>
        <w:spacing w:after="0"/>
        <w:rPr>
          <w:rFonts w:ascii="Times New Roman" w:eastAsia="Times New Roman" w:hAnsi="Times New Roman" w:cs="Times New Roman"/>
          <w:b/>
          <w:u w:val="single"/>
        </w:rPr>
      </w:pPr>
    </w:p>
    <w:p w:rsidR="003A0913" w:rsidRPr="007F179C" w:rsidRDefault="000224E5" w:rsidP="005456F2">
      <w:pPr>
        <w:pStyle w:val="ListParagraph"/>
        <w:numPr>
          <w:ilvl w:val="0"/>
          <w:numId w:val="70"/>
        </w:numPr>
        <w:spacing w:after="60"/>
        <w:ind w:left="540" w:hanging="180"/>
        <w:rPr>
          <w:sz w:val="22"/>
          <w:szCs w:val="22"/>
        </w:rPr>
      </w:pPr>
      <w:r w:rsidRPr="007F179C">
        <w:rPr>
          <w:sz w:val="22"/>
          <w:szCs w:val="22"/>
        </w:rPr>
        <w:t>Assume a leadership role in the school improvement process</w:t>
      </w:r>
    </w:p>
    <w:p w:rsidR="003A0913" w:rsidRPr="007F179C" w:rsidRDefault="000224E5" w:rsidP="005456F2">
      <w:pPr>
        <w:pStyle w:val="ListParagraph"/>
        <w:numPr>
          <w:ilvl w:val="0"/>
          <w:numId w:val="70"/>
        </w:numPr>
        <w:spacing w:after="60"/>
        <w:ind w:left="540" w:hanging="180"/>
        <w:rPr>
          <w:sz w:val="22"/>
          <w:szCs w:val="22"/>
        </w:rPr>
      </w:pPr>
      <w:r w:rsidRPr="007F179C">
        <w:rPr>
          <w:sz w:val="22"/>
          <w:szCs w:val="22"/>
        </w:rPr>
        <w:t>Use data to determine strengths and weaknesses of the school; assist in creating a vision for improvement. M</w:t>
      </w:r>
      <w:r w:rsidR="003A0913" w:rsidRPr="007F179C">
        <w:rPr>
          <w:sz w:val="22"/>
          <w:szCs w:val="22"/>
        </w:rPr>
        <w:t>ake recommendations accordingly</w:t>
      </w:r>
    </w:p>
    <w:p w:rsidR="003A0913" w:rsidRPr="007F179C" w:rsidRDefault="000224E5" w:rsidP="005456F2">
      <w:pPr>
        <w:pStyle w:val="ListParagraph"/>
        <w:numPr>
          <w:ilvl w:val="0"/>
          <w:numId w:val="70"/>
        </w:numPr>
        <w:spacing w:after="60"/>
        <w:ind w:left="540" w:hanging="180"/>
        <w:rPr>
          <w:sz w:val="22"/>
          <w:szCs w:val="22"/>
        </w:rPr>
      </w:pPr>
      <w:r w:rsidRPr="007F179C">
        <w:rPr>
          <w:sz w:val="22"/>
          <w:szCs w:val="22"/>
        </w:rPr>
        <w:t>Conduct a needs assessment or survey to assess professional growth, facilities, equipment needs, student management, student participation in extra-curricular activities, or other areas pertaining to school improvement. Make recommendations based on the data gathered.</w:t>
      </w:r>
    </w:p>
    <w:p w:rsidR="003A0913" w:rsidRPr="007F179C" w:rsidRDefault="000224E5" w:rsidP="005456F2">
      <w:pPr>
        <w:pStyle w:val="ListParagraph"/>
        <w:numPr>
          <w:ilvl w:val="0"/>
          <w:numId w:val="70"/>
        </w:numPr>
        <w:spacing w:after="60"/>
        <w:ind w:left="540" w:hanging="180"/>
        <w:rPr>
          <w:sz w:val="22"/>
          <w:szCs w:val="22"/>
        </w:rPr>
      </w:pPr>
      <w:r w:rsidRPr="007F179C">
        <w:rPr>
          <w:sz w:val="22"/>
          <w:szCs w:val="22"/>
        </w:rPr>
        <w:t>Collaborate with staff members at various levels to create a rubric to assess writing skills across all grade levels. Provide leadership in the implementation and monitoring of the rubric.</w:t>
      </w:r>
    </w:p>
    <w:p w:rsidR="003A0913" w:rsidRPr="007F179C" w:rsidRDefault="000224E5" w:rsidP="005456F2">
      <w:pPr>
        <w:pStyle w:val="ListParagraph"/>
        <w:numPr>
          <w:ilvl w:val="0"/>
          <w:numId w:val="70"/>
        </w:numPr>
        <w:spacing w:after="60"/>
        <w:ind w:left="540" w:hanging="180"/>
        <w:rPr>
          <w:sz w:val="22"/>
          <w:szCs w:val="22"/>
        </w:rPr>
      </w:pPr>
      <w:r w:rsidRPr="007F179C">
        <w:rPr>
          <w:sz w:val="22"/>
          <w:szCs w:val="22"/>
        </w:rPr>
        <w:t>Design an ongoing means of communicating the vision, goals and successes of the school. This should involve several aspects of school improvement, for example, revising the school vision/mission/goals with staff, parents and the community.</w:t>
      </w:r>
    </w:p>
    <w:p w:rsidR="003A0913" w:rsidRPr="007F179C" w:rsidRDefault="000224E5" w:rsidP="005456F2">
      <w:pPr>
        <w:pStyle w:val="ListParagraph"/>
        <w:numPr>
          <w:ilvl w:val="0"/>
          <w:numId w:val="70"/>
        </w:numPr>
        <w:spacing w:after="60"/>
        <w:ind w:left="540" w:hanging="180"/>
        <w:rPr>
          <w:sz w:val="22"/>
          <w:szCs w:val="22"/>
        </w:rPr>
      </w:pPr>
      <w:r w:rsidRPr="007F179C">
        <w:rPr>
          <w:sz w:val="22"/>
          <w:szCs w:val="22"/>
        </w:rPr>
        <w:t>Collaboratively develop and implement a professional development plan for a school.</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Design and implement a career ladder or other staff incentive program.</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Take a leadership role in designing and implementing an innovative plan to solve the problem (student achievement gaps, homework issues, life-skills development, etc.)</w:t>
      </w:r>
    </w:p>
    <w:p w:rsidR="000224E5" w:rsidRPr="007F179C" w:rsidRDefault="000224E5" w:rsidP="005456F2">
      <w:pPr>
        <w:pStyle w:val="ListParagraph"/>
        <w:numPr>
          <w:ilvl w:val="0"/>
          <w:numId w:val="70"/>
        </w:numPr>
        <w:tabs>
          <w:tab w:val="left" w:pos="540"/>
        </w:tabs>
        <w:spacing w:after="60"/>
        <w:ind w:left="540" w:hanging="180"/>
        <w:rPr>
          <w:sz w:val="22"/>
          <w:szCs w:val="22"/>
        </w:rPr>
      </w:pPr>
      <w:r w:rsidRPr="007F179C">
        <w:rPr>
          <w:sz w:val="22"/>
          <w:szCs w:val="22"/>
        </w:rPr>
        <w:t>Write and submit a grant proposal to provide the resources needed to support a new initiative. This project would also include leadership in the broader school improvement process.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Research areas of interest to the school (e.g. year-round school, school uniforms, single-sex secondary math and science classes) and assess staff and community support of the initiative. Then present those results to stakeholders and follow-through with leadership initiatives in implementing your proposal.</w:t>
      </w:r>
    </w:p>
    <w:p w:rsidR="000224E5" w:rsidRPr="00AE73DD" w:rsidRDefault="000224E5" w:rsidP="000224E5">
      <w:pPr>
        <w:spacing w:after="0"/>
        <w:rPr>
          <w:rFonts w:ascii="Times New Roman" w:eastAsia="Times New Roman" w:hAnsi="Times New Roman" w:cs="Times New Roman"/>
          <w:b/>
          <w:u w:val="single"/>
        </w:rPr>
      </w:pPr>
    </w:p>
    <w:p w:rsidR="003A0913" w:rsidRDefault="003A0913" w:rsidP="000224E5">
      <w:pPr>
        <w:spacing w:after="0"/>
        <w:rPr>
          <w:rFonts w:ascii="Times New Roman" w:eastAsia="Times New Roman" w:hAnsi="Times New Roman" w:cs="Times New Roman"/>
          <w:b/>
          <w:u w:val="single"/>
        </w:rPr>
      </w:pPr>
    </w:p>
    <w:p w:rsidR="000224E5" w:rsidRPr="00AE73DD" w:rsidRDefault="000224E5" w:rsidP="000224E5">
      <w:pPr>
        <w:spacing w:after="0"/>
        <w:rPr>
          <w:rFonts w:ascii="Times New Roman" w:eastAsia="Times New Roman" w:hAnsi="Times New Roman" w:cs="Times New Roman"/>
          <w:b/>
          <w:u w:val="single"/>
        </w:rPr>
      </w:pPr>
      <w:r w:rsidRPr="00AE73DD">
        <w:rPr>
          <w:rFonts w:ascii="Times New Roman" w:eastAsia="Times New Roman" w:hAnsi="Times New Roman" w:cs="Times New Roman"/>
          <w:b/>
          <w:u w:val="single"/>
        </w:rPr>
        <w:t>Standard 2: School Culture and Instructional Program</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The primary focus should be on curriculum and instruction. This project takes the place of a three-hour graduate class in elementary or secondary curriculum. It is highly recommended that interns complete several academic walkthroughs in classrooms to better understand the curriculum and instructional practices at their off-level.</w:t>
      </w:r>
    </w:p>
    <w:p w:rsidR="000224E5" w:rsidRPr="00AE73DD" w:rsidRDefault="000224E5" w:rsidP="000224E5">
      <w:pPr>
        <w:spacing w:after="0"/>
        <w:rPr>
          <w:rFonts w:ascii="Times New Roman" w:eastAsia="Times New Roman" w:hAnsi="Times New Roman" w:cs="Times New Roman"/>
        </w:rPr>
      </w:pPr>
    </w:p>
    <w:p w:rsidR="003A0913" w:rsidRPr="007F179C" w:rsidRDefault="000224E5" w:rsidP="005456F2">
      <w:pPr>
        <w:pStyle w:val="ListParagraph"/>
        <w:numPr>
          <w:ilvl w:val="0"/>
          <w:numId w:val="70"/>
        </w:numPr>
        <w:spacing w:after="60"/>
        <w:ind w:left="540" w:hanging="180"/>
        <w:rPr>
          <w:sz w:val="22"/>
          <w:szCs w:val="22"/>
        </w:rPr>
      </w:pPr>
      <w:r w:rsidRPr="007F179C">
        <w:rPr>
          <w:sz w:val="22"/>
          <w:szCs w:val="22"/>
        </w:rPr>
        <w:t>Coordinate the textbook adoption process.</w:t>
      </w:r>
    </w:p>
    <w:p w:rsidR="000224E5" w:rsidRPr="007F179C" w:rsidRDefault="000224E5" w:rsidP="005456F2">
      <w:pPr>
        <w:pStyle w:val="ListParagraph"/>
        <w:numPr>
          <w:ilvl w:val="0"/>
          <w:numId w:val="70"/>
        </w:numPr>
        <w:ind w:left="540" w:hanging="180"/>
        <w:rPr>
          <w:sz w:val="22"/>
          <w:szCs w:val="22"/>
        </w:rPr>
      </w:pPr>
      <w:r w:rsidRPr="007F179C">
        <w:rPr>
          <w:sz w:val="22"/>
          <w:szCs w:val="22"/>
        </w:rPr>
        <w:t>Disaggregate data to determine instructional strategies designed to improve student learning. Involve key stakeholders in analyzing the data and developing an action plan based on the data.</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Research various scheduling models, gather input from staff, share information with staff and administration, and make recommendations accordingly.</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lastRenderedPageBreak/>
        <w:t>Investigate a new curriculum program, for example character education, wellness, Four Block, bullying, professional learning communities, etc. Collaboratively develop a curriculum and work with staff to implement it.</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Evaluate a current school program and develop a plan to improve the program based on the evaluation results.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Implement technology to improve student achievement. Collaboratively assess current technology u</w:t>
      </w:r>
      <w:r w:rsidR="00B73B91" w:rsidRPr="007F179C">
        <w:rPr>
          <w:sz w:val="22"/>
          <w:szCs w:val="22"/>
        </w:rPr>
        <w:t>se based on ISTE</w:t>
      </w:r>
      <w:r w:rsidRPr="007F179C">
        <w:rPr>
          <w:sz w:val="22"/>
          <w:szCs w:val="22"/>
        </w:rPr>
        <w:t xml:space="preserve"> standards. Develop training and technology integration with the staff.</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Conduct a curriculum review across all grade levels to promote discussion and dialogue among teachers regarding the articulation of the curriculum. Make recommendations accordingly.</w:t>
      </w:r>
    </w:p>
    <w:p w:rsidR="000224E5" w:rsidRPr="00AE73DD" w:rsidRDefault="000224E5" w:rsidP="000224E5">
      <w:pPr>
        <w:spacing w:after="0"/>
        <w:rPr>
          <w:rFonts w:ascii="Times New Roman" w:eastAsia="Times New Roman" w:hAnsi="Times New Roman" w:cs="Times New Roman"/>
          <w:b/>
          <w:u w:val="single"/>
        </w:rPr>
      </w:pPr>
    </w:p>
    <w:p w:rsidR="003A0913" w:rsidRDefault="003A0913" w:rsidP="000224E5">
      <w:pPr>
        <w:spacing w:after="0"/>
        <w:rPr>
          <w:rFonts w:ascii="Times New Roman" w:eastAsia="Times New Roman" w:hAnsi="Times New Roman" w:cs="Times New Roman"/>
          <w:b/>
          <w:u w:val="single"/>
        </w:rPr>
      </w:pPr>
    </w:p>
    <w:p w:rsidR="000224E5" w:rsidRPr="00AE73DD" w:rsidRDefault="000224E5" w:rsidP="000224E5">
      <w:pPr>
        <w:spacing w:after="0"/>
        <w:rPr>
          <w:rFonts w:ascii="Times New Roman" w:eastAsia="Times New Roman" w:hAnsi="Times New Roman" w:cs="Times New Roman"/>
          <w:b/>
          <w:u w:val="single"/>
        </w:rPr>
      </w:pPr>
      <w:r w:rsidRPr="00AE73DD">
        <w:rPr>
          <w:rFonts w:ascii="Times New Roman" w:eastAsia="Times New Roman" w:hAnsi="Times New Roman" w:cs="Times New Roman"/>
          <w:b/>
          <w:u w:val="single"/>
        </w:rPr>
        <w:t>Standard 3: Management</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Each intern should be involved in regular supervision of students in addition to their ELLC Standard 3 project. Seek opportunities to serve as the building manager when an administrator is gone from the building. It is highly recommended that students also gain experience in the master scheduling process. </w:t>
      </w:r>
    </w:p>
    <w:p w:rsidR="000224E5" w:rsidRPr="00AE73DD" w:rsidRDefault="000224E5" w:rsidP="000224E5">
      <w:pPr>
        <w:spacing w:after="0"/>
        <w:rPr>
          <w:rFonts w:ascii="Times New Roman" w:eastAsia="Times New Roman" w:hAnsi="Times New Roman" w:cs="Times New Roman"/>
          <w:b/>
          <w:u w:val="single"/>
        </w:rPr>
      </w:pP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Actively assist in the master scheduling process.  For example, gather recommended changes from department or grade-level chairs, collaborate with counselors, and assist in aligning the schedule with state and local priorities.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Create and document procedures to be used in the recruitment, selection and orientation of new staff.</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Collaborate with staff to develop or refine student disciplinary procedures.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Work with staff to review and revise/update student handbooks.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Lead the process of implementing a new student discipline program.</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 xml:space="preserve">Improve two-way communication with parents and/or staff through initiatives such as e-mail, web-based </w:t>
      </w:r>
      <w:r w:rsidR="007F179C" w:rsidRPr="007F179C">
        <w:rPr>
          <w:sz w:val="22"/>
          <w:szCs w:val="22"/>
        </w:rPr>
        <w:t>c</w:t>
      </w:r>
      <w:r w:rsidRPr="007F179C">
        <w:rPr>
          <w:sz w:val="22"/>
          <w:szCs w:val="22"/>
        </w:rPr>
        <w:t>ommunication, or other strategies.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Create a new emergency plan for the school by assessing weaknesses in the current plan and seeking input from key stakeholders for recommended changes.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Develop a plan to restructure staffing patterns (e.g. use of technology personnel, Instructional Assistants)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Explore how routine administrative tasks can be successfully delegated and develop a procedure for monitoring task completion and quality.</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Create work plans with a support group like custodians to address school issues.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Provide training opportunities for support staff, such as bus drivers or playground supervisors with the intent of decreasing the referrals to the office.</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Take a leadership role in designing and/or implementing a site supervisor or new faculty program.</w:t>
      </w:r>
    </w:p>
    <w:p w:rsidR="000224E5" w:rsidRPr="00AE73DD" w:rsidRDefault="000224E5" w:rsidP="000224E5">
      <w:pPr>
        <w:spacing w:after="0"/>
        <w:rPr>
          <w:rFonts w:ascii="Times New Roman" w:eastAsia="Times New Roman" w:hAnsi="Times New Roman" w:cs="Times New Roman"/>
          <w:b/>
          <w:u w:val="single"/>
        </w:rPr>
      </w:pPr>
    </w:p>
    <w:p w:rsidR="000224E5" w:rsidRPr="00AE73DD" w:rsidRDefault="000224E5" w:rsidP="000224E5">
      <w:pPr>
        <w:spacing w:after="0"/>
        <w:rPr>
          <w:rFonts w:ascii="Times New Roman" w:eastAsia="Times New Roman" w:hAnsi="Times New Roman" w:cs="Times New Roman"/>
          <w:b/>
          <w:u w:val="single"/>
        </w:rPr>
      </w:pPr>
    </w:p>
    <w:p w:rsidR="000224E5" w:rsidRPr="00AE73DD" w:rsidRDefault="000224E5" w:rsidP="000224E5">
      <w:pPr>
        <w:spacing w:after="0"/>
        <w:rPr>
          <w:rFonts w:ascii="Times New Roman" w:eastAsia="Times New Roman" w:hAnsi="Times New Roman" w:cs="Times New Roman"/>
          <w:b/>
          <w:u w:val="single"/>
        </w:rPr>
      </w:pPr>
      <w:r w:rsidRPr="00AE73DD">
        <w:rPr>
          <w:rFonts w:ascii="Times New Roman" w:eastAsia="Times New Roman" w:hAnsi="Times New Roman" w:cs="Times New Roman"/>
          <w:b/>
          <w:u w:val="single"/>
        </w:rPr>
        <w:t>Standard 4: Collaboration with Families and the Community</w:t>
      </w:r>
    </w:p>
    <w:p w:rsidR="000224E5" w:rsidRPr="00AE73DD" w:rsidRDefault="000224E5" w:rsidP="000224E5">
      <w:pPr>
        <w:spacing w:after="0"/>
        <w:rPr>
          <w:rFonts w:ascii="Times New Roman" w:eastAsia="Times New Roman" w:hAnsi="Times New Roman" w:cs="Times New Roman"/>
          <w:b/>
          <w:u w:val="single"/>
        </w:rPr>
      </w:pP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Work with staff, parents and community to develop and implement an incentive program for students. (</w:t>
      </w:r>
      <w:r w:rsidR="007F179C" w:rsidRPr="007F179C">
        <w:rPr>
          <w:sz w:val="22"/>
          <w:szCs w:val="22"/>
        </w:rPr>
        <w:t>e.g. a</w:t>
      </w:r>
      <w:r w:rsidRPr="007F179C">
        <w:rPr>
          <w:sz w:val="22"/>
          <w:szCs w:val="22"/>
        </w:rPr>
        <w:t>ttendance, reading, etc.)</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In collaboration with coaches, develop a process that details appropriate ways for parents to interact with both regular and extracurricular staff, and expectations for parental behavior. This should involve a comprehensive needs assessment and the process should address the problems that arise from the assessment.</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Plan and coordinate a series of parent meetings for the school. Lead the meetings with parents.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Establish a partnership with local college or university for the purpose of creating a tutoring program for students.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Design and implement a new program initiative involving collaboration with the community (e.g. a Sister Cities program).</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Create a new initiative with parents, e.g. family events that are followed by focus groups or committee work to meaningfully involve parents in the school’s improvement efforts.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lastRenderedPageBreak/>
        <w:t xml:space="preserve">In collaboration with community groups and school representatives, develop and implement a program to address current student problems. </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Take a leadership role in starting student service projects in the community.</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Collaborate with teachers to develop a summer program for parents, such as “vacation tool box” that reinforces and develops power standards.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Plan, create, and/or conduct a parent committee or series of parent meetings to review or revise the school’s vision, mission and goals.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Initiate a community service and outreach project to foster recycling, going green, or sustainability of natural resources by involving students, staff, and community leaders.</w:t>
      </w:r>
    </w:p>
    <w:p w:rsidR="000224E5" w:rsidRPr="00AE73DD" w:rsidRDefault="000224E5" w:rsidP="000224E5">
      <w:pPr>
        <w:spacing w:after="0"/>
        <w:ind w:firstLine="72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b/>
          <w:u w:val="single"/>
        </w:rPr>
      </w:pPr>
    </w:p>
    <w:p w:rsidR="000224E5" w:rsidRPr="00AE73DD" w:rsidRDefault="000224E5" w:rsidP="000224E5">
      <w:pPr>
        <w:spacing w:after="0"/>
        <w:rPr>
          <w:rFonts w:ascii="Times New Roman" w:eastAsia="Times New Roman" w:hAnsi="Times New Roman" w:cs="Times New Roman"/>
          <w:b/>
          <w:u w:val="single"/>
        </w:rPr>
      </w:pPr>
      <w:r w:rsidRPr="00AE73DD">
        <w:rPr>
          <w:rFonts w:ascii="Times New Roman" w:eastAsia="Times New Roman" w:hAnsi="Times New Roman" w:cs="Times New Roman"/>
          <w:b/>
          <w:u w:val="single"/>
        </w:rPr>
        <w:t>Standard 5: Acting with Integrity and Fairness and in an Ethical Manner</w:t>
      </w:r>
    </w:p>
    <w:p w:rsidR="000224E5" w:rsidRPr="00AE73DD" w:rsidRDefault="000224E5" w:rsidP="000224E5">
      <w:pPr>
        <w:spacing w:after="0"/>
        <w:rPr>
          <w:rFonts w:ascii="Times New Roman" w:eastAsia="Times New Roman" w:hAnsi="Times New Roman" w:cs="Times New Roman"/>
          <w:b/>
          <w:u w:val="single"/>
        </w:rPr>
      </w:pP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Learn about due process procedures for student discipline.  Participate in a due process hearing.   Create a guide that assists the staff in understanding due process.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Review student discipline code and make appropriate recommendations for revisions or additions (with staff input.)</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Identify key issues in the current contract for teachers at various levels.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Serve as a member of the district discussion committee to review current master contract issues.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Review the administration of current student discipline or attendance policies. Disaggregate this data to determine equity of penalties imposed, particularly as applied to minority students.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After participating in disciplinary actions, analyze the procedures used and the</w:t>
      </w:r>
      <w:r w:rsidR="007F179C" w:rsidRPr="007F179C">
        <w:rPr>
          <w:sz w:val="22"/>
          <w:szCs w:val="22"/>
        </w:rPr>
        <w:t xml:space="preserve"> </w:t>
      </w:r>
      <w:r w:rsidRPr="007F179C">
        <w:rPr>
          <w:sz w:val="22"/>
          <w:szCs w:val="22"/>
        </w:rPr>
        <w:t>results.  Develop and test strategies to lessen the numbers of repeat offenders.</w:t>
      </w:r>
    </w:p>
    <w:p w:rsidR="000224E5" w:rsidRPr="00AE73DD" w:rsidRDefault="000224E5" w:rsidP="000224E5">
      <w:pPr>
        <w:spacing w:after="0"/>
        <w:rPr>
          <w:rFonts w:ascii="Times New Roman" w:eastAsia="Times New Roman" w:hAnsi="Times New Roman" w:cs="Times New Roman"/>
          <w:b/>
          <w:u w:val="single"/>
        </w:rPr>
      </w:pPr>
    </w:p>
    <w:p w:rsidR="000224E5" w:rsidRPr="00AE73DD" w:rsidRDefault="000224E5" w:rsidP="000224E5">
      <w:pPr>
        <w:spacing w:after="0"/>
        <w:rPr>
          <w:rFonts w:ascii="Times New Roman" w:eastAsia="Times New Roman" w:hAnsi="Times New Roman" w:cs="Times New Roman"/>
          <w:b/>
          <w:u w:val="single"/>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b/>
          <w:u w:val="single"/>
        </w:rPr>
        <w:t>Standard 6: The Political, Social, Economic, Legal and Cultural Context</w:t>
      </w:r>
    </w:p>
    <w:p w:rsidR="000224E5" w:rsidRPr="00AE73DD" w:rsidRDefault="000224E5" w:rsidP="000224E5">
      <w:pPr>
        <w:spacing w:after="0"/>
        <w:rPr>
          <w:rFonts w:ascii="Times New Roman" w:eastAsia="Times New Roman" w:hAnsi="Times New Roman" w:cs="Times New Roman"/>
        </w:rPr>
      </w:pP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Learn about special education law and procedures.  Participate in case conference coordinator training.  Participate in case conferences and in the development of an Individual Education Plan (I.E.P.).</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Identify required state and federal reports, due dates and purpose.  Create a guide that details this information for future reference.</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Conduct a needs assessment on the existing school discipline code and/or due process procedures.  Participate in a difficult suspension or expulsion case from the beginning.  Analyze the issues surrounding the case and identify the strengths of the process, as well as making recommendations on how it could have been improved. Work with key stakeholders to improve the processes.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Investigate a current controversial issue facing the school or district. Analyze how the principal, superintendent, and school board address the problems. Interview some of the key players and suggest alternative approaches.</w:t>
      </w:r>
    </w:p>
    <w:p w:rsidR="000224E5" w:rsidRPr="007F179C" w:rsidRDefault="000224E5" w:rsidP="005456F2">
      <w:pPr>
        <w:pStyle w:val="ListParagraph"/>
        <w:numPr>
          <w:ilvl w:val="0"/>
          <w:numId w:val="70"/>
        </w:numPr>
        <w:spacing w:after="60"/>
        <w:ind w:left="540" w:hanging="180"/>
        <w:rPr>
          <w:sz w:val="22"/>
          <w:szCs w:val="22"/>
        </w:rPr>
      </w:pPr>
      <w:r w:rsidRPr="007F179C">
        <w:rPr>
          <w:sz w:val="22"/>
          <w:szCs w:val="22"/>
        </w:rPr>
        <w:t>Review board policies and analyze how policy is developed and revised by following a change from creation to board adoption. Identify key board policies that your staff needs to be aware of and communicate that to them.</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br w:type="page"/>
      </w:r>
    </w:p>
    <w:p w:rsidR="00EE6140" w:rsidRPr="00EE6140" w:rsidRDefault="000224E5" w:rsidP="00EE6140">
      <w:pPr>
        <w:keepNext/>
        <w:spacing w:after="0"/>
        <w:outlineLvl w:val="0"/>
        <w:rPr>
          <w:rFonts w:ascii="Times New Roman" w:eastAsia="Times New Roman" w:hAnsi="Times New Roman" w:cs="Times New Roman"/>
        </w:rPr>
      </w:pPr>
      <w:bookmarkStart w:id="83" w:name="top"/>
      <w:bookmarkStart w:id="84" w:name="_Toc315273690"/>
      <w:bookmarkStart w:id="85" w:name="_Toc301354099"/>
      <w:bookmarkEnd w:id="83"/>
      <w:r w:rsidRPr="00AE73DD">
        <w:rPr>
          <w:rFonts w:ascii="Times New Roman" w:eastAsia="Times New Roman" w:hAnsi="Times New Roman" w:cs="Times New Roman"/>
          <w:b/>
        </w:rPr>
        <w:lastRenderedPageBreak/>
        <w:t xml:space="preserve">Appendix I- ELLC Standards for Building-Level Administrators </w:t>
      </w:r>
      <w:r w:rsidR="00EE6140" w:rsidRPr="00EE6140">
        <w:rPr>
          <w:rFonts w:ascii="Times New Roman" w:eastAsia="Times New Roman" w:hAnsi="Times New Roman" w:cs="Times New Roman"/>
        </w:rPr>
        <w:t xml:space="preserve">(Reference for use during </w:t>
      </w:r>
      <w:r w:rsidR="00EE6140" w:rsidRPr="00EE6140">
        <w:rPr>
          <w:rFonts w:ascii="Times New Roman" w:eastAsia="Times New Roman" w:hAnsi="Times New Roman" w:cs="Times New Roman"/>
          <w:b/>
        </w:rPr>
        <w:t>BOTH</w:t>
      </w:r>
      <w:r w:rsidR="00EE6140" w:rsidRPr="00EE6140">
        <w:rPr>
          <w:rFonts w:ascii="Times New Roman" w:eastAsia="Times New Roman" w:hAnsi="Times New Roman" w:cs="Times New Roman"/>
        </w:rPr>
        <w:t xml:space="preserve"> internship placements)</w:t>
      </w:r>
      <w:bookmarkEnd w:id="84"/>
    </w:p>
    <w:p w:rsidR="000B67EB" w:rsidRDefault="000B67EB" w:rsidP="000224E5">
      <w:pPr>
        <w:keepNext/>
        <w:spacing w:after="0"/>
        <w:outlineLvl w:val="0"/>
        <w:rPr>
          <w:rFonts w:ascii="Times New Roman" w:eastAsia="Times New Roman" w:hAnsi="Times New Roman" w:cs="Times New Roman"/>
          <w:b/>
        </w:rPr>
      </w:pPr>
    </w:p>
    <w:bookmarkEnd w:id="85"/>
    <w:p w:rsidR="000224E5" w:rsidRPr="00AE73DD" w:rsidRDefault="000224E5" w:rsidP="000224E5">
      <w:pPr>
        <w:keepNext/>
        <w:spacing w:after="0"/>
        <w:outlineLvl w:val="0"/>
        <w:rPr>
          <w:rFonts w:ascii="Times New Roman" w:eastAsia="Times New Roman" w:hAnsi="Times New Roman" w:cs="Times New Roman"/>
          <w:b/>
          <w:bCs/>
          <w:color w:val="000000"/>
        </w:rPr>
      </w:pPr>
    </w:p>
    <w:p w:rsidR="000224E5" w:rsidRPr="00AE73DD" w:rsidRDefault="000224E5" w:rsidP="000224E5">
      <w:pPr>
        <w:spacing w:after="0"/>
        <w:rPr>
          <w:rFonts w:ascii="Times New Roman" w:eastAsia="Times New Roman" w:hAnsi="Times New Roman" w:cs="Times New Roman"/>
          <w:b/>
          <w:color w:val="000000"/>
        </w:rPr>
      </w:pPr>
      <w:bookmarkStart w:id="86" w:name="standard1"/>
      <w:bookmarkEnd w:id="86"/>
      <w:r w:rsidRPr="00AE73DD">
        <w:rPr>
          <w:rFonts w:ascii="Times New Roman" w:eastAsia="Times New Roman" w:hAnsi="Times New Roman" w:cs="Times New Roman"/>
          <w:b/>
          <w:color w:val="000000"/>
        </w:rPr>
        <w:t xml:space="preserve">Standard #1: A Vision of Learning. </w:t>
      </w:r>
    </w:p>
    <w:p w:rsidR="000224E5" w:rsidRPr="00850F8D" w:rsidRDefault="000224E5" w:rsidP="000224E5">
      <w:pPr>
        <w:spacing w:after="0"/>
        <w:rPr>
          <w:rFonts w:ascii="Times New Roman" w:eastAsia="Times New Roman" w:hAnsi="Times New Roman" w:cs="Times New Roman"/>
          <w:color w:val="000000"/>
        </w:rPr>
      </w:pPr>
      <w:r w:rsidRPr="00850F8D">
        <w:rPr>
          <w:rFonts w:ascii="Times New Roman" w:eastAsia="Times New Roman" w:hAnsi="Times New Roman" w:cs="Times New Roman"/>
          <w:color w:val="000000"/>
        </w:rPr>
        <w:t xml:space="preserve">A school administrator is an educational leader who promotes the success of all students by facilitating the development, articulation, implementation, and stewardship of a vision of learning that is shared and supported by the greater school community. </w:t>
      </w:r>
    </w:p>
    <w:p w:rsidR="000B67EB" w:rsidRDefault="000224E5" w:rsidP="000B67EB">
      <w:pPr>
        <w:spacing w:before="100" w:beforeAutospacing="1" w:after="0"/>
        <w:rPr>
          <w:rFonts w:ascii="Times New Roman" w:eastAsia="Times New Roman" w:hAnsi="Times New Roman" w:cs="Times New Roman"/>
          <w:color w:val="000000"/>
        </w:rPr>
      </w:pPr>
      <w:r w:rsidRPr="00AE73DD">
        <w:rPr>
          <w:rFonts w:ascii="Times New Roman" w:eastAsia="Times New Roman" w:hAnsi="Times New Roman" w:cs="Times New Roman"/>
          <w:b/>
          <w:bCs/>
          <w:color w:val="000000"/>
        </w:rPr>
        <w:t>Performances</w:t>
      </w:r>
      <w:r w:rsidRPr="00AE73DD">
        <w:rPr>
          <w:rFonts w:ascii="Times New Roman" w:eastAsia="Times New Roman" w:hAnsi="Times New Roman" w:cs="Times New Roman"/>
          <w:color w:val="000000"/>
        </w:rPr>
        <w:t xml:space="preserve"> </w:t>
      </w:r>
    </w:p>
    <w:p w:rsidR="000B67EB" w:rsidRDefault="000224E5" w:rsidP="000B67EB">
      <w:pPr>
        <w:spacing w:after="0"/>
        <w:rPr>
          <w:rFonts w:ascii="Times New Roman" w:eastAsia="Times New Roman" w:hAnsi="Times New Roman" w:cs="Times New Roman"/>
          <w:i/>
          <w:color w:val="000000"/>
        </w:rPr>
      </w:pPr>
      <w:r w:rsidRPr="00AE73DD">
        <w:rPr>
          <w:rFonts w:ascii="Times New Roman" w:eastAsia="Times New Roman" w:hAnsi="Times New Roman" w:cs="Times New Roman"/>
          <w:i/>
          <w:color w:val="000000"/>
        </w:rPr>
        <w:t xml:space="preserve">The administrator facilitates processes and engages in activities ensuring that: </w:t>
      </w:r>
    </w:p>
    <w:p w:rsidR="000224E5" w:rsidRPr="00D90B00" w:rsidRDefault="000224E5" w:rsidP="005456F2">
      <w:pPr>
        <w:pStyle w:val="ListParagraph"/>
        <w:numPr>
          <w:ilvl w:val="0"/>
          <w:numId w:val="71"/>
        </w:numPr>
        <w:rPr>
          <w:i/>
          <w:color w:val="000000"/>
          <w:sz w:val="22"/>
          <w:szCs w:val="22"/>
        </w:rPr>
      </w:pPr>
      <w:r w:rsidRPr="00D90B00">
        <w:rPr>
          <w:color w:val="000000"/>
          <w:sz w:val="22"/>
          <w:szCs w:val="22"/>
        </w:rPr>
        <w:t>the vision, mission, and goals of the school are effectively communicated to staff, parents, students, and community members.</w:t>
      </w:r>
    </w:p>
    <w:p w:rsidR="000224E5" w:rsidRPr="00D90B00" w:rsidRDefault="000224E5" w:rsidP="005456F2">
      <w:pPr>
        <w:pStyle w:val="ListParagraph"/>
        <w:numPr>
          <w:ilvl w:val="0"/>
          <w:numId w:val="71"/>
        </w:numPr>
        <w:spacing w:before="100" w:beforeAutospacing="1" w:after="100" w:afterAutospacing="1"/>
        <w:rPr>
          <w:color w:val="000000"/>
          <w:sz w:val="22"/>
          <w:szCs w:val="22"/>
        </w:rPr>
      </w:pPr>
      <w:r w:rsidRPr="00D90B00">
        <w:rPr>
          <w:color w:val="000000"/>
          <w:sz w:val="22"/>
          <w:szCs w:val="22"/>
        </w:rPr>
        <w:t>the core beliefs of the school are modeled for all stakeholders.</w:t>
      </w:r>
    </w:p>
    <w:p w:rsidR="000224E5" w:rsidRPr="00D90B00" w:rsidRDefault="000224E5" w:rsidP="005456F2">
      <w:pPr>
        <w:pStyle w:val="ListParagraph"/>
        <w:numPr>
          <w:ilvl w:val="0"/>
          <w:numId w:val="71"/>
        </w:numPr>
        <w:spacing w:before="100" w:beforeAutospacing="1" w:after="100" w:afterAutospacing="1"/>
        <w:rPr>
          <w:color w:val="000000"/>
          <w:sz w:val="22"/>
          <w:szCs w:val="22"/>
        </w:rPr>
      </w:pPr>
      <w:r w:rsidRPr="00D90B00">
        <w:rPr>
          <w:color w:val="000000"/>
          <w:sz w:val="22"/>
          <w:szCs w:val="22"/>
        </w:rPr>
        <w:t xml:space="preserve">the vision is developed with and among stakeholders. </w:t>
      </w:r>
    </w:p>
    <w:p w:rsidR="000224E5" w:rsidRPr="00D90B00" w:rsidRDefault="000224E5" w:rsidP="005456F2">
      <w:pPr>
        <w:pStyle w:val="ListParagraph"/>
        <w:numPr>
          <w:ilvl w:val="0"/>
          <w:numId w:val="71"/>
        </w:numPr>
        <w:spacing w:before="100" w:beforeAutospacing="1" w:after="100" w:afterAutospacing="1"/>
        <w:rPr>
          <w:color w:val="000000"/>
          <w:sz w:val="22"/>
          <w:szCs w:val="22"/>
        </w:rPr>
      </w:pPr>
      <w:r w:rsidRPr="00D90B00">
        <w:rPr>
          <w:color w:val="000000"/>
          <w:sz w:val="22"/>
          <w:szCs w:val="22"/>
        </w:rPr>
        <w:t xml:space="preserve">the contributions of school community members to the realization of the vision are celebrated. </w:t>
      </w:r>
    </w:p>
    <w:p w:rsidR="000224E5" w:rsidRPr="00D90B00" w:rsidRDefault="000224E5" w:rsidP="005456F2">
      <w:pPr>
        <w:pStyle w:val="ListParagraph"/>
        <w:numPr>
          <w:ilvl w:val="0"/>
          <w:numId w:val="71"/>
        </w:numPr>
        <w:spacing w:before="100" w:beforeAutospacing="1" w:after="100" w:afterAutospacing="1"/>
        <w:rPr>
          <w:color w:val="000000"/>
          <w:sz w:val="22"/>
          <w:szCs w:val="22"/>
        </w:rPr>
      </w:pPr>
      <w:r w:rsidRPr="00D90B00">
        <w:rPr>
          <w:color w:val="000000"/>
          <w:sz w:val="22"/>
          <w:szCs w:val="22"/>
        </w:rPr>
        <w:t xml:space="preserve">progress toward the vision and mission is communicated to all stakeholders. </w:t>
      </w:r>
    </w:p>
    <w:p w:rsidR="000224E5" w:rsidRPr="00D90B00" w:rsidRDefault="000224E5" w:rsidP="005456F2">
      <w:pPr>
        <w:pStyle w:val="ListParagraph"/>
        <w:numPr>
          <w:ilvl w:val="0"/>
          <w:numId w:val="71"/>
        </w:numPr>
        <w:spacing w:before="100" w:beforeAutospacing="1" w:after="100" w:afterAutospacing="1"/>
        <w:rPr>
          <w:color w:val="000000"/>
          <w:sz w:val="22"/>
          <w:szCs w:val="22"/>
        </w:rPr>
      </w:pPr>
      <w:r w:rsidRPr="00D90B00">
        <w:rPr>
          <w:color w:val="000000"/>
          <w:sz w:val="22"/>
          <w:szCs w:val="22"/>
        </w:rPr>
        <w:t xml:space="preserve">the greater school community is involved in school improvement efforts. </w:t>
      </w:r>
    </w:p>
    <w:p w:rsidR="000224E5" w:rsidRPr="00D90B00" w:rsidRDefault="000224E5" w:rsidP="005456F2">
      <w:pPr>
        <w:pStyle w:val="ListParagraph"/>
        <w:numPr>
          <w:ilvl w:val="0"/>
          <w:numId w:val="71"/>
        </w:numPr>
        <w:spacing w:before="100" w:beforeAutospacing="1" w:after="100" w:afterAutospacing="1"/>
        <w:rPr>
          <w:color w:val="000000"/>
          <w:sz w:val="22"/>
          <w:szCs w:val="22"/>
        </w:rPr>
      </w:pPr>
      <w:r w:rsidRPr="00D90B00">
        <w:rPr>
          <w:color w:val="000000"/>
          <w:sz w:val="22"/>
          <w:szCs w:val="22"/>
        </w:rPr>
        <w:t xml:space="preserve">the vision shapes the educational programs, plans, and actions. </w:t>
      </w:r>
    </w:p>
    <w:p w:rsidR="000224E5" w:rsidRPr="00D90B00" w:rsidRDefault="000224E5" w:rsidP="005456F2">
      <w:pPr>
        <w:pStyle w:val="ListParagraph"/>
        <w:numPr>
          <w:ilvl w:val="0"/>
          <w:numId w:val="71"/>
        </w:numPr>
        <w:tabs>
          <w:tab w:val="left" w:pos="900"/>
        </w:tabs>
        <w:spacing w:before="100" w:beforeAutospacing="1" w:after="100" w:afterAutospacing="1"/>
        <w:rPr>
          <w:color w:val="000000"/>
          <w:sz w:val="22"/>
          <w:szCs w:val="22"/>
        </w:rPr>
      </w:pPr>
      <w:r w:rsidRPr="00D90B00">
        <w:rPr>
          <w:color w:val="000000"/>
          <w:sz w:val="22"/>
          <w:szCs w:val="22"/>
        </w:rPr>
        <w:t>an implementation plan is developed in which objectives and strategies to achieve the vision and goals are clearly articulated.</w:t>
      </w:r>
    </w:p>
    <w:p w:rsidR="000224E5" w:rsidRPr="00D90B00" w:rsidRDefault="000224E5" w:rsidP="005456F2">
      <w:pPr>
        <w:pStyle w:val="ListParagraph"/>
        <w:numPr>
          <w:ilvl w:val="0"/>
          <w:numId w:val="71"/>
        </w:numPr>
        <w:spacing w:before="100" w:beforeAutospacing="1" w:after="100" w:afterAutospacing="1"/>
        <w:rPr>
          <w:color w:val="000000"/>
          <w:sz w:val="22"/>
          <w:szCs w:val="22"/>
        </w:rPr>
      </w:pPr>
      <w:r w:rsidRPr="00D90B00">
        <w:rPr>
          <w:color w:val="000000"/>
          <w:sz w:val="22"/>
          <w:szCs w:val="22"/>
        </w:rPr>
        <w:t xml:space="preserve">data related to student learning are used to develop the school vision and goals. </w:t>
      </w:r>
    </w:p>
    <w:p w:rsidR="000224E5" w:rsidRPr="00D90B00" w:rsidRDefault="000224E5" w:rsidP="005456F2">
      <w:pPr>
        <w:pStyle w:val="ListParagraph"/>
        <w:numPr>
          <w:ilvl w:val="0"/>
          <w:numId w:val="71"/>
        </w:numPr>
        <w:spacing w:before="100" w:beforeAutospacing="1" w:after="100" w:afterAutospacing="1"/>
        <w:rPr>
          <w:color w:val="000000"/>
          <w:sz w:val="22"/>
          <w:szCs w:val="22"/>
        </w:rPr>
      </w:pPr>
      <w:r w:rsidRPr="00D90B00">
        <w:rPr>
          <w:color w:val="000000"/>
          <w:sz w:val="22"/>
          <w:szCs w:val="22"/>
        </w:rPr>
        <w:t xml:space="preserve">relevant demographic data pertaining to students and their families are used in developing the school mission and goals. </w:t>
      </w:r>
    </w:p>
    <w:p w:rsidR="000224E5" w:rsidRPr="00D90B00" w:rsidRDefault="000224E5" w:rsidP="005456F2">
      <w:pPr>
        <w:pStyle w:val="ListParagraph"/>
        <w:numPr>
          <w:ilvl w:val="0"/>
          <w:numId w:val="71"/>
        </w:numPr>
        <w:tabs>
          <w:tab w:val="left" w:pos="900"/>
        </w:tabs>
        <w:spacing w:before="100" w:beforeAutospacing="1" w:after="100" w:afterAutospacing="1"/>
        <w:rPr>
          <w:color w:val="000000"/>
          <w:sz w:val="22"/>
          <w:szCs w:val="22"/>
        </w:rPr>
      </w:pPr>
      <w:r w:rsidRPr="00D90B00">
        <w:rPr>
          <w:color w:val="000000"/>
          <w:sz w:val="22"/>
          <w:szCs w:val="22"/>
        </w:rPr>
        <w:t xml:space="preserve">barriers to achieving the vision are identified, clarified, and addressed. </w:t>
      </w:r>
    </w:p>
    <w:p w:rsidR="000224E5" w:rsidRPr="00D90B00" w:rsidRDefault="000224E5" w:rsidP="005456F2">
      <w:pPr>
        <w:pStyle w:val="ListParagraph"/>
        <w:numPr>
          <w:ilvl w:val="0"/>
          <w:numId w:val="71"/>
        </w:numPr>
        <w:spacing w:before="100" w:beforeAutospacing="1" w:after="100" w:afterAutospacing="1"/>
        <w:rPr>
          <w:color w:val="000000"/>
          <w:sz w:val="22"/>
          <w:szCs w:val="22"/>
        </w:rPr>
      </w:pPr>
      <w:r w:rsidRPr="00D90B00">
        <w:rPr>
          <w:color w:val="000000"/>
          <w:sz w:val="22"/>
          <w:szCs w:val="22"/>
        </w:rPr>
        <w:t xml:space="preserve">resources are sought to support the implementation of the school mission and goals. </w:t>
      </w:r>
    </w:p>
    <w:p w:rsidR="000224E5" w:rsidRPr="00D90B00" w:rsidRDefault="000224E5" w:rsidP="005456F2">
      <w:pPr>
        <w:pStyle w:val="ListParagraph"/>
        <w:numPr>
          <w:ilvl w:val="0"/>
          <w:numId w:val="71"/>
        </w:numPr>
        <w:spacing w:before="100" w:beforeAutospacing="1" w:after="100" w:afterAutospacing="1"/>
        <w:rPr>
          <w:color w:val="000000"/>
          <w:sz w:val="22"/>
          <w:szCs w:val="22"/>
        </w:rPr>
      </w:pPr>
      <w:r w:rsidRPr="00D90B00">
        <w:rPr>
          <w:color w:val="000000"/>
          <w:sz w:val="22"/>
          <w:szCs w:val="22"/>
        </w:rPr>
        <w:t>the vision, mission, and implementation plans are regularly monitored, evaluated, and revised.</w:t>
      </w:r>
    </w:p>
    <w:p w:rsidR="00D90B00" w:rsidRDefault="000224E5" w:rsidP="00D90B00">
      <w:pPr>
        <w:spacing w:after="0"/>
        <w:rPr>
          <w:rFonts w:ascii="Times New Roman" w:eastAsia="Times New Roman" w:hAnsi="Times New Roman" w:cs="Times New Roman"/>
          <w:color w:val="000000"/>
        </w:rPr>
      </w:pPr>
      <w:r w:rsidRPr="00AE73DD">
        <w:rPr>
          <w:rFonts w:ascii="Times New Roman" w:eastAsia="Times New Roman" w:hAnsi="Times New Roman" w:cs="Times New Roman"/>
          <w:b/>
          <w:bCs/>
          <w:color w:val="000000"/>
        </w:rPr>
        <w:t>Knowledge</w:t>
      </w:r>
      <w:r w:rsidRPr="00AE73DD">
        <w:rPr>
          <w:rFonts w:ascii="Times New Roman" w:eastAsia="Times New Roman" w:hAnsi="Times New Roman" w:cs="Times New Roman"/>
          <w:color w:val="000000"/>
        </w:rPr>
        <w:t xml:space="preserve"> </w:t>
      </w:r>
    </w:p>
    <w:p w:rsidR="000224E5" w:rsidRPr="00D90B00" w:rsidRDefault="000224E5" w:rsidP="00D90B00">
      <w:pPr>
        <w:spacing w:after="0"/>
        <w:rPr>
          <w:rFonts w:ascii="Times New Roman" w:eastAsia="Times New Roman" w:hAnsi="Times New Roman" w:cs="Times New Roman"/>
          <w:color w:val="000000"/>
        </w:rPr>
      </w:pPr>
      <w:r w:rsidRPr="00AE73DD">
        <w:rPr>
          <w:rFonts w:ascii="Times New Roman" w:eastAsia="Times New Roman" w:hAnsi="Times New Roman" w:cs="Times New Roman"/>
          <w:i/>
          <w:color w:val="000000"/>
        </w:rPr>
        <w:t xml:space="preserve">The administrator has a knowledge and understanding of: </w:t>
      </w:r>
    </w:p>
    <w:p w:rsidR="000224E5" w:rsidRPr="00AE73DD" w:rsidRDefault="000224E5" w:rsidP="005456F2">
      <w:pPr>
        <w:numPr>
          <w:ilvl w:val="0"/>
          <w:numId w:val="72"/>
        </w:numPr>
        <w:spacing w:after="0"/>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learning goals in a pluralistic society. </w:t>
      </w:r>
    </w:p>
    <w:p w:rsidR="000224E5" w:rsidRPr="00AE73DD" w:rsidRDefault="000224E5" w:rsidP="005456F2">
      <w:pPr>
        <w:numPr>
          <w:ilvl w:val="0"/>
          <w:numId w:val="72"/>
        </w:numPr>
        <w:spacing w:after="0"/>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the principles of developing and implementing strategic plans. </w:t>
      </w:r>
    </w:p>
    <w:p w:rsidR="000224E5" w:rsidRPr="00AE73DD" w:rsidRDefault="000224E5" w:rsidP="005456F2">
      <w:pPr>
        <w:numPr>
          <w:ilvl w:val="0"/>
          <w:numId w:val="72"/>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theories of educational leadership (e.g., the categories of systems theory, change theory, and motivational theory). </w:t>
      </w:r>
    </w:p>
    <w:p w:rsidR="000224E5" w:rsidRPr="00AE73DD" w:rsidRDefault="000224E5" w:rsidP="005456F2">
      <w:pPr>
        <w:numPr>
          <w:ilvl w:val="0"/>
          <w:numId w:val="72"/>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information sources, data collection, and data analysis strategies. </w:t>
      </w:r>
    </w:p>
    <w:p w:rsidR="000224E5" w:rsidRPr="00AE73DD" w:rsidRDefault="000224E5" w:rsidP="005456F2">
      <w:pPr>
        <w:numPr>
          <w:ilvl w:val="0"/>
          <w:numId w:val="72"/>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effective communication (e.g., writing, speaking, listening, use of technology). </w:t>
      </w:r>
    </w:p>
    <w:p w:rsidR="000224E5" w:rsidRPr="00AE73DD" w:rsidRDefault="000224E5" w:rsidP="005456F2">
      <w:pPr>
        <w:numPr>
          <w:ilvl w:val="0"/>
          <w:numId w:val="72"/>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negotiation skills for consensus building. </w:t>
      </w:r>
    </w:p>
    <w:p w:rsidR="000224E5" w:rsidRPr="00AE73DD" w:rsidRDefault="000224E5" w:rsidP="005456F2">
      <w:pPr>
        <w:numPr>
          <w:ilvl w:val="0"/>
          <w:numId w:val="72"/>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the foundations of education. </w:t>
      </w:r>
    </w:p>
    <w:p w:rsidR="00D90B00" w:rsidRDefault="000224E5" w:rsidP="00D90B00">
      <w:pPr>
        <w:spacing w:after="0"/>
        <w:rPr>
          <w:rFonts w:ascii="Times New Roman" w:eastAsia="Times New Roman" w:hAnsi="Times New Roman" w:cs="Times New Roman"/>
          <w:color w:val="000000"/>
        </w:rPr>
      </w:pPr>
      <w:r w:rsidRPr="00AE73DD">
        <w:rPr>
          <w:rFonts w:ascii="Times New Roman" w:eastAsia="Times New Roman" w:hAnsi="Times New Roman" w:cs="Times New Roman"/>
          <w:b/>
          <w:bCs/>
          <w:color w:val="000000"/>
        </w:rPr>
        <w:t>Dispositions</w:t>
      </w:r>
      <w:r w:rsidR="00850F8D">
        <w:rPr>
          <w:rFonts w:ascii="Times New Roman" w:eastAsia="Times New Roman" w:hAnsi="Times New Roman" w:cs="Times New Roman"/>
          <w:b/>
          <w:bCs/>
          <w:color w:val="000000"/>
        </w:rPr>
        <w:t xml:space="preserve">: </w:t>
      </w:r>
    </w:p>
    <w:p w:rsidR="000224E5" w:rsidRPr="00AE73DD" w:rsidRDefault="000224E5" w:rsidP="00D90B00">
      <w:pPr>
        <w:spacing w:after="0"/>
        <w:rPr>
          <w:rFonts w:ascii="Times New Roman" w:eastAsia="Times New Roman" w:hAnsi="Times New Roman" w:cs="Times New Roman"/>
          <w:color w:val="000000"/>
        </w:rPr>
      </w:pPr>
      <w:r w:rsidRPr="00AE73DD">
        <w:rPr>
          <w:rFonts w:ascii="Times New Roman" w:eastAsia="Times New Roman" w:hAnsi="Times New Roman" w:cs="Times New Roman"/>
          <w:i/>
          <w:color w:val="000000"/>
        </w:rPr>
        <w:t>The administrator believes in, values, and is committed to:</w:t>
      </w:r>
      <w:r w:rsidRPr="00AE73DD">
        <w:rPr>
          <w:rFonts w:ascii="Times New Roman" w:eastAsia="Times New Roman" w:hAnsi="Times New Roman" w:cs="Times New Roman"/>
          <w:color w:val="000000"/>
        </w:rPr>
        <w:t xml:space="preserve"> </w:t>
      </w:r>
    </w:p>
    <w:p w:rsidR="000224E5" w:rsidRPr="00AE73DD" w:rsidRDefault="000224E5" w:rsidP="005456F2">
      <w:pPr>
        <w:numPr>
          <w:ilvl w:val="0"/>
          <w:numId w:val="73"/>
        </w:numPr>
        <w:spacing w:after="0"/>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the educability of all. </w:t>
      </w:r>
    </w:p>
    <w:p w:rsidR="000224E5" w:rsidRPr="00AE73DD" w:rsidRDefault="000224E5" w:rsidP="005456F2">
      <w:pPr>
        <w:numPr>
          <w:ilvl w:val="0"/>
          <w:numId w:val="73"/>
        </w:numPr>
        <w:spacing w:after="0"/>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the ideal of the common good. </w:t>
      </w:r>
    </w:p>
    <w:p w:rsidR="000224E5" w:rsidRPr="00AE73DD" w:rsidRDefault="000224E5" w:rsidP="005456F2">
      <w:pPr>
        <w:numPr>
          <w:ilvl w:val="0"/>
          <w:numId w:val="73"/>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a school vision of high standards of learning. </w:t>
      </w:r>
    </w:p>
    <w:p w:rsidR="000224E5" w:rsidRPr="00AE73DD" w:rsidRDefault="000224E5" w:rsidP="005456F2">
      <w:pPr>
        <w:numPr>
          <w:ilvl w:val="0"/>
          <w:numId w:val="73"/>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continuous school improvement. </w:t>
      </w:r>
    </w:p>
    <w:p w:rsidR="000224E5" w:rsidRPr="00AE73DD" w:rsidRDefault="000224E5" w:rsidP="005456F2">
      <w:pPr>
        <w:numPr>
          <w:ilvl w:val="0"/>
          <w:numId w:val="73"/>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providing the opportunity for inclusion of all stakeholders in the school community.</w:t>
      </w:r>
    </w:p>
    <w:p w:rsidR="000224E5" w:rsidRPr="00AE73DD" w:rsidRDefault="000224E5" w:rsidP="005456F2">
      <w:pPr>
        <w:numPr>
          <w:ilvl w:val="0"/>
          <w:numId w:val="73"/>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ensuring that students have the knowledge, skills, and values needed to become successful adults. </w:t>
      </w:r>
    </w:p>
    <w:p w:rsidR="000224E5" w:rsidRPr="00AE73DD" w:rsidRDefault="000224E5" w:rsidP="005456F2">
      <w:pPr>
        <w:numPr>
          <w:ilvl w:val="0"/>
          <w:numId w:val="73"/>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a willingness to continuously examine one’s own assumptions, beliefs, and practices. </w:t>
      </w:r>
    </w:p>
    <w:p w:rsidR="000224E5" w:rsidRPr="00AE73DD" w:rsidRDefault="000224E5" w:rsidP="005456F2">
      <w:pPr>
        <w:numPr>
          <w:ilvl w:val="0"/>
          <w:numId w:val="73"/>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the work ethic required for high levels of personal and organizational performance.</w:t>
      </w:r>
    </w:p>
    <w:p w:rsidR="000224E5" w:rsidRPr="00AE73DD" w:rsidRDefault="0040792B" w:rsidP="000224E5">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241" style="width:0;height:1.5pt" o:hrstd="t" o:hr="t" fillcolor="gray" stroked="f"/>
        </w:pict>
      </w:r>
    </w:p>
    <w:p w:rsidR="00850F8D" w:rsidRPr="00850F8D" w:rsidRDefault="000224E5" w:rsidP="00850F8D">
      <w:pPr>
        <w:spacing w:before="100" w:beforeAutospacing="1" w:after="0"/>
        <w:rPr>
          <w:rFonts w:ascii="Times New Roman" w:eastAsia="Times New Roman" w:hAnsi="Times New Roman" w:cs="Times New Roman"/>
          <w:b/>
          <w:color w:val="000000"/>
        </w:rPr>
      </w:pPr>
      <w:bookmarkStart w:id="87" w:name="standard2"/>
      <w:bookmarkEnd w:id="87"/>
      <w:r w:rsidRPr="00850F8D">
        <w:rPr>
          <w:rFonts w:ascii="Times New Roman" w:eastAsia="Times New Roman" w:hAnsi="Times New Roman" w:cs="Times New Roman"/>
          <w:b/>
          <w:color w:val="000000"/>
        </w:rPr>
        <w:lastRenderedPageBreak/>
        <w:t>Standard #2: School Culture and Instructional Program.</w:t>
      </w:r>
    </w:p>
    <w:p w:rsidR="00850F8D" w:rsidRPr="005456F2" w:rsidRDefault="000224E5" w:rsidP="005456F2">
      <w:pPr>
        <w:ind w:right="-90"/>
        <w:rPr>
          <w:rFonts w:ascii="Times New Roman" w:eastAsia="Times New Roman" w:hAnsi="Times New Roman" w:cs="Times New Roman"/>
          <w:color w:val="000000"/>
        </w:rPr>
      </w:pPr>
      <w:r w:rsidRPr="00850F8D">
        <w:rPr>
          <w:rFonts w:ascii="Times New Roman" w:eastAsia="Times New Roman" w:hAnsi="Times New Roman" w:cs="Times New Roman"/>
          <w:color w:val="000000"/>
        </w:rPr>
        <w:t xml:space="preserve">A school administrator is an educational leader who promotes the success of all students and staff by advocating, nurturing, and sustaining a school culture and instructional program conducive to student learning and staff professional growth. </w:t>
      </w:r>
    </w:p>
    <w:p w:rsidR="00D90B00" w:rsidRPr="005456F2" w:rsidRDefault="000224E5" w:rsidP="00D90B00">
      <w:pPr>
        <w:spacing w:after="0"/>
        <w:rPr>
          <w:rFonts w:ascii="Times New Roman" w:eastAsia="Times New Roman" w:hAnsi="Times New Roman" w:cs="Times New Roman"/>
          <w:color w:val="000000"/>
        </w:rPr>
      </w:pPr>
      <w:r w:rsidRPr="005456F2">
        <w:rPr>
          <w:rFonts w:ascii="Times New Roman" w:eastAsia="Times New Roman" w:hAnsi="Times New Roman" w:cs="Times New Roman"/>
          <w:b/>
          <w:bCs/>
          <w:color w:val="000000"/>
        </w:rPr>
        <w:t>Performances</w:t>
      </w:r>
      <w:r w:rsidRPr="005456F2">
        <w:rPr>
          <w:rFonts w:ascii="Times New Roman" w:eastAsia="Times New Roman" w:hAnsi="Times New Roman" w:cs="Times New Roman"/>
          <w:color w:val="000000"/>
        </w:rPr>
        <w:t xml:space="preserve"> </w:t>
      </w:r>
    </w:p>
    <w:p w:rsidR="000224E5" w:rsidRPr="005456F2" w:rsidRDefault="000224E5" w:rsidP="00D90B00">
      <w:pPr>
        <w:spacing w:after="0"/>
        <w:rPr>
          <w:rFonts w:ascii="Times New Roman" w:eastAsia="Times New Roman" w:hAnsi="Times New Roman" w:cs="Times New Roman"/>
          <w:color w:val="000000"/>
        </w:rPr>
      </w:pPr>
      <w:r w:rsidRPr="005456F2">
        <w:rPr>
          <w:rFonts w:ascii="Times New Roman" w:eastAsia="Times New Roman" w:hAnsi="Times New Roman" w:cs="Times New Roman"/>
          <w:i/>
          <w:color w:val="000000"/>
        </w:rPr>
        <w:t xml:space="preserve">The administrator facilitates processes and engages in activities ensuring that: </w:t>
      </w:r>
    </w:p>
    <w:p w:rsidR="000224E5" w:rsidRPr="005456F2" w:rsidRDefault="000224E5" w:rsidP="005456F2">
      <w:pPr>
        <w:numPr>
          <w:ilvl w:val="0"/>
          <w:numId w:val="74"/>
        </w:numPr>
        <w:spacing w:after="0"/>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all individuals are treated with fairness, dignity, and respect.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professional development promotes a focus on student learning consistent with the school vision and goals.</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there is a culture of high expectations for self, student, and staff performance.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the responsibilities of all are defined.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student and staff accomplishments are recognized and celebrated.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barriers to student learning are identified, clarified, and addressed.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diversity is considered in developing learning experiences.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lifelong learning is encouraged and modeled.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multiple opportunities to learn are available to all students and staff.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the school is organized and aligned for success.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curricular, co-curricular, and extra-curricular programs are designed, implemented, evaluated, and refined.</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curriculum decisions are based on research, expertise of teachers, the recommendations of learned societies, and the needs of the community.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the school culture and climate are assessed on a regular basis.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a variety of sources of information is used to make decisions.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student learning is assessed using a variety of techniques.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multiple sources of information regarding performance are used by staff and students.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a variety of supervisory models is employed.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student guidance programs are developed to meet the needs of students and their families.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technologies are used for teaching and learning. </w:t>
      </w:r>
    </w:p>
    <w:p w:rsidR="000224E5" w:rsidRPr="005456F2" w:rsidRDefault="000224E5"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data from pure research are used in decision making. </w:t>
      </w:r>
    </w:p>
    <w:p w:rsidR="00D90B00" w:rsidRPr="005456F2" w:rsidRDefault="000224E5" w:rsidP="00D90B00">
      <w:pPr>
        <w:spacing w:before="100" w:beforeAutospacing="1" w:after="0"/>
        <w:rPr>
          <w:rFonts w:ascii="Times New Roman" w:eastAsia="Times New Roman" w:hAnsi="Times New Roman" w:cs="Times New Roman"/>
          <w:b/>
          <w:bCs/>
          <w:color w:val="000000"/>
        </w:rPr>
      </w:pPr>
      <w:r w:rsidRPr="005456F2">
        <w:rPr>
          <w:rFonts w:ascii="Times New Roman" w:eastAsia="Times New Roman" w:hAnsi="Times New Roman" w:cs="Times New Roman"/>
          <w:b/>
          <w:bCs/>
          <w:color w:val="000000"/>
        </w:rPr>
        <w:t>Knowledge</w:t>
      </w:r>
    </w:p>
    <w:p w:rsidR="000224E5" w:rsidRPr="005456F2" w:rsidRDefault="000224E5" w:rsidP="00D90B00">
      <w:pPr>
        <w:spacing w:after="0"/>
        <w:rPr>
          <w:rFonts w:ascii="Times New Roman" w:eastAsia="Times New Roman" w:hAnsi="Times New Roman" w:cs="Times New Roman"/>
          <w:i/>
          <w:color w:val="000000"/>
        </w:rPr>
      </w:pPr>
      <w:r w:rsidRPr="005456F2">
        <w:rPr>
          <w:rFonts w:ascii="Times New Roman" w:eastAsia="Times New Roman" w:hAnsi="Times New Roman" w:cs="Times New Roman"/>
          <w:i/>
          <w:color w:val="000000"/>
        </w:rPr>
        <w:t xml:space="preserve">The administrator has a knowledge and understanding of: </w:t>
      </w:r>
    </w:p>
    <w:p w:rsidR="004C1FDB" w:rsidRPr="005456F2" w:rsidRDefault="004C1FDB" w:rsidP="005456F2">
      <w:pPr>
        <w:numPr>
          <w:ilvl w:val="0"/>
          <w:numId w:val="74"/>
        </w:numPr>
        <w:spacing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s</w:t>
      </w:r>
      <w:r w:rsidR="000224E5" w:rsidRPr="005456F2">
        <w:rPr>
          <w:rFonts w:ascii="Times New Roman" w:eastAsia="Times New Roman" w:hAnsi="Times New Roman" w:cs="Times New Roman"/>
          <w:color w:val="000000"/>
        </w:rPr>
        <w:t xml:space="preserve">chool cultures. </w:t>
      </w:r>
    </w:p>
    <w:p w:rsidR="004C1FDB" w:rsidRPr="005456F2" w:rsidRDefault="004C1FDB" w:rsidP="005456F2">
      <w:pPr>
        <w:numPr>
          <w:ilvl w:val="0"/>
          <w:numId w:val="74"/>
        </w:numPr>
        <w:spacing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s</w:t>
      </w:r>
      <w:r w:rsidR="000224E5" w:rsidRPr="005456F2">
        <w:rPr>
          <w:rFonts w:ascii="Times New Roman" w:eastAsia="Times New Roman" w:hAnsi="Times New Roman" w:cs="Times New Roman"/>
          <w:color w:val="000000"/>
        </w:rPr>
        <w:t xml:space="preserve">tudent growth and development. </w:t>
      </w:r>
    </w:p>
    <w:p w:rsidR="004C1FDB" w:rsidRPr="005456F2" w:rsidRDefault="004C1FDB"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a</w:t>
      </w:r>
      <w:r w:rsidR="000224E5" w:rsidRPr="005456F2">
        <w:rPr>
          <w:rFonts w:ascii="Times New Roman" w:eastAsia="Times New Roman" w:hAnsi="Times New Roman" w:cs="Times New Roman"/>
          <w:color w:val="000000"/>
        </w:rPr>
        <w:t xml:space="preserve">pplied learning theories. </w:t>
      </w:r>
    </w:p>
    <w:p w:rsidR="004C1FDB" w:rsidRPr="005456F2" w:rsidRDefault="004C1FDB"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a</w:t>
      </w:r>
      <w:r w:rsidR="000224E5" w:rsidRPr="005456F2">
        <w:rPr>
          <w:rFonts w:ascii="Times New Roman" w:eastAsia="Times New Roman" w:hAnsi="Times New Roman" w:cs="Times New Roman"/>
          <w:color w:val="000000"/>
        </w:rPr>
        <w:t xml:space="preserve">pplied motivational theories. </w:t>
      </w:r>
    </w:p>
    <w:p w:rsidR="004C1FDB" w:rsidRPr="005456F2" w:rsidRDefault="004C1FDB"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c</w:t>
      </w:r>
      <w:r w:rsidR="000224E5" w:rsidRPr="005456F2">
        <w:rPr>
          <w:rFonts w:ascii="Times New Roman" w:eastAsia="Times New Roman" w:hAnsi="Times New Roman" w:cs="Times New Roman"/>
          <w:color w:val="000000"/>
        </w:rPr>
        <w:t xml:space="preserve">urriculum design, implementation, evaluation, and refinement. </w:t>
      </w:r>
    </w:p>
    <w:p w:rsidR="004C1FDB" w:rsidRPr="005456F2" w:rsidRDefault="004C1FDB"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p</w:t>
      </w:r>
      <w:r w:rsidR="000224E5" w:rsidRPr="005456F2">
        <w:rPr>
          <w:rFonts w:ascii="Times New Roman" w:eastAsia="Times New Roman" w:hAnsi="Times New Roman" w:cs="Times New Roman"/>
          <w:color w:val="000000"/>
        </w:rPr>
        <w:t xml:space="preserve">rinciples of effective instruction. </w:t>
      </w:r>
    </w:p>
    <w:p w:rsidR="004C1FDB" w:rsidRPr="005456F2" w:rsidRDefault="004C1FDB"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m</w:t>
      </w:r>
      <w:r w:rsidR="000224E5" w:rsidRPr="005456F2">
        <w:rPr>
          <w:rFonts w:ascii="Times New Roman" w:eastAsia="Times New Roman" w:hAnsi="Times New Roman" w:cs="Times New Roman"/>
          <w:color w:val="000000"/>
        </w:rPr>
        <w:t xml:space="preserve">easurement, evaluation, and assessment strategies. </w:t>
      </w:r>
    </w:p>
    <w:p w:rsidR="004C1FDB" w:rsidRPr="005456F2" w:rsidRDefault="004C1FDB"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d</w:t>
      </w:r>
      <w:r w:rsidR="000224E5" w:rsidRPr="005456F2">
        <w:rPr>
          <w:rFonts w:ascii="Times New Roman" w:eastAsia="Times New Roman" w:hAnsi="Times New Roman" w:cs="Times New Roman"/>
          <w:color w:val="000000"/>
        </w:rPr>
        <w:t xml:space="preserve">iversity and its meaning for educational programs. </w:t>
      </w:r>
    </w:p>
    <w:p w:rsidR="004C1FDB" w:rsidRPr="005456F2" w:rsidRDefault="004C1FDB"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a</w:t>
      </w:r>
      <w:r w:rsidR="000224E5" w:rsidRPr="005456F2">
        <w:rPr>
          <w:rFonts w:ascii="Times New Roman" w:eastAsia="Times New Roman" w:hAnsi="Times New Roman" w:cs="Times New Roman"/>
          <w:color w:val="000000"/>
        </w:rPr>
        <w:t xml:space="preserve">dult learning and professional development models. </w:t>
      </w:r>
    </w:p>
    <w:p w:rsidR="004C1FDB" w:rsidRPr="005456F2" w:rsidRDefault="004C1FDB"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t</w:t>
      </w:r>
      <w:r w:rsidR="000224E5" w:rsidRPr="005456F2">
        <w:rPr>
          <w:rFonts w:ascii="Times New Roman" w:eastAsia="Times New Roman" w:hAnsi="Times New Roman" w:cs="Times New Roman"/>
          <w:color w:val="000000"/>
        </w:rPr>
        <w:t xml:space="preserve">he change process for systems, organizations, and individuals. </w:t>
      </w:r>
    </w:p>
    <w:p w:rsidR="000224E5" w:rsidRPr="005456F2" w:rsidRDefault="004C1FDB" w:rsidP="005456F2">
      <w:pPr>
        <w:numPr>
          <w:ilvl w:val="0"/>
          <w:numId w:val="74"/>
        </w:numPr>
        <w:spacing w:before="100" w:beforeAutospacing="1"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t</w:t>
      </w:r>
      <w:r w:rsidR="000224E5" w:rsidRPr="005456F2">
        <w:rPr>
          <w:rFonts w:ascii="Times New Roman" w:eastAsia="Times New Roman" w:hAnsi="Times New Roman" w:cs="Times New Roman"/>
          <w:color w:val="000000"/>
        </w:rPr>
        <w:t xml:space="preserve">he role of technology in promoting student learning and professional growth. </w:t>
      </w:r>
    </w:p>
    <w:p w:rsidR="004C1FDB" w:rsidRPr="005456F2" w:rsidRDefault="000224E5" w:rsidP="004C1FDB">
      <w:pPr>
        <w:spacing w:after="0"/>
        <w:rPr>
          <w:rFonts w:ascii="Times New Roman" w:eastAsia="Times New Roman" w:hAnsi="Times New Roman" w:cs="Times New Roman"/>
          <w:color w:val="000000"/>
        </w:rPr>
      </w:pPr>
      <w:r w:rsidRPr="005456F2">
        <w:rPr>
          <w:rFonts w:ascii="Times New Roman" w:eastAsia="Times New Roman" w:hAnsi="Times New Roman" w:cs="Times New Roman"/>
          <w:b/>
          <w:bCs/>
          <w:color w:val="000000"/>
        </w:rPr>
        <w:t>Dispositions</w:t>
      </w:r>
      <w:r w:rsidRPr="005456F2">
        <w:rPr>
          <w:rFonts w:ascii="Times New Roman" w:eastAsia="Times New Roman" w:hAnsi="Times New Roman" w:cs="Times New Roman"/>
          <w:color w:val="000000"/>
        </w:rPr>
        <w:t xml:space="preserve"> </w:t>
      </w:r>
    </w:p>
    <w:p w:rsidR="000224E5" w:rsidRPr="005456F2" w:rsidRDefault="000224E5" w:rsidP="004C1FDB">
      <w:pPr>
        <w:spacing w:after="0"/>
        <w:rPr>
          <w:rFonts w:ascii="Times New Roman" w:eastAsia="Times New Roman" w:hAnsi="Times New Roman" w:cs="Times New Roman"/>
          <w:color w:val="000000"/>
        </w:rPr>
      </w:pPr>
      <w:r w:rsidRPr="005456F2">
        <w:rPr>
          <w:rFonts w:ascii="Times New Roman" w:eastAsia="Times New Roman" w:hAnsi="Times New Roman" w:cs="Times New Roman"/>
          <w:i/>
          <w:color w:val="000000"/>
        </w:rPr>
        <w:t>The administrator believes in, values, and is committed to:</w:t>
      </w:r>
      <w:r w:rsidR="004C1FDB" w:rsidRPr="005456F2">
        <w:rPr>
          <w:rFonts w:ascii="Times New Roman" w:eastAsia="Times New Roman" w:hAnsi="Times New Roman" w:cs="Times New Roman"/>
          <w:color w:val="000000"/>
        </w:rPr>
        <w:t xml:space="preserve"> </w:t>
      </w:r>
    </w:p>
    <w:p w:rsidR="004C1FDB" w:rsidRPr="005456F2" w:rsidRDefault="004C1FDB" w:rsidP="005456F2">
      <w:pPr>
        <w:pStyle w:val="ListParagraph"/>
        <w:numPr>
          <w:ilvl w:val="0"/>
          <w:numId w:val="79"/>
        </w:numPr>
        <w:rPr>
          <w:color w:val="000000"/>
          <w:sz w:val="22"/>
          <w:szCs w:val="22"/>
        </w:rPr>
      </w:pPr>
      <w:r w:rsidRPr="005456F2">
        <w:rPr>
          <w:color w:val="000000"/>
          <w:sz w:val="22"/>
          <w:szCs w:val="22"/>
        </w:rPr>
        <w:t>s</w:t>
      </w:r>
      <w:r w:rsidR="000224E5" w:rsidRPr="005456F2">
        <w:rPr>
          <w:color w:val="000000"/>
          <w:sz w:val="22"/>
          <w:szCs w:val="22"/>
        </w:rPr>
        <w:t>tudent learning as the fundamental purpose of schooling.</w:t>
      </w:r>
    </w:p>
    <w:p w:rsidR="004C1FDB" w:rsidRPr="005456F2" w:rsidRDefault="004C1FDB" w:rsidP="005456F2">
      <w:pPr>
        <w:pStyle w:val="ListParagraph"/>
        <w:numPr>
          <w:ilvl w:val="0"/>
          <w:numId w:val="79"/>
        </w:numPr>
        <w:rPr>
          <w:color w:val="000000"/>
          <w:sz w:val="22"/>
          <w:szCs w:val="22"/>
        </w:rPr>
      </w:pPr>
      <w:r w:rsidRPr="005456F2">
        <w:rPr>
          <w:color w:val="000000"/>
          <w:sz w:val="22"/>
          <w:szCs w:val="22"/>
        </w:rPr>
        <w:t>t</w:t>
      </w:r>
      <w:r w:rsidR="000224E5" w:rsidRPr="005456F2">
        <w:rPr>
          <w:color w:val="000000"/>
          <w:sz w:val="22"/>
          <w:szCs w:val="22"/>
        </w:rPr>
        <w:t>he proposition that all students can learn.</w:t>
      </w:r>
    </w:p>
    <w:p w:rsidR="004C1FDB" w:rsidRPr="005456F2" w:rsidRDefault="004C1FDB" w:rsidP="005456F2">
      <w:pPr>
        <w:pStyle w:val="ListParagraph"/>
        <w:numPr>
          <w:ilvl w:val="0"/>
          <w:numId w:val="79"/>
        </w:numPr>
        <w:rPr>
          <w:color w:val="000000"/>
          <w:sz w:val="22"/>
          <w:szCs w:val="22"/>
        </w:rPr>
      </w:pPr>
      <w:r w:rsidRPr="005456F2">
        <w:rPr>
          <w:color w:val="000000"/>
          <w:sz w:val="22"/>
          <w:szCs w:val="22"/>
        </w:rPr>
        <w:t>t</w:t>
      </w:r>
      <w:r w:rsidR="000224E5" w:rsidRPr="005456F2">
        <w:rPr>
          <w:color w:val="000000"/>
          <w:sz w:val="22"/>
          <w:szCs w:val="22"/>
        </w:rPr>
        <w:t xml:space="preserve">he proposition that students learn in a variety of ways. </w:t>
      </w:r>
    </w:p>
    <w:p w:rsidR="004C1FDB" w:rsidRPr="005456F2" w:rsidRDefault="004C1FDB" w:rsidP="005456F2">
      <w:pPr>
        <w:pStyle w:val="ListParagraph"/>
        <w:numPr>
          <w:ilvl w:val="0"/>
          <w:numId w:val="79"/>
        </w:numPr>
        <w:rPr>
          <w:color w:val="000000"/>
          <w:sz w:val="22"/>
          <w:szCs w:val="22"/>
        </w:rPr>
      </w:pPr>
      <w:r w:rsidRPr="005456F2">
        <w:rPr>
          <w:color w:val="000000"/>
          <w:sz w:val="22"/>
          <w:szCs w:val="22"/>
        </w:rPr>
        <w:t>l</w:t>
      </w:r>
      <w:r w:rsidR="000224E5" w:rsidRPr="005456F2">
        <w:rPr>
          <w:color w:val="000000"/>
          <w:sz w:val="22"/>
          <w:szCs w:val="22"/>
        </w:rPr>
        <w:t xml:space="preserve">ifelong learning for self and others. </w:t>
      </w:r>
    </w:p>
    <w:p w:rsidR="004C1FDB" w:rsidRPr="005456F2" w:rsidRDefault="004C1FDB" w:rsidP="005456F2">
      <w:pPr>
        <w:pStyle w:val="ListParagraph"/>
        <w:numPr>
          <w:ilvl w:val="0"/>
          <w:numId w:val="79"/>
        </w:numPr>
        <w:rPr>
          <w:color w:val="000000"/>
          <w:sz w:val="22"/>
          <w:szCs w:val="22"/>
        </w:rPr>
      </w:pPr>
      <w:r w:rsidRPr="005456F2">
        <w:rPr>
          <w:color w:val="000000"/>
          <w:sz w:val="22"/>
          <w:szCs w:val="22"/>
        </w:rPr>
        <w:t>p</w:t>
      </w:r>
      <w:r w:rsidR="000224E5" w:rsidRPr="005456F2">
        <w:rPr>
          <w:color w:val="000000"/>
          <w:sz w:val="22"/>
          <w:szCs w:val="22"/>
        </w:rPr>
        <w:t xml:space="preserve">rofessional development as an integral part of school improvement. </w:t>
      </w:r>
    </w:p>
    <w:p w:rsidR="004C1FDB" w:rsidRPr="005456F2" w:rsidRDefault="004C1FDB" w:rsidP="005456F2">
      <w:pPr>
        <w:pStyle w:val="ListParagraph"/>
        <w:numPr>
          <w:ilvl w:val="0"/>
          <w:numId w:val="79"/>
        </w:numPr>
        <w:rPr>
          <w:color w:val="000000"/>
          <w:sz w:val="22"/>
          <w:szCs w:val="22"/>
        </w:rPr>
      </w:pPr>
      <w:r w:rsidRPr="005456F2">
        <w:rPr>
          <w:color w:val="000000"/>
          <w:sz w:val="22"/>
          <w:szCs w:val="22"/>
        </w:rPr>
        <w:t>a</w:t>
      </w:r>
      <w:r w:rsidR="000224E5" w:rsidRPr="005456F2">
        <w:rPr>
          <w:color w:val="000000"/>
          <w:sz w:val="22"/>
          <w:szCs w:val="22"/>
        </w:rPr>
        <w:t xml:space="preserve"> safe and supportive learning environment. </w:t>
      </w:r>
    </w:p>
    <w:p w:rsidR="000224E5" w:rsidRPr="005456F2" w:rsidRDefault="004C1FDB" w:rsidP="005456F2">
      <w:pPr>
        <w:pStyle w:val="ListParagraph"/>
        <w:numPr>
          <w:ilvl w:val="0"/>
          <w:numId w:val="79"/>
        </w:numPr>
        <w:rPr>
          <w:color w:val="000000"/>
          <w:sz w:val="22"/>
          <w:szCs w:val="22"/>
        </w:rPr>
      </w:pPr>
      <w:r w:rsidRPr="005456F2">
        <w:rPr>
          <w:color w:val="000000"/>
          <w:sz w:val="22"/>
          <w:szCs w:val="22"/>
        </w:rPr>
        <w:t>p</w:t>
      </w:r>
      <w:r w:rsidR="000224E5" w:rsidRPr="005456F2">
        <w:rPr>
          <w:color w:val="000000"/>
          <w:sz w:val="22"/>
          <w:szCs w:val="22"/>
        </w:rPr>
        <w:t xml:space="preserve">reparing students to be contributing members of society. </w:t>
      </w:r>
    </w:p>
    <w:p w:rsidR="000224E5" w:rsidRPr="00AE73DD" w:rsidRDefault="0040792B" w:rsidP="000224E5">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pict>
          <v:rect id="_x0000_i1242" style="width:0;height:1.5pt" o:hrstd="t" o:hr="t" fillcolor="gray" stroked="f"/>
        </w:pict>
      </w:r>
    </w:p>
    <w:p w:rsidR="005456F2" w:rsidRDefault="005456F2" w:rsidP="005456F2">
      <w:pPr>
        <w:spacing w:after="0"/>
        <w:rPr>
          <w:rFonts w:ascii="Times New Roman" w:eastAsia="Times New Roman" w:hAnsi="Times New Roman" w:cs="Times New Roman"/>
          <w:b/>
          <w:color w:val="000000"/>
        </w:rPr>
      </w:pPr>
      <w:bookmarkStart w:id="88" w:name="standard3"/>
      <w:bookmarkEnd w:id="88"/>
    </w:p>
    <w:p w:rsidR="000224E5" w:rsidRPr="00AE73DD" w:rsidRDefault="000224E5" w:rsidP="005456F2">
      <w:pPr>
        <w:spacing w:after="0"/>
        <w:rPr>
          <w:rFonts w:ascii="Times New Roman" w:eastAsia="Times New Roman" w:hAnsi="Times New Roman" w:cs="Times New Roman"/>
          <w:b/>
          <w:color w:val="000000"/>
        </w:rPr>
      </w:pPr>
      <w:r w:rsidRPr="00AE73DD">
        <w:rPr>
          <w:rFonts w:ascii="Times New Roman" w:eastAsia="Times New Roman" w:hAnsi="Times New Roman" w:cs="Times New Roman"/>
          <w:b/>
          <w:color w:val="000000"/>
        </w:rPr>
        <w:t>Standard #3: Management.</w:t>
      </w:r>
    </w:p>
    <w:p w:rsidR="000224E5" w:rsidRPr="005456F2" w:rsidRDefault="005456F2" w:rsidP="005456F2">
      <w:pPr>
        <w:spacing w:after="0"/>
        <w:rPr>
          <w:rFonts w:ascii="Times New Roman" w:eastAsia="Times New Roman" w:hAnsi="Times New Roman" w:cs="Times New Roman"/>
          <w:color w:val="000000"/>
        </w:rPr>
      </w:pPr>
      <w:r w:rsidRPr="005456F2">
        <w:rPr>
          <w:rFonts w:ascii="Times New Roman" w:eastAsia="Times New Roman" w:hAnsi="Times New Roman" w:cs="Times New Roman"/>
          <w:color w:val="000000"/>
        </w:rPr>
        <w:t>A</w:t>
      </w:r>
      <w:r w:rsidR="000224E5" w:rsidRPr="005456F2">
        <w:rPr>
          <w:rFonts w:ascii="Times New Roman" w:eastAsia="Times New Roman" w:hAnsi="Times New Roman" w:cs="Times New Roman"/>
          <w:color w:val="000000"/>
        </w:rPr>
        <w:t xml:space="preserve"> school administrator is an educational leader who promotes the success of all students and staff by ensuring management of the organization, operations, and resources for a safe, efficient, and effective learning environment. </w:t>
      </w:r>
    </w:p>
    <w:p w:rsidR="005456F2" w:rsidRDefault="005456F2" w:rsidP="004C1FDB">
      <w:pPr>
        <w:spacing w:after="0"/>
        <w:rPr>
          <w:rFonts w:ascii="Times New Roman" w:eastAsia="Times New Roman" w:hAnsi="Times New Roman" w:cs="Times New Roman"/>
          <w:b/>
          <w:bCs/>
          <w:color w:val="000000"/>
        </w:rPr>
      </w:pPr>
    </w:p>
    <w:p w:rsidR="004C1FDB" w:rsidRPr="00850F8D" w:rsidRDefault="000224E5" w:rsidP="004C1FDB">
      <w:pPr>
        <w:spacing w:after="0"/>
        <w:rPr>
          <w:rFonts w:ascii="Times New Roman" w:eastAsia="Times New Roman" w:hAnsi="Times New Roman" w:cs="Times New Roman"/>
          <w:color w:val="000000"/>
        </w:rPr>
      </w:pPr>
      <w:r w:rsidRPr="00850F8D">
        <w:rPr>
          <w:rFonts w:ascii="Times New Roman" w:eastAsia="Times New Roman" w:hAnsi="Times New Roman" w:cs="Times New Roman"/>
          <w:b/>
          <w:bCs/>
          <w:color w:val="000000"/>
        </w:rPr>
        <w:t>Performances</w:t>
      </w:r>
      <w:r w:rsidRPr="00850F8D">
        <w:rPr>
          <w:rFonts w:ascii="Times New Roman" w:eastAsia="Times New Roman" w:hAnsi="Times New Roman" w:cs="Times New Roman"/>
          <w:color w:val="000000"/>
        </w:rPr>
        <w:t xml:space="preserve"> </w:t>
      </w:r>
    </w:p>
    <w:p w:rsidR="004C1FDB" w:rsidRPr="00850F8D" w:rsidRDefault="000224E5" w:rsidP="004C1FDB">
      <w:pPr>
        <w:spacing w:after="0"/>
        <w:rPr>
          <w:rFonts w:ascii="Times New Roman" w:eastAsia="Times New Roman" w:hAnsi="Times New Roman" w:cs="Times New Roman"/>
          <w:i/>
          <w:color w:val="000000"/>
        </w:rPr>
      </w:pPr>
      <w:r w:rsidRPr="00850F8D">
        <w:rPr>
          <w:rFonts w:ascii="Times New Roman" w:eastAsia="Times New Roman" w:hAnsi="Times New Roman" w:cs="Times New Roman"/>
          <w:i/>
          <w:color w:val="000000"/>
        </w:rPr>
        <w:t>The administrator facilitates processes and engage</w:t>
      </w:r>
      <w:r w:rsidR="004C1FDB" w:rsidRPr="00850F8D">
        <w:rPr>
          <w:rFonts w:ascii="Times New Roman" w:eastAsia="Times New Roman" w:hAnsi="Times New Roman" w:cs="Times New Roman"/>
          <w:i/>
          <w:color w:val="000000"/>
        </w:rPr>
        <w:t xml:space="preserve">s in activities ensuring that: </w:t>
      </w:r>
    </w:p>
    <w:p w:rsidR="00850F8D" w:rsidRPr="00850F8D" w:rsidRDefault="004C1FDB" w:rsidP="005456F2">
      <w:pPr>
        <w:pStyle w:val="ListParagraph"/>
        <w:numPr>
          <w:ilvl w:val="0"/>
          <w:numId w:val="75"/>
        </w:numPr>
        <w:spacing w:after="100" w:afterAutospacing="1"/>
        <w:rPr>
          <w:color w:val="000000"/>
          <w:sz w:val="22"/>
          <w:szCs w:val="22"/>
        </w:rPr>
      </w:pPr>
      <w:r w:rsidRPr="00850F8D">
        <w:rPr>
          <w:color w:val="000000"/>
          <w:sz w:val="22"/>
          <w:szCs w:val="22"/>
        </w:rPr>
        <w:t>k</w:t>
      </w:r>
      <w:r w:rsidR="000224E5" w:rsidRPr="00850F8D">
        <w:rPr>
          <w:color w:val="000000"/>
          <w:sz w:val="22"/>
          <w:szCs w:val="22"/>
        </w:rPr>
        <w:t>nowledge of learning, teaching, and student development is used in reaching management decisions.</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o</w:t>
      </w:r>
      <w:r w:rsidR="000224E5" w:rsidRPr="00850F8D">
        <w:rPr>
          <w:color w:val="000000"/>
          <w:sz w:val="22"/>
          <w:szCs w:val="22"/>
        </w:rPr>
        <w:t xml:space="preserve">perational procedures are designed and managed to maximize opportunities for successful learning.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e</w:t>
      </w:r>
      <w:r w:rsidR="000224E5" w:rsidRPr="00850F8D">
        <w:rPr>
          <w:color w:val="000000"/>
          <w:sz w:val="22"/>
          <w:szCs w:val="22"/>
        </w:rPr>
        <w:t xml:space="preserve">merging trends are recognized, studied, and applied as appropriate.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o</w:t>
      </w:r>
      <w:r w:rsidR="000224E5" w:rsidRPr="00850F8D">
        <w:rPr>
          <w:color w:val="000000"/>
          <w:sz w:val="22"/>
          <w:szCs w:val="22"/>
        </w:rPr>
        <w:t xml:space="preserve">perational plans and procedures to achieve the vision and goals of the school are in place.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c</w:t>
      </w:r>
      <w:r w:rsidR="000224E5" w:rsidRPr="00850F8D">
        <w:rPr>
          <w:color w:val="000000"/>
          <w:sz w:val="22"/>
          <w:szCs w:val="22"/>
        </w:rPr>
        <w:t xml:space="preserve">ollective bargaining and other contractual agreements related to the school are effectively managed.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t</w:t>
      </w:r>
      <w:r w:rsidR="000224E5" w:rsidRPr="00850F8D">
        <w:rPr>
          <w:color w:val="000000"/>
          <w:sz w:val="22"/>
          <w:szCs w:val="22"/>
        </w:rPr>
        <w:t xml:space="preserve">he school plant, equipment, and support systems operate safely, efficiently, and effectively.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t</w:t>
      </w:r>
      <w:r w:rsidR="000224E5" w:rsidRPr="00850F8D">
        <w:rPr>
          <w:color w:val="000000"/>
          <w:sz w:val="22"/>
          <w:szCs w:val="22"/>
        </w:rPr>
        <w:t xml:space="preserve">ime is managed to maximize attainment of organizational goals.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p</w:t>
      </w:r>
      <w:r w:rsidR="000224E5" w:rsidRPr="00850F8D">
        <w:rPr>
          <w:color w:val="000000"/>
          <w:sz w:val="22"/>
          <w:szCs w:val="22"/>
        </w:rPr>
        <w:t>otential problems and</w:t>
      </w:r>
      <w:r w:rsidRPr="00850F8D">
        <w:rPr>
          <w:color w:val="000000"/>
          <w:sz w:val="22"/>
          <w:szCs w:val="22"/>
        </w:rPr>
        <w:t xml:space="preserve"> opportunities are identified.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p</w:t>
      </w:r>
      <w:r w:rsidR="000224E5" w:rsidRPr="00850F8D">
        <w:rPr>
          <w:color w:val="000000"/>
          <w:sz w:val="22"/>
          <w:szCs w:val="22"/>
        </w:rPr>
        <w:t>roblems are confronted an</w:t>
      </w:r>
      <w:r w:rsidRPr="00850F8D">
        <w:rPr>
          <w:color w:val="000000"/>
          <w:sz w:val="22"/>
          <w:szCs w:val="22"/>
        </w:rPr>
        <w:t>d resolved in a timely manner.</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f</w:t>
      </w:r>
      <w:r w:rsidR="000224E5" w:rsidRPr="00850F8D">
        <w:rPr>
          <w:color w:val="000000"/>
          <w:sz w:val="22"/>
          <w:szCs w:val="22"/>
        </w:rPr>
        <w:t>inancial, human, and material resources are aligned to the goals of schools.</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t</w:t>
      </w:r>
      <w:r w:rsidR="000224E5" w:rsidRPr="00850F8D">
        <w:rPr>
          <w:color w:val="000000"/>
          <w:sz w:val="22"/>
          <w:szCs w:val="22"/>
        </w:rPr>
        <w:t xml:space="preserve">he school acts entrepreneurially to support continuous improvement.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o</w:t>
      </w:r>
      <w:r w:rsidR="000224E5" w:rsidRPr="00850F8D">
        <w:rPr>
          <w:color w:val="000000"/>
          <w:sz w:val="22"/>
          <w:szCs w:val="22"/>
        </w:rPr>
        <w:t xml:space="preserve">rganizational systems are regularly monitored and modified as needed.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s</w:t>
      </w:r>
      <w:r w:rsidR="000224E5" w:rsidRPr="00850F8D">
        <w:rPr>
          <w:color w:val="000000"/>
          <w:sz w:val="22"/>
          <w:szCs w:val="22"/>
        </w:rPr>
        <w:t>takeholders are involved in decisions affecting schools.</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r</w:t>
      </w:r>
      <w:r w:rsidR="000224E5" w:rsidRPr="00850F8D">
        <w:rPr>
          <w:color w:val="000000"/>
          <w:sz w:val="22"/>
          <w:szCs w:val="22"/>
        </w:rPr>
        <w:t xml:space="preserve">esponsibility is shared to maximize ownership and accountability.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e</w:t>
      </w:r>
      <w:r w:rsidR="000224E5" w:rsidRPr="00850F8D">
        <w:rPr>
          <w:color w:val="000000"/>
          <w:sz w:val="22"/>
          <w:szCs w:val="22"/>
        </w:rPr>
        <w:t>ffective problem-framing and problem-solving skills are used.</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c</w:t>
      </w:r>
      <w:r w:rsidR="000224E5" w:rsidRPr="00850F8D">
        <w:rPr>
          <w:color w:val="000000"/>
          <w:sz w:val="22"/>
          <w:szCs w:val="22"/>
        </w:rPr>
        <w:t>onflict is effectively managed.</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e</w:t>
      </w:r>
      <w:r w:rsidR="000224E5" w:rsidRPr="00850F8D">
        <w:rPr>
          <w:color w:val="000000"/>
          <w:sz w:val="22"/>
          <w:szCs w:val="22"/>
        </w:rPr>
        <w:t xml:space="preserve">ffective group-process and consensus-building skills are used.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e</w:t>
      </w:r>
      <w:r w:rsidR="000224E5" w:rsidRPr="00850F8D">
        <w:rPr>
          <w:color w:val="000000"/>
          <w:sz w:val="22"/>
          <w:szCs w:val="22"/>
        </w:rPr>
        <w:t xml:space="preserve">ffective communication skills are used.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t</w:t>
      </w:r>
      <w:r w:rsidR="000224E5" w:rsidRPr="00850F8D">
        <w:rPr>
          <w:color w:val="000000"/>
          <w:sz w:val="22"/>
          <w:szCs w:val="22"/>
        </w:rPr>
        <w:t xml:space="preserve">here is effective use of technology to manage school operations.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f</w:t>
      </w:r>
      <w:r w:rsidR="000224E5" w:rsidRPr="00850F8D">
        <w:rPr>
          <w:color w:val="000000"/>
          <w:sz w:val="22"/>
          <w:szCs w:val="22"/>
        </w:rPr>
        <w:t xml:space="preserve">iscal resources of the school are managed responsibly, efficiently, and effectively. </w:t>
      </w:r>
    </w:p>
    <w:p w:rsidR="004C1FDB"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a</w:t>
      </w:r>
      <w:r w:rsidR="000224E5" w:rsidRPr="00850F8D">
        <w:rPr>
          <w:color w:val="000000"/>
          <w:sz w:val="22"/>
          <w:szCs w:val="22"/>
        </w:rPr>
        <w:t xml:space="preserve"> safe, clean, and aesthetically pleasing school environment is created and maintained. </w:t>
      </w:r>
    </w:p>
    <w:p w:rsidR="000224E5" w:rsidRPr="00850F8D" w:rsidRDefault="004C1FDB" w:rsidP="005456F2">
      <w:pPr>
        <w:pStyle w:val="ListParagraph"/>
        <w:numPr>
          <w:ilvl w:val="0"/>
          <w:numId w:val="75"/>
        </w:numPr>
        <w:spacing w:before="100" w:beforeAutospacing="1" w:after="100" w:afterAutospacing="1"/>
        <w:rPr>
          <w:color w:val="000000"/>
          <w:sz w:val="22"/>
          <w:szCs w:val="22"/>
        </w:rPr>
      </w:pPr>
      <w:r w:rsidRPr="00850F8D">
        <w:rPr>
          <w:color w:val="000000"/>
          <w:sz w:val="22"/>
          <w:szCs w:val="22"/>
        </w:rPr>
        <w:t>c</w:t>
      </w:r>
      <w:r w:rsidR="000224E5" w:rsidRPr="00850F8D">
        <w:rPr>
          <w:color w:val="000000"/>
          <w:sz w:val="22"/>
          <w:szCs w:val="22"/>
        </w:rPr>
        <w:t xml:space="preserve">onfidentiality and privacy of school records are maintained. </w:t>
      </w:r>
    </w:p>
    <w:p w:rsidR="00850F8D" w:rsidRPr="00850F8D" w:rsidRDefault="000224E5" w:rsidP="00850F8D">
      <w:pPr>
        <w:spacing w:after="0"/>
        <w:rPr>
          <w:rFonts w:ascii="Times New Roman" w:eastAsia="Times New Roman" w:hAnsi="Times New Roman" w:cs="Times New Roman"/>
          <w:color w:val="000000"/>
        </w:rPr>
      </w:pPr>
      <w:r w:rsidRPr="00850F8D">
        <w:rPr>
          <w:rFonts w:ascii="Times New Roman" w:eastAsia="Times New Roman" w:hAnsi="Times New Roman" w:cs="Times New Roman"/>
          <w:b/>
          <w:bCs/>
          <w:color w:val="000000"/>
        </w:rPr>
        <w:t>Knowledge</w:t>
      </w:r>
      <w:r w:rsidRPr="00850F8D">
        <w:rPr>
          <w:rFonts w:ascii="Times New Roman" w:eastAsia="Times New Roman" w:hAnsi="Times New Roman" w:cs="Times New Roman"/>
          <w:color w:val="000000"/>
        </w:rPr>
        <w:t xml:space="preserve"> </w:t>
      </w:r>
    </w:p>
    <w:p w:rsidR="000224E5" w:rsidRPr="00850F8D" w:rsidRDefault="000224E5" w:rsidP="00850F8D">
      <w:pPr>
        <w:spacing w:after="0"/>
        <w:rPr>
          <w:rFonts w:ascii="Times New Roman" w:eastAsia="Times New Roman" w:hAnsi="Times New Roman" w:cs="Times New Roman"/>
          <w:i/>
          <w:color w:val="000000"/>
        </w:rPr>
      </w:pPr>
      <w:r w:rsidRPr="00850F8D">
        <w:rPr>
          <w:rFonts w:ascii="Times New Roman" w:eastAsia="Times New Roman" w:hAnsi="Times New Roman" w:cs="Times New Roman"/>
          <w:i/>
          <w:color w:val="000000"/>
        </w:rPr>
        <w:t xml:space="preserve">The administrator has a knowledge and understanding of: </w:t>
      </w:r>
    </w:p>
    <w:p w:rsidR="00850F8D" w:rsidRPr="00850F8D" w:rsidRDefault="00850F8D" w:rsidP="005456F2">
      <w:pPr>
        <w:pStyle w:val="ListParagraph"/>
        <w:numPr>
          <w:ilvl w:val="0"/>
          <w:numId w:val="76"/>
        </w:numPr>
        <w:rPr>
          <w:color w:val="000000"/>
          <w:sz w:val="22"/>
          <w:szCs w:val="22"/>
        </w:rPr>
      </w:pPr>
      <w:r w:rsidRPr="00850F8D">
        <w:rPr>
          <w:color w:val="000000"/>
          <w:sz w:val="22"/>
          <w:szCs w:val="22"/>
        </w:rPr>
        <w:t>t</w:t>
      </w:r>
      <w:r w:rsidR="000224E5" w:rsidRPr="00850F8D">
        <w:rPr>
          <w:color w:val="000000"/>
          <w:sz w:val="22"/>
          <w:szCs w:val="22"/>
        </w:rPr>
        <w:t>heories and models of organizations and the principles of organizational development.</w:t>
      </w:r>
    </w:p>
    <w:p w:rsidR="00850F8D" w:rsidRPr="00850F8D" w:rsidRDefault="00850F8D" w:rsidP="005456F2">
      <w:pPr>
        <w:pStyle w:val="ListParagraph"/>
        <w:numPr>
          <w:ilvl w:val="0"/>
          <w:numId w:val="76"/>
        </w:numPr>
        <w:rPr>
          <w:color w:val="000000"/>
          <w:sz w:val="22"/>
          <w:szCs w:val="22"/>
        </w:rPr>
      </w:pPr>
      <w:r w:rsidRPr="00850F8D">
        <w:rPr>
          <w:color w:val="000000"/>
          <w:sz w:val="22"/>
          <w:szCs w:val="22"/>
        </w:rPr>
        <w:t>h</w:t>
      </w:r>
      <w:r w:rsidR="000224E5" w:rsidRPr="00850F8D">
        <w:rPr>
          <w:color w:val="000000"/>
          <w:sz w:val="22"/>
          <w:szCs w:val="22"/>
        </w:rPr>
        <w:t xml:space="preserve">uman resources management and development. </w:t>
      </w:r>
    </w:p>
    <w:p w:rsidR="00850F8D" w:rsidRPr="00850F8D" w:rsidRDefault="00850F8D" w:rsidP="005456F2">
      <w:pPr>
        <w:pStyle w:val="ListParagraph"/>
        <w:numPr>
          <w:ilvl w:val="0"/>
          <w:numId w:val="76"/>
        </w:numPr>
        <w:rPr>
          <w:color w:val="000000"/>
          <w:sz w:val="22"/>
          <w:szCs w:val="22"/>
        </w:rPr>
      </w:pPr>
      <w:r w:rsidRPr="00850F8D">
        <w:rPr>
          <w:color w:val="000000"/>
          <w:sz w:val="22"/>
          <w:szCs w:val="22"/>
        </w:rPr>
        <w:t>o</w:t>
      </w:r>
      <w:r w:rsidR="000224E5" w:rsidRPr="00850F8D">
        <w:rPr>
          <w:color w:val="000000"/>
          <w:sz w:val="22"/>
          <w:szCs w:val="22"/>
        </w:rPr>
        <w:t xml:space="preserve">perational policies and procedures at the school and district level. </w:t>
      </w:r>
    </w:p>
    <w:p w:rsidR="00850F8D" w:rsidRPr="00850F8D" w:rsidRDefault="00850F8D" w:rsidP="005456F2">
      <w:pPr>
        <w:pStyle w:val="ListParagraph"/>
        <w:numPr>
          <w:ilvl w:val="0"/>
          <w:numId w:val="76"/>
        </w:numPr>
        <w:rPr>
          <w:color w:val="000000"/>
          <w:sz w:val="22"/>
          <w:szCs w:val="22"/>
        </w:rPr>
      </w:pPr>
      <w:r w:rsidRPr="00850F8D">
        <w:rPr>
          <w:color w:val="000000"/>
          <w:sz w:val="22"/>
          <w:szCs w:val="22"/>
        </w:rPr>
        <w:t>p</w:t>
      </w:r>
      <w:r w:rsidR="000224E5" w:rsidRPr="00850F8D">
        <w:rPr>
          <w:color w:val="000000"/>
          <w:sz w:val="22"/>
          <w:szCs w:val="22"/>
        </w:rPr>
        <w:t xml:space="preserve">rinciples and issues relating to school safety and security. </w:t>
      </w:r>
    </w:p>
    <w:p w:rsidR="00850F8D" w:rsidRPr="00850F8D" w:rsidRDefault="00850F8D" w:rsidP="005456F2">
      <w:pPr>
        <w:pStyle w:val="ListParagraph"/>
        <w:numPr>
          <w:ilvl w:val="0"/>
          <w:numId w:val="76"/>
        </w:numPr>
        <w:rPr>
          <w:color w:val="000000"/>
          <w:sz w:val="22"/>
          <w:szCs w:val="22"/>
        </w:rPr>
      </w:pPr>
      <w:r w:rsidRPr="00850F8D">
        <w:rPr>
          <w:color w:val="000000"/>
          <w:sz w:val="22"/>
          <w:szCs w:val="22"/>
        </w:rPr>
        <w:t>p</w:t>
      </w:r>
      <w:r w:rsidR="000224E5" w:rsidRPr="00850F8D">
        <w:rPr>
          <w:color w:val="000000"/>
          <w:sz w:val="22"/>
          <w:szCs w:val="22"/>
        </w:rPr>
        <w:t xml:space="preserve">rinciples and issues relating to fiscal operations of school management. </w:t>
      </w:r>
    </w:p>
    <w:p w:rsidR="00850F8D" w:rsidRPr="00850F8D" w:rsidRDefault="00850F8D" w:rsidP="005456F2">
      <w:pPr>
        <w:pStyle w:val="ListParagraph"/>
        <w:numPr>
          <w:ilvl w:val="0"/>
          <w:numId w:val="76"/>
        </w:numPr>
        <w:rPr>
          <w:color w:val="000000"/>
          <w:sz w:val="22"/>
          <w:szCs w:val="22"/>
        </w:rPr>
      </w:pPr>
      <w:r w:rsidRPr="00850F8D">
        <w:rPr>
          <w:color w:val="000000"/>
          <w:sz w:val="22"/>
          <w:szCs w:val="22"/>
        </w:rPr>
        <w:t>p</w:t>
      </w:r>
      <w:r w:rsidR="000224E5" w:rsidRPr="00850F8D">
        <w:rPr>
          <w:color w:val="000000"/>
          <w:sz w:val="22"/>
          <w:szCs w:val="22"/>
        </w:rPr>
        <w:t xml:space="preserve">rinciples and issues relating to school facilities and use of space. </w:t>
      </w:r>
    </w:p>
    <w:p w:rsidR="00850F8D" w:rsidRPr="00850F8D" w:rsidRDefault="00850F8D" w:rsidP="005456F2">
      <w:pPr>
        <w:pStyle w:val="ListParagraph"/>
        <w:numPr>
          <w:ilvl w:val="0"/>
          <w:numId w:val="76"/>
        </w:numPr>
        <w:rPr>
          <w:color w:val="000000"/>
          <w:sz w:val="22"/>
          <w:szCs w:val="22"/>
        </w:rPr>
      </w:pPr>
      <w:r w:rsidRPr="00850F8D">
        <w:rPr>
          <w:color w:val="000000"/>
          <w:sz w:val="22"/>
          <w:szCs w:val="22"/>
        </w:rPr>
        <w:t>l</w:t>
      </w:r>
      <w:r w:rsidR="000224E5" w:rsidRPr="00850F8D">
        <w:rPr>
          <w:color w:val="000000"/>
          <w:sz w:val="22"/>
          <w:szCs w:val="22"/>
        </w:rPr>
        <w:t xml:space="preserve">egal issues impacting school operations. </w:t>
      </w:r>
    </w:p>
    <w:p w:rsidR="000224E5" w:rsidRPr="00850F8D" w:rsidRDefault="00850F8D" w:rsidP="005456F2">
      <w:pPr>
        <w:pStyle w:val="ListParagraph"/>
        <w:numPr>
          <w:ilvl w:val="0"/>
          <w:numId w:val="76"/>
        </w:numPr>
        <w:rPr>
          <w:color w:val="000000"/>
          <w:sz w:val="22"/>
          <w:szCs w:val="22"/>
        </w:rPr>
      </w:pPr>
      <w:r w:rsidRPr="00850F8D">
        <w:rPr>
          <w:color w:val="000000"/>
          <w:sz w:val="22"/>
          <w:szCs w:val="22"/>
        </w:rPr>
        <w:t>c</w:t>
      </w:r>
      <w:r w:rsidR="000224E5" w:rsidRPr="00850F8D">
        <w:rPr>
          <w:color w:val="000000"/>
          <w:sz w:val="22"/>
          <w:szCs w:val="22"/>
        </w:rPr>
        <w:t xml:space="preserve">urrent technologies which support management functions. </w:t>
      </w:r>
    </w:p>
    <w:p w:rsidR="00850F8D" w:rsidRPr="00850F8D" w:rsidRDefault="00850F8D" w:rsidP="00850F8D">
      <w:pPr>
        <w:spacing w:after="0"/>
        <w:rPr>
          <w:rFonts w:ascii="Times New Roman" w:eastAsia="Times New Roman" w:hAnsi="Times New Roman" w:cs="Times New Roman"/>
          <w:b/>
          <w:bCs/>
          <w:color w:val="000000"/>
        </w:rPr>
      </w:pPr>
    </w:p>
    <w:p w:rsidR="00850F8D" w:rsidRPr="00850F8D" w:rsidRDefault="000224E5" w:rsidP="00850F8D">
      <w:pPr>
        <w:spacing w:after="0"/>
        <w:rPr>
          <w:rFonts w:ascii="Times New Roman" w:eastAsia="Times New Roman" w:hAnsi="Times New Roman" w:cs="Times New Roman"/>
          <w:b/>
          <w:bCs/>
          <w:color w:val="000000"/>
        </w:rPr>
      </w:pPr>
      <w:r w:rsidRPr="00850F8D">
        <w:rPr>
          <w:rFonts w:ascii="Times New Roman" w:eastAsia="Times New Roman" w:hAnsi="Times New Roman" w:cs="Times New Roman"/>
          <w:b/>
          <w:bCs/>
          <w:color w:val="000000"/>
        </w:rPr>
        <w:t>Dispositions</w:t>
      </w:r>
    </w:p>
    <w:p w:rsidR="000224E5" w:rsidRPr="00850F8D" w:rsidRDefault="000224E5" w:rsidP="00850F8D">
      <w:pPr>
        <w:spacing w:after="0"/>
        <w:rPr>
          <w:rFonts w:ascii="Times New Roman" w:eastAsia="Times New Roman" w:hAnsi="Times New Roman" w:cs="Times New Roman"/>
          <w:color w:val="000000"/>
        </w:rPr>
      </w:pPr>
      <w:r w:rsidRPr="00850F8D">
        <w:rPr>
          <w:rFonts w:ascii="Times New Roman" w:eastAsia="Times New Roman" w:hAnsi="Times New Roman" w:cs="Times New Roman"/>
          <w:i/>
          <w:iCs/>
          <w:color w:val="000000"/>
        </w:rPr>
        <w:t>The administrator believes in, values, and is committed to:</w:t>
      </w:r>
      <w:r w:rsidRPr="00850F8D">
        <w:rPr>
          <w:rFonts w:ascii="Times New Roman" w:eastAsia="Times New Roman" w:hAnsi="Times New Roman" w:cs="Times New Roman"/>
          <w:color w:val="000000"/>
        </w:rPr>
        <w:t xml:space="preserve"> </w:t>
      </w:r>
    </w:p>
    <w:p w:rsidR="00850F8D" w:rsidRPr="00850F8D" w:rsidRDefault="00850F8D" w:rsidP="005456F2">
      <w:pPr>
        <w:pStyle w:val="ListParagraph"/>
        <w:numPr>
          <w:ilvl w:val="0"/>
          <w:numId w:val="77"/>
        </w:numPr>
        <w:rPr>
          <w:color w:val="000000"/>
          <w:sz w:val="22"/>
          <w:szCs w:val="22"/>
        </w:rPr>
      </w:pPr>
      <w:r w:rsidRPr="00850F8D">
        <w:rPr>
          <w:color w:val="000000"/>
          <w:sz w:val="22"/>
          <w:szCs w:val="22"/>
        </w:rPr>
        <w:t>m</w:t>
      </w:r>
      <w:r w:rsidR="000224E5" w:rsidRPr="00850F8D">
        <w:rPr>
          <w:color w:val="000000"/>
          <w:sz w:val="22"/>
          <w:szCs w:val="22"/>
        </w:rPr>
        <w:t>aking management decisions to enhance learning and teaching</w:t>
      </w:r>
    </w:p>
    <w:p w:rsidR="00850F8D" w:rsidRPr="00850F8D" w:rsidRDefault="00850F8D" w:rsidP="005456F2">
      <w:pPr>
        <w:pStyle w:val="ListParagraph"/>
        <w:numPr>
          <w:ilvl w:val="0"/>
          <w:numId w:val="77"/>
        </w:numPr>
        <w:rPr>
          <w:color w:val="000000"/>
          <w:sz w:val="22"/>
          <w:szCs w:val="22"/>
        </w:rPr>
      </w:pPr>
      <w:r w:rsidRPr="00850F8D">
        <w:rPr>
          <w:color w:val="000000"/>
          <w:sz w:val="22"/>
          <w:szCs w:val="22"/>
        </w:rPr>
        <w:t>a</w:t>
      </w:r>
      <w:r w:rsidR="000224E5" w:rsidRPr="00850F8D">
        <w:rPr>
          <w:color w:val="000000"/>
          <w:sz w:val="22"/>
          <w:szCs w:val="22"/>
        </w:rPr>
        <w:t xml:space="preserve">ccepting responsibility. </w:t>
      </w:r>
    </w:p>
    <w:p w:rsidR="00850F8D" w:rsidRPr="00850F8D" w:rsidRDefault="00850F8D" w:rsidP="005456F2">
      <w:pPr>
        <w:pStyle w:val="ListParagraph"/>
        <w:numPr>
          <w:ilvl w:val="0"/>
          <w:numId w:val="77"/>
        </w:numPr>
        <w:rPr>
          <w:color w:val="000000"/>
          <w:sz w:val="22"/>
          <w:szCs w:val="22"/>
        </w:rPr>
      </w:pPr>
      <w:r w:rsidRPr="00850F8D">
        <w:rPr>
          <w:color w:val="000000"/>
          <w:sz w:val="22"/>
          <w:szCs w:val="22"/>
        </w:rPr>
        <w:t>h</w:t>
      </w:r>
      <w:r w:rsidR="000224E5" w:rsidRPr="00850F8D">
        <w:rPr>
          <w:color w:val="000000"/>
          <w:sz w:val="22"/>
          <w:szCs w:val="22"/>
        </w:rPr>
        <w:t xml:space="preserve">igh quality standards, expectations, and performances. </w:t>
      </w:r>
    </w:p>
    <w:p w:rsidR="00850F8D" w:rsidRPr="00850F8D" w:rsidRDefault="00850F8D" w:rsidP="005456F2">
      <w:pPr>
        <w:pStyle w:val="ListParagraph"/>
        <w:numPr>
          <w:ilvl w:val="0"/>
          <w:numId w:val="77"/>
        </w:numPr>
        <w:rPr>
          <w:color w:val="000000"/>
          <w:sz w:val="22"/>
          <w:szCs w:val="22"/>
        </w:rPr>
      </w:pPr>
      <w:r w:rsidRPr="00850F8D">
        <w:rPr>
          <w:color w:val="000000"/>
          <w:sz w:val="22"/>
          <w:szCs w:val="22"/>
        </w:rPr>
        <w:t>i</w:t>
      </w:r>
      <w:r w:rsidR="000224E5" w:rsidRPr="00850F8D">
        <w:rPr>
          <w:color w:val="000000"/>
          <w:sz w:val="22"/>
          <w:szCs w:val="22"/>
        </w:rPr>
        <w:t xml:space="preserve">nvolving stakeholders in management processes. </w:t>
      </w:r>
    </w:p>
    <w:p w:rsidR="000224E5" w:rsidRPr="00850F8D" w:rsidRDefault="00850F8D" w:rsidP="005456F2">
      <w:pPr>
        <w:pStyle w:val="ListParagraph"/>
        <w:numPr>
          <w:ilvl w:val="0"/>
          <w:numId w:val="77"/>
        </w:numPr>
        <w:rPr>
          <w:color w:val="000000"/>
          <w:sz w:val="22"/>
          <w:szCs w:val="22"/>
        </w:rPr>
      </w:pPr>
      <w:r w:rsidRPr="00850F8D">
        <w:rPr>
          <w:color w:val="000000"/>
          <w:sz w:val="22"/>
          <w:szCs w:val="22"/>
        </w:rPr>
        <w:t>c</w:t>
      </w:r>
      <w:r w:rsidR="000224E5" w:rsidRPr="00850F8D">
        <w:rPr>
          <w:color w:val="000000"/>
          <w:sz w:val="22"/>
          <w:szCs w:val="22"/>
        </w:rPr>
        <w:t xml:space="preserve">ultivating a safe and trusting environment. </w:t>
      </w:r>
    </w:p>
    <w:p w:rsidR="000224E5" w:rsidRPr="00AE73DD" w:rsidRDefault="0040792B" w:rsidP="000224E5">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243" style="width:0;height:1.5pt" o:hrstd="t" o:hr="t" fillcolor="gray" stroked="f"/>
        </w:pict>
      </w:r>
    </w:p>
    <w:p w:rsidR="000224E5" w:rsidRPr="00AE73DD" w:rsidRDefault="000224E5" w:rsidP="005456F2">
      <w:pPr>
        <w:spacing w:after="0"/>
        <w:rPr>
          <w:rFonts w:ascii="Times New Roman" w:eastAsia="Times New Roman" w:hAnsi="Times New Roman" w:cs="Times New Roman"/>
          <w:b/>
          <w:color w:val="000000"/>
        </w:rPr>
      </w:pPr>
      <w:bookmarkStart w:id="89" w:name="standard4"/>
      <w:bookmarkEnd w:id="89"/>
      <w:r w:rsidRPr="00AE73DD">
        <w:rPr>
          <w:rFonts w:ascii="Times New Roman" w:eastAsia="Times New Roman" w:hAnsi="Times New Roman" w:cs="Times New Roman"/>
          <w:b/>
          <w:color w:val="000000"/>
        </w:rPr>
        <w:lastRenderedPageBreak/>
        <w:t xml:space="preserve">Standard #4: Collaboration with Families and the Community. </w:t>
      </w:r>
    </w:p>
    <w:p w:rsidR="000224E5" w:rsidRPr="005456F2" w:rsidRDefault="000224E5" w:rsidP="000224E5">
      <w:pPr>
        <w:spacing w:after="100" w:afterAutospacing="1"/>
        <w:rPr>
          <w:rFonts w:ascii="Times New Roman" w:eastAsia="Times New Roman" w:hAnsi="Times New Roman" w:cs="Times New Roman"/>
          <w:color w:val="000000"/>
        </w:rPr>
      </w:pPr>
      <w:r w:rsidRPr="005456F2">
        <w:rPr>
          <w:rFonts w:ascii="Times New Roman" w:eastAsia="Times New Roman" w:hAnsi="Times New Roman" w:cs="Times New Roman"/>
          <w:color w:val="000000"/>
        </w:rPr>
        <w:t xml:space="preserve">A school administrator is an educational leader who promotes the success of all students by collaborating with families and community members, responding to diverse community interests and needs, and mobilizing community resources. </w:t>
      </w:r>
    </w:p>
    <w:p w:rsidR="005456F2" w:rsidRDefault="000224E5" w:rsidP="005456F2">
      <w:pPr>
        <w:spacing w:after="0"/>
        <w:rPr>
          <w:rFonts w:ascii="Times New Roman" w:eastAsia="Times New Roman" w:hAnsi="Times New Roman" w:cs="Times New Roman"/>
          <w:color w:val="000000"/>
        </w:rPr>
      </w:pPr>
      <w:r w:rsidRPr="00AE73DD">
        <w:rPr>
          <w:rFonts w:ascii="Times New Roman" w:eastAsia="Times New Roman" w:hAnsi="Times New Roman" w:cs="Times New Roman"/>
          <w:b/>
          <w:bCs/>
          <w:color w:val="000000"/>
        </w:rPr>
        <w:t>Performances</w:t>
      </w:r>
      <w:r w:rsidRPr="00AE73DD">
        <w:rPr>
          <w:rFonts w:ascii="Times New Roman" w:eastAsia="Times New Roman" w:hAnsi="Times New Roman" w:cs="Times New Roman"/>
          <w:color w:val="000000"/>
        </w:rPr>
        <w:t xml:space="preserve"> </w:t>
      </w:r>
    </w:p>
    <w:p w:rsidR="000224E5" w:rsidRPr="00AE73DD" w:rsidRDefault="000224E5" w:rsidP="005456F2">
      <w:pPr>
        <w:spacing w:after="0"/>
        <w:rPr>
          <w:rFonts w:ascii="Times New Roman" w:eastAsia="Times New Roman" w:hAnsi="Times New Roman" w:cs="Times New Roman"/>
          <w:i/>
          <w:color w:val="000000"/>
        </w:rPr>
      </w:pPr>
      <w:r w:rsidRPr="00AE73DD">
        <w:rPr>
          <w:rFonts w:ascii="Times New Roman" w:eastAsia="Times New Roman" w:hAnsi="Times New Roman" w:cs="Times New Roman"/>
          <w:i/>
          <w:color w:val="000000"/>
        </w:rPr>
        <w:t xml:space="preserve">The administrator facilitates processes and engages in activities ensuring that: </w:t>
      </w:r>
    </w:p>
    <w:p w:rsidR="000224E5" w:rsidRPr="00AE73DD" w:rsidRDefault="005456F2" w:rsidP="005456F2">
      <w:pPr>
        <w:numPr>
          <w:ilvl w:val="0"/>
          <w:numId w:val="6"/>
        </w:numPr>
        <w:tabs>
          <w:tab w:val="clear" w:pos="720"/>
        </w:tabs>
        <w:spacing w:after="0"/>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provide high visibility, active involvement, and communication with the larger community occurs. </w:t>
      </w:r>
    </w:p>
    <w:p w:rsidR="000224E5" w:rsidRPr="00AE73DD" w:rsidRDefault="005456F2" w:rsidP="005456F2">
      <w:pPr>
        <w:numPr>
          <w:ilvl w:val="0"/>
          <w:numId w:val="6"/>
        </w:numPr>
        <w:tabs>
          <w:tab w:val="clear" w:pos="720"/>
        </w:tabs>
        <w:spacing w:after="0"/>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forge relationships with community leaders are established and nurtured.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demonstrate respect is given to individuals and groups whose values, opinions, and cultures may conflict.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information about family and community concerns, expectations, and needs is used regularly to improve student achievement.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provides outreach to different business, religious, political, and service agencies and organizations.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the school and community serve one another as resources.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available community resources are secured to help the school solve problems and achieve goals.</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partnerships are established with area businesses, institutions of higher education, and community groups to strengthen programs and support school goals.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insures community stakeholders are treated equitably.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effective media relations are developed and maintained.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a comprehensive program of community relations is established.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public resources and funds are used appropriately and wisely.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collaboration is modeled for staff and community.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opportunities for staff to develop collaborative skills are provided. </w:t>
      </w:r>
    </w:p>
    <w:p w:rsidR="000224E5" w:rsidRPr="00AE73DD" w:rsidRDefault="005456F2" w:rsidP="005456F2">
      <w:pPr>
        <w:numPr>
          <w:ilvl w:val="0"/>
          <w:numId w:val="6"/>
        </w:numPr>
        <w:tabs>
          <w:tab w:val="clear" w:pos="720"/>
        </w:tabs>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multicultural awareness, gender sensitivity, and racial and ethnic appreciation are promoted. </w:t>
      </w:r>
    </w:p>
    <w:p w:rsidR="005456F2" w:rsidRDefault="000224E5" w:rsidP="005456F2">
      <w:pPr>
        <w:spacing w:after="0"/>
        <w:rPr>
          <w:rFonts w:ascii="Times New Roman" w:eastAsia="Times New Roman" w:hAnsi="Times New Roman" w:cs="Times New Roman"/>
          <w:b/>
          <w:bCs/>
          <w:color w:val="000000"/>
        </w:rPr>
      </w:pPr>
      <w:r w:rsidRPr="00AE73DD">
        <w:rPr>
          <w:rFonts w:ascii="Times New Roman" w:eastAsia="Times New Roman" w:hAnsi="Times New Roman" w:cs="Times New Roman"/>
          <w:b/>
          <w:bCs/>
          <w:color w:val="000000"/>
        </w:rPr>
        <w:t>Knowledge</w:t>
      </w:r>
    </w:p>
    <w:p w:rsidR="000224E5" w:rsidRPr="00AE73DD" w:rsidRDefault="000224E5" w:rsidP="005456F2">
      <w:pPr>
        <w:spacing w:after="0"/>
        <w:rPr>
          <w:rFonts w:ascii="Times New Roman" w:eastAsia="Times New Roman" w:hAnsi="Times New Roman" w:cs="Times New Roman"/>
          <w:i/>
          <w:color w:val="000000"/>
        </w:rPr>
      </w:pPr>
      <w:r w:rsidRPr="00AE73DD">
        <w:rPr>
          <w:rFonts w:ascii="Times New Roman" w:eastAsia="Times New Roman" w:hAnsi="Times New Roman" w:cs="Times New Roman"/>
          <w:i/>
          <w:color w:val="000000"/>
        </w:rPr>
        <w:t xml:space="preserve">The administrator has a knowledge and understanding of : </w:t>
      </w:r>
    </w:p>
    <w:p w:rsidR="000224E5" w:rsidRPr="00AE73DD" w:rsidRDefault="005456F2" w:rsidP="005456F2">
      <w:pPr>
        <w:numPr>
          <w:ilvl w:val="0"/>
          <w:numId w:val="78"/>
        </w:numPr>
        <w:spacing w:after="0"/>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emerging issues and trends that potentially impact the school community. </w:t>
      </w:r>
    </w:p>
    <w:p w:rsidR="000224E5" w:rsidRPr="00AE73DD" w:rsidRDefault="005456F2" w:rsidP="005456F2">
      <w:pPr>
        <w:numPr>
          <w:ilvl w:val="0"/>
          <w:numId w:val="78"/>
        </w:numPr>
        <w:spacing w:after="0"/>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the conditions and dynamics of the diverse school community (e.g., social, cultural, leadership, historical, and political). </w:t>
      </w:r>
    </w:p>
    <w:p w:rsidR="000224E5" w:rsidRPr="00AE73DD" w:rsidRDefault="005456F2" w:rsidP="005456F2">
      <w:pPr>
        <w:numPr>
          <w:ilvl w:val="0"/>
          <w:numId w:val="78"/>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community resources (e.g., parental, business, governmental agencies, community, and social services).</w:t>
      </w:r>
    </w:p>
    <w:p w:rsidR="000224E5" w:rsidRPr="00AE73DD" w:rsidRDefault="005456F2" w:rsidP="005456F2">
      <w:pPr>
        <w:numPr>
          <w:ilvl w:val="0"/>
          <w:numId w:val="78"/>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community relations and marketing strategies and processes. </w:t>
      </w:r>
    </w:p>
    <w:p w:rsidR="000224E5" w:rsidRPr="00AE73DD" w:rsidRDefault="005456F2" w:rsidP="005456F2">
      <w:pPr>
        <w:numPr>
          <w:ilvl w:val="0"/>
          <w:numId w:val="78"/>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successful models of school, family, business, community, government, and higher education partnerships. </w:t>
      </w:r>
    </w:p>
    <w:p w:rsidR="000224E5" w:rsidRPr="00AE73DD" w:rsidRDefault="005456F2" w:rsidP="005456F2">
      <w:pPr>
        <w:numPr>
          <w:ilvl w:val="0"/>
          <w:numId w:val="78"/>
        </w:numPr>
        <w:spacing w:before="100" w:beforeAutospacing="1" w:after="100" w:afterAutospacing="1"/>
        <w:rPr>
          <w:rFonts w:ascii="Times New Roman" w:eastAsia="Times New Roman" w:hAnsi="Times New Roman" w:cs="Times New Roman"/>
          <w:color w:val="000000"/>
        </w:rPr>
      </w:pPr>
      <w:r w:rsidRPr="00AE73DD">
        <w:rPr>
          <w:rFonts w:ascii="Times New Roman" w:eastAsia="Times New Roman" w:hAnsi="Times New Roman" w:cs="Times New Roman"/>
          <w:color w:val="000000"/>
        </w:rPr>
        <w:t xml:space="preserve">community and district power structures. </w:t>
      </w:r>
    </w:p>
    <w:p w:rsidR="005456F2" w:rsidRDefault="000224E5" w:rsidP="005456F2">
      <w:pPr>
        <w:spacing w:after="0"/>
        <w:rPr>
          <w:rFonts w:ascii="Times New Roman" w:eastAsia="Times New Roman" w:hAnsi="Times New Roman" w:cs="Times New Roman"/>
          <w:b/>
          <w:bCs/>
          <w:color w:val="000000"/>
        </w:rPr>
      </w:pPr>
      <w:r w:rsidRPr="00AE73DD">
        <w:rPr>
          <w:rFonts w:ascii="Times New Roman" w:eastAsia="Times New Roman" w:hAnsi="Times New Roman" w:cs="Times New Roman"/>
          <w:b/>
          <w:bCs/>
          <w:color w:val="000000"/>
        </w:rPr>
        <w:t>Dispositions</w:t>
      </w:r>
    </w:p>
    <w:p w:rsidR="000224E5" w:rsidRPr="00AE73DD" w:rsidRDefault="000224E5" w:rsidP="005456F2">
      <w:pPr>
        <w:spacing w:after="0"/>
        <w:rPr>
          <w:rFonts w:ascii="Times New Roman" w:eastAsia="Times New Roman" w:hAnsi="Times New Roman" w:cs="Times New Roman"/>
          <w:i/>
          <w:color w:val="000000"/>
        </w:rPr>
      </w:pPr>
      <w:r w:rsidRPr="00AE73DD">
        <w:rPr>
          <w:rFonts w:ascii="Times New Roman" w:eastAsia="Times New Roman" w:hAnsi="Times New Roman" w:cs="Times New Roman"/>
          <w:i/>
          <w:color w:val="000000"/>
        </w:rPr>
        <w:t xml:space="preserve">The administrator believes in, values, and is committed to: </w:t>
      </w:r>
    </w:p>
    <w:p w:rsidR="005456F2" w:rsidRDefault="005456F2" w:rsidP="005456F2">
      <w:pPr>
        <w:numPr>
          <w:ilvl w:val="0"/>
          <w:numId w:val="78"/>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s</w:t>
      </w:r>
      <w:r w:rsidR="000224E5" w:rsidRPr="00AE73DD">
        <w:rPr>
          <w:rFonts w:ascii="Times New Roman" w:eastAsia="Times New Roman" w:hAnsi="Times New Roman" w:cs="Times New Roman"/>
          <w:color w:val="000000"/>
        </w:rPr>
        <w:t xml:space="preserve">chools operating as an integral part of the larger community. </w:t>
      </w:r>
    </w:p>
    <w:p w:rsidR="005456F2" w:rsidRDefault="005456F2" w:rsidP="005456F2">
      <w:pPr>
        <w:numPr>
          <w:ilvl w:val="0"/>
          <w:numId w:val="78"/>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c</w:t>
      </w:r>
      <w:r w:rsidR="000224E5" w:rsidRPr="00AE73DD">
        <w:rPr>
          <w:rFonts w:ascii="Times New Roman" w:eastAsia="Times New Roman" w:hAnsi="Times New Roman" w:cs="Times New Roman"/>
          <w:color w:val="000000"/>
        </w:rPr>
        <w:t xml:space="preserve">ollaboration and communication with families and community. </w:t>
      </w:r>
    </w:p>
    <w:p w:rsidR="005456F2" w:rsidRDefault="005456F2" w:rsidP="005456F2">
      <w:pPr>
        <w:numPr>
          <w:ilvl w:val="0"/>
          <w:numId w:val="78"/>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i</w:t>
      </w:r>
      <w:r w:rsidR="000224E5" w:rsidRPr="00AE73DD">
        <w:rPr>
          <w:rFonts w:ascii="Times New Roman" w:eastAsia="Times New Roman" w:hAnsi="Times New Roman" w:cs="Times New Roman"/>
          <w:color w:val="000000"/>
        </w:rPr>
        <w:t xml:space="preserve">nvolvement of families and other stakeholders in school decision-making processes. </w:t>
      </w:r>
    </w:p>
    <w:p w:rsidR="005456F2" w:rsidRDefault="005456F2" w:rsidP="005456F2">
      <w:pPr>
        <w:numPr>
          <w:ilvl w:val="0"/>
          <w:numId w:val="78"/>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t</w:t>
      </w:r>
      <w:r w:rsidR="000224E5" w:rsidRPr="00AE73DD">
        <w:rPr>
          <w:rFonts w:ascii="Times New Roman" w:eastAsia="Times New Roman" w:hAnsi="Times New Roman" w:cs="Times New Roman"/>
          <w:color w:val="000000"/>
        </w:rPr>
        <w:t xml:space="preserve">he proposition that diversity can enrich the school. </w:t>
      </w:r>
    </w:p>
    <w:p w:rsidR="005456F2" w:rsidRDefault="005456F2" w:rsidP="005456F2">
      <w:pPr>
        <w:numPr>
          <w:ilvl w:val="0"/>
          <w:numId w:val="78"/>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f</w:t>
      </w:r>
      <w:r w:rsidR="000224E5" w:rsidRPr="00AE73DD">
        <w:rPr>
          <w:rFonts w:ascii="Times New Roman" w:eastAsia="Times New Roman" w:hAnsi="Times New Roman" w:cs="Times New Roman"/>
          <w:color w:val="000000"/>
        </w:rPr>
        <w:t xml:space="preserve">amilies as partners in the education of their children. </w:t>
      </w:r>
    </w:p>
    <w:p w:rsidR="005456F2" w:rsidRDefault="005456F2" w:rsidP="005456F2">
      <w:pPr>
        <w:numPr>
          <w:ilvl w:val="0"/>
          <w:numId w:val="78"/>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u</w:t>
      </w:r>
      <w:r w:rsidR="000224E5" w:rsidRPr="00AE73DD">
        <w:rPr>
          <w:rFonts w:ascii="Times New Roman" w:eastAsia="Times New Roman" w:hAnsi="Times New Roman" w:cs="Times New Roman"/>
          <w:color w:val="000000"/>
        </w:rPr>
        <w:t xml:space="preserve">sing community resources to enhance the education of students. </w:t>
      </w:r>
    </w:p>
    <w:p w:rsidR="005456F2" w:rsidRDefault="005456F2" w:rsidP="005456F2">
      <w:pPr>
        <w:numPr>
          <w:ilvl w:val="0"/>
          <w:numId w:val="78"/>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i</w:t>
      </w:r>
      <w:r w:rsidR="000224E5" w:rsidRPr="00AE73DD">
        <w:rPr>
          <w:rFonts w:ascii="Times New Roman" w:eastAsia="Times New Roman" w:hAnsi="Times New Roman" w:cs="Times New Roman"/>
          <w:color w:val="000000"/>
        </w:rPr>
        <w:t xml:space="preserve">nforming the public. </w:t>
      </w:r>
    </w:p>
    <w:p w:rsidR="000224E5" w:rsidRDefault="005456F2" w:rsidP="005456F2">
      <w:pPr>
        <w:numPr>
          <w:ilvl w:val="0"/>
          <w:numId w:val="78"/>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s</w:t>
      </w:r>
      <w:r w:rsidR="000224E5" w:rsidRPr="00AE73DD">
        <w:rPr>
          <w:rFonts w:ascii="Times New Roman" w:eastAsia="Times New Roman" w:hAnsi="Times New Roman" w:cs="Times New Roman"/>
          <w:color w:val="000000"/>
        </w:rPr>
        <w:t>chools and families keeping the best interests of children in mind.</w:t>
      </w:r>
    </w:p>
    <w:p w:rsidR="00770038" w:rsidRDefault="00770038" w:rsidP="00770038">
      <w:pPr>
        <w:spacing w:after="0"/>
        <w:rPr>
          <w:rFonts w:ascii="Times New Roman" w:eastAsia="Times New Roman" w:hAnsi="Times New Roman" w:cs="Times New Roman"/>
          <w:color w:val="000000"/>
        </w:rPr>
      </w:pPr>
    </w:p>
    <w:p w:rsidR="00770038" w:rsidRDefault="0040792B" w:rsidP="000224E5">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244" style="width:0;height:1.5pt" o:hrstd="t" o:hr="t" fillcolor="gray" stroked="f"/>
        </w:pict>
      </w:r>
      <w:bookmarkStart w:id="90" w:name="standard5"/>
      <w:bookmarkEnd w:id="90"/>
    </w:p>
    <w:p w:rsidR="00770038" w:rsidRDefault="00770038" w:rsidP="000224E5">
      <w:pPr>
        <w:spacing w:after="0" w:line="480" w:lineRule="auto"/>
        <w:rPr>
          <w:rFonts w:ascii="Times New Roman" w:eastAsia="Times New Roman" w:hAnsi="Times New Roman" w:cs="Times New Roman"/>
          <w:color w:val="000000"/>
        </w:rPr>
      </w:pPr>
    </w:p>
    <w:p w:rsidR="00770038" w:rsidRDefault="00770038" w:rsidP="000224E5">
      <w:pPr>
        <w:spacing w:after="0" w:line="480" w:lineRule="auto"/>
        <w:rPr>
          <w:rFonts w:ascii="Times New Roman" w:eastAsia="Times New Roman" w:hAnsi="Times New Roman" w:cs="Times New Roman"/>
          <w:color w:val="000000"/>
        </w:rPr>
      </w:pPr>
    </w:p>
    <w:p w:rsidR="005222ED" w:rsidRDefault="005222ED" w:rsidP="00770038">
      <w:pPr>
        <w:spacing w:after="0"/>
        <w:rPr>
          <w:rFonts w:ascii="Times New Roman" w:eastAsia="Times New Roman" w:hAnsi="Times New Roman" w:cs="Times New Roman"/>
          <w:b/>
          <w:color w:val="000000"/>
        </w:rPr>
      </w:pPr>
    </w:p>
    <w:p w:rsidR="000224E5" w:rsidRPr="005222ED" w:rsidRDefault="000224E5" w:rsidP="00770038">
      <w:pPr>
        <w:spacing w:after="0"/>
        <w:rPr>
          <w:rFonts w:ascii="Times New Roman" w:eastAsia="Times New Roman" w:hAnsi="Times New Roman" w:cs="Times New Roman"/>
          <w:b/>
          <w:color w:val="000000"/>
        </w:rPr>
      </w:pPr>
      <w:r w:rsidRPr="005222ED">
        <w:rPr>
          <w:rFonts w:ascii="Times New Roman" w:eastAsia="Times New Roman" w:hAnsi="Times New Roman" w:cs="Times New Roman"/>
          <w:b/>
          <w:color w:val="000000"/>
        </w:rPr>
        <w:t>Standard #5: Acting with Integrity and Fairness and in an Ethical Manner.</w:t>
      </w:r>
    </w:p>
    <w:p w:rsidR="000224E5" w:rsidRPr="005222ED" w:rsidRDefault="000224E5" w:rsidP="00770038">
      <w:pPr>
        <w:spacing w:after="0"/>
        <w:rPr>
          <w:rFonts w:ascii="Times New Roman" w:eastAsia="Times New Roman" w:hAnsi="Times New Roman" w:cs="Times New Roman"/>
          <w:color w:val="000000"/>
        </w:rPr>
      </w:pPr>
      <w:r w:rsidRPr="005222ED">
        <w:rPr>
          <w:rFonts w:ascii="Times New Roman" w:eastAsia="Times New Roman" w:hAnsi="Times New Roman" w:cs="Times New Roman"/>
          <w:color w:val="000000"/>
        </w:rPr>
        <w:t xml:space="preserve">A school administrator is an educational leader who promotes the success of all students and staff by acting with integrity and fairness and in an ethical manner. </w:t>
      </w:r>
    </w:p>
    <w:p w:rsidR="00770038" w:rsidRPr="005222ED" w:rsidRDefault="00770038" w:rsidP="00770038">
      <w:pPr>
        <w:spacing w:after="0"/>
        <w:rPr>
          <w:rFonts w:ascii="Times New Roman" w:eastAsia="Times New Roman" w:hAnsi="Times New Roman" w:cs="Times New Roman"/>
          <w:b/>
          <w:bCs/>
          <w:color w:val="000000"/>
        </w:rPr>
      </w:pPr>
    </w:p>
    <w:p w:rsidR="005222ED" w:rsidRPr="005222ED" w:rsidRDefault="005222ED" w:rsidP="00770038">
      <w:pPr>
        <w:spacing w:after="0"/>
        <w:rPr>
          <w:rFonts w:ascii="Times New Roman" w:eastAsia="Times New Roman" w:hAnsi="Times New Roman" w:cs="Times New Roman"/>
          <w:b/>
          <w:bCs/>
          <w:color w:val="000000"/>
        </w:rPr>
      </w:pPr>
    </w:p>
    <w:p w:rsidR="00770038" w:rsidRPr="005222ED" w:rsidRDefault="000224E5" w:rsidP="00770038">
      <w:pPr>
        <w:spacing w:after="0"/>
        <w:rPr>
          <w:rFonts w:ascii="Times New Roman" w:eastAsia="Times New Roman" w:hAnsi="Times New Roman" w:cs="Times New Roman"/>
          <w:b/>
          <w:bCs/>
          <w:color w:val="000000"/>
        </w:rPr>
      </w:pPr>
      <w:r w:rsidRPr="005222ED">
        <w:rPr>
          <w:rFonts w:ascii="Times New Roman" w:eastAsia="Times New Roman" w:hAnsi="Times New Roman" w:cs="Times New Roman"/>
          <w:b/>
          <w:bCs/>
          <w:color w:val="000000"/>
        </w:rPr>
        <w:t xml:space="preserve">Performances </w:t>
      </w:r>
    </w:p>
    <w:p w:rsidR="000224E5" w:rsidRPr="005222ED" w:rsidRDefault="000224E5" w:rsidP="00770038">
      <w:pPr>
        <w:spacing w:after="0"/>
        <w:rPr>
          <w:rFonts w:ascii="Times New Roman" w:eastAsia="Times New Roman" w:hAnsi="Times New Roman" w:cs="Times New Roman"/>
          <w:i/>
          <w:color w:val="000000"/>
        </w:rPr>
      </w:pPr>
      <w:r w:rsidRPr="005222ED">
        <w:rPr>
          <w:rFonts w:ascii="Times New Roman" w:eastAsia="Times New Roman" w:hAnsi="Times New Roman" w:cs="Times New Roman"/>
          <w:i/>
          <w:color w:val="000000"/>
        </w:rPr>
        <w:t xml:space="preserve">The administrator: </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demonstrates a personal and professional code of ethics.</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 xml:space="preserve">demonstrates values, beliefs, and attitudes that inspire others to higher levels of performance. </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 xml:space="preserve">accepts responsibility for school operations. </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 xml:space="preserve">considers the impact of one’s administrative practices on others. </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 xml:space="preserve">uses the influence of the office to enhance the educational program rather than for personal gain. </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 xml:space="preserve">treats people fairly, equitably, and with dignity and respect. </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 xml:space="preserve">protects the rights and confidentiality of students and staff. </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 xml:space="preserve">demonstrates appreciation for and sensitivity to the diversity in the school community after examining and considering the prevailing values. </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 xml:space="preserve">recognizes and respects the legitimate authority of others. </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 xml:space="preserve">welcomes and encourages the community into the school. </w:t>
      </w:r>
    </w:p>
    <w:p w:rsidR="00770038"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 xml:space="preserve">fulfills legal and contractual obligations. </w:t>
      </w:r>
    </w:p>
    <w:p w:rsidR="000224E5" w:rsidRPr="005222ED" w:rsidRDefault="005222ED" w:rsidP="00770038">
      <w:pPr>
        <w:pStyle w:val="ListParagraph"/>
        <w:numPr>
          <w:ilvl w:val="0"/>
          <w:numId w:val="80"/>
        </w:numPr>
        <w:spacing w:after="100" w:afterAutospacing="1"/>
        <w:rPr>
          <w:color w:val="000000"/>
          <w:sz w:val="22"/>
          <w:szCs w:val="22"/>
        </w:rPr>
      </w:pPr>
      <w:r w:rsidRPr="005222ED">
        <w:rPr>
          <w:color w:val="000000"/>
          <w:sz w:val="22"/>
          <w:szCs w:val="22"/>
        </w:rPr>
        <w:t>makes decisions based on ethical implications within the spirit of the law.</w:t>
      </w:r>
    </w:p>
    <w:p w:rsidR="005222ED" w:rsidRPr="005222ED" w:rsidRDefault="005222ED" w:rsidP="005222ED">
      <w:pPr>
        <w:spacing w:after="0"/>
        <w:rPr>
          <w:rFonts w:ascii="Times New Roman" w:eastAsia="Times New Roman" w:hAnsi="Times New Roman" w:cs="Times New Roman"/>
          <w:b/>
          <w:bCs/>
          <w:color w:val="000000"/>
        </w:rPr>
      </w:pPr>
    </w:p>
    <w:p w:rsidR="005222ED" w:rsidRPr="005222ED" w:rsidRDefault="000224E5" w:rsidP="005222ED">
      <w:pPr>
        <w:spacing w:after="0"/>
        <w:rPr>
          <w:rFonts w:ascii="Times New Roman" w:eastAsia="Times New Roman" w:hAnsi="Times New Roman" w:cs="Times New Roman"/>
          <w:color w:val="000000"/>
        </w:rPr>
      </w:pPr>
      <w:r w:rsidRPr="005222ED">
        <w:rPr>
          <w:rFonts w:ascii="Times New Roman" w:eastAsia="Times New Roman" w:hAnsi="Times New Roman" w:cs="Times New Roman"/>
          <w:b/>
          <w:bCs/>
          <w:color w:val="000000"/>
        </w:rPr>
        <w:t>Knowledge</w:t>
      </w:r>
      <w:r w:rsidRPr="005222ED">
        <w:rPr>
          <w:rFonts w:ascii="Times New Roman" w:eastAsia="Times New Roman" w:hAnsi="Times New Roman" w:cs="Times New Roman"/>
          <w:color w:val="000000"/>
        </w:rPr>
        <w:t xml:space="preserve"> </w:t>
      </w:r>
    </w:p>
    <w:p w:rsidR="000224E5" w:rsidRPr="005222ED" w:rsidRDefault="000224E5" w:rsidP="005222ED">
      <w:pPr>
        <w:spacing w:after="0"/>
        <w:rPr>
          <w:rFonts w:ascii="Times New Roman" w:eastAsia="Times New Roman" w:hAnsi="Times New Roman" w:cs="Times New Roman"/>
          <w:color w:val="000000"/>
        </w:rPr>
      </w:pPr>
      <w:r w:rsidRPr="005222ED">
        <w:rPr>
          <w:rFonts w:ascii="Times New Roman" w:eastAsia="Times New Roman" w:hAnsi="Times New Roman" w:cs="Times New Roman"/>
          <w:i/>
          <w:color w:val="000000"/>
        </w:rPr>
        <w:t>The administrator has a knowledge and understanding of:</w:t>
      </w:r>
      <w:r w:rsidRPr="005222ED">
        <w:rPr>
          <w:rFonts w:ascii="Times New Roman" w:eastAsia="Times New Roman" w:hAnsi="Times New Roman" w:cs="Times New Roman"/>
          <w:color w:val="000000"/>
        </w:rPr>
        <w:t xml:space="preserve"> </w:t>
      </w:r>
    </w:p>
    <w:p w:rsidR="005222ED" w:rsidRPr="005222ED" w:rsidRDefault="005222ED" w:rsidP="005222ED">
      <w:pPr>
        <w:pStyle w:val="ListParagraph"/>
        <w:numPr>
          <w:ilvl w:val="0"/>
          <w:numId w:val="82"/>
        </w:numPr>
        <w:rPr>
          <w:color w:val="000000"/>
          <w:sz w:val="22"/>
          <w:szCs w:val="22"/>
        </w:rPr>
      </w:pPr>
      <w:r w:rsidRPr="005222ED">
        <w:rPr>
          <w:color w:val="000000"/>
          <w:sz w:val="22"/>
          <w:szCs w:val="22"/>
        </w:rPr>
        <w:t xml:space="preserve">the purpose of education and the role of leadership in a changing society. </w:t>
      </w:r>
    </w:p>
    <w:p w:rsidR="005222ED" w:rsidRPr="005222ED" w:rsidRDefault="005222ED" w:rsidP="005222ED">
      <w:pPr>
        <w:pStyle w:val="ListParagraph"/>
        <w:numPr>
          <w:ilvl w:val="0"/>
          <w:numId w:val="82"/>
        </w:numPr>
        <w:rPr>
          <w:color w:val="000000"/>
          <w:sz w:val="22"/>
          <w:szCs w:val="22"/>
        </w:rPr>
      </w:pPr>
      <w:r w:rsidRPr="005222ED">
        <w:rPr>
          <w:color w:val="000000"/>
          <w:sz w:val="22"/>
          <w:szCs w:val="22"/>
        </w:rPr>
        <w:t xml:space="preserve">the values, ethics, and challenges of the diverse school community. </w:t>
      </w:r>
    </w:p>
    <w:p w:rsidR="000224E5" w:rsidRPr="005222ED" w:rsidRDefault="005222ED" w:rsidP="005222ED">
      <w:pPr>
        <w:pStyle w:val="ListParagraph"/>
        <w:numPr>
          <w:ilvl w:val="0"/>
          <w:numId w:val="82"/>
        </w:numPr>
        <w:rPr>
          <w:color w:val="000000"/>
          <w:sz w:val="22"/>
          <w:szCs w:val="22"/>
        </w:rPr>
      </w:pPr>
      <w:r w:rsidRPr="005222ED">
        <w:rPr>
          <w:color w:val="000000"/>
          <w:sz w:val="22"/>
          <w:szCs w:val="22"/>
        </w:rPr>
        <w:t>professional codes of ethics.</w:t>
      </w:r>
    </w:p>
    <w:p w:rsidR="005222ED" w:rsidRPr="005222ED" w:rsidRDefault="005222ED" w:rsidP="005222ED">
      <w:pPr>
        <w:spacing w:after="0"/>
        <w:rPr>
          <w:rFonts w:ascii="Times New Roman" w:eastAsia="Times New Roman" w:hAnsi="Times New Roman" w:cs="Times New Roman"/>
          <w:b/>
          <w:bCs/>
          <w:color w:val="000000"/>
        </w:rPr>
      </w:pPr>
    </w:p>
    <w:p w:rsidR="005222ED" w:rsidRPr="005222ED" w:rsidRDefault="005222ED" w:rsidP="005222ED">
      <w:pPr>
        <w:spacing w:after="0"/>
        <w:rPr>
          <w:rFonts w:ascii="Times New Roman" w:eastAsia="Times New Roman" w:hAnsi="Times New Roman" w:cs="Times New Roman"/>
          <w:b/>
          <w:bCs/>
          <w:color w:val="000000"/>
        </w:rPr>
      </w:pPr>
    </w:p>
    <w:p w:rsidR="005222ED" w:rsidRPr="005222ED" w:rsidRDefault="000224E5" w:rsidP="005222ED">
      <w:pPr>
        <w:spacing w:after="0"/>
        <w:rPr>
          <w:rFonts w:ascii="Times New Roman" w:eastAsia="Times New Roman" w:hAnsi="Times New Roman" w:cs="Times New Roman"/>
          <w:b/>
          <w:bCs/>
          <w:color w:val="000000"/>
        </w:rPr>
      </w:pPr>
      <w:r w:rsidRPr="005222ED">
        <w:rPr>
          <w:rFonts w:ascii="Times New Roman" w:eastAsia="Times New Roman" w:hAnsi="Times New Roman" w:cs="Times New Roman"/>
          <w:b/>
          <w:bCs/>
          <w:color w:val="000000"/>
        </w:rPr>
        <w:t>Dispositions</w:t>
      </w:r>
    </w:p>
    <w:p w:rsidR="000224E5" w:rsidRPr="005222ED" w:rsidRDefault="000224E5" w:rsidP="005222ED">
      <w:pPr>
        <w:spacing w:after="0"/>
        <w:rPr>
          <w:rFonts w:ascii="Times New Roman" w:eastAsia="Times New Roman" w:hAnsi="Times New Roman" w:cs="Times New Roman"/>
          <w:i/>
          <w:color w:val="000000"/>
        </w:rPr>
      </w:pPr>
      <w:r w:rsidRPr="005222ED">
        <w:rPr>
          <w:rFonts w:ascii="Times New Roman" w:eastAsia="Times New Roman" w:hAnsi="Times New Roman" w:cs="Times New Roman"/>
          <w:i/>
          <w:color w:val="000000"/>
        </w:rPr>
        <w:t>The administrator believes in, values, and is committed to:</w:t>
      </w:r>
    </w:p>
    <w:p w:rsidR="005222ED" w:rsidRPr="005222ED" w:rsidRDefault="005222ED" w:rsidP="005222ED">
      <w:pPr>
        <w:pStyle w:val="ListParagraph"/>
        <w:numPr>
          <w:ilvl w:val="0"/>
          <w:numId w:val="83"/>
        </w:numPr>
        <w:rPr>
          <w:color w:val="000000"/>
          <w:sz w:val="22"/>
          <w:szCs w:val="22"/>
        </w:rPr>
      </w:pPr>
      <w:r w:rsidRPr="005222ED">
        <w:rPr>
          <w:color w:val="000000"/>
          <w:sz w:val="22"/>
          <w:szCs w:val="22"/>
        </w:rPr>
        <w:t xml:space="preserve">the ideal of the common good. </w:t>
      </w:r>
    </w:p>
    <w:p w:rsidR="005222ED" w:rsidRPr="005222ED" w:rsidRDefault="005222ED" w:rsidP="005222ED">
      <w:pPr>
        <w:pStyle w:val="ListParagraph"/>
        <w:numPr>
          <w:ilvl w:val="0"/>
          <w:numId w:val="83"/>
        </w:numPr>
        <w:rPr>
          <w:color w:val="000000"/>
          <w:sz w:val="22"/>
          <w:szCs w:val="22"/>
        </w:rPr>
      </w:pPr>
      <w:r w:rsidRPr="005222ED">
        <w:rPr>
          <w:color w:val="000000"/>
          <w:sz w:val="22"/>
          <w:szCs w:val="22"/>
        </w:rPr>
        <w:t xml:space="preserve">the principles in the bill of rights. </w:t>
      </w:r>
    </w:p>
    <w:p w:rsidR="005222ED" w:rsidRPr="005222ED" w:rsidRDefault="005222ED" w:rsidP="005222ED">
      <w:pPr>
        <w:pStyle w:val="ListParagraph"/>
        <w:numPr>
          <w:ilvl w:val="0"/>
          <w:numId w:val="83"/>
        </w:numPr>
        <w:rPr>
          <w:color w:val="000000"/>
          <w:sz w:val="22"/>
          <w:szCs w:val="22"/>
        </w:rPr>
      </w:pPr>
      <w:r w:rsidRPr="005222ED">
        <w:rPr>
          <w:color w:val="000000"/>
          <w:sz w:val="22"/>
          <w:szCs w:val="22"/>
        </w:rPr>
        <w:t xml:space="preserve">bringing ethical principles to the decision-making process. </w:t>
      </w:r>
    </w:p>
    <w:p w:rsidR="005222ED" w:rsidRPr="005222ED" w:rsidRDefault="005222ED" w:rsidP="005222ED">
      <w:pPr>
        <w:pStyle w:val="ListParagraph"/>
        <w:numPr>
          <w:ilvl w:val="0"/>
          <w:numId w:val="83"/>
        </w:numPr>
        <w:rPr>
          <w:color w:val="000000"/>
          <w:sz w:val="22"/>
          <w:szCs w:val="22"/>
        </w:rPr>
      </w:pPr>
      <w:r w:rsidRPr="005222ED">
        <w:rPr>
          <w:color w:val="000000"/>
          <w:sz w:val="22"/>
          <w:szCs w:val="22"/>
        </w:rPr>
        <w:t>subordinating one’s own interest to the good of the school community.</w:t>
      </w:r>
    </w:p>
    <w:p w:rsidR="005222ED" w:rsidRPr="005222ED" w:rsidRDefault="005222ED" w:rsidP="005222ED">
      <w:pPr>
        <w:pStyle w:val="ListParagraph"/>
        <w:numPr>
          <w:ilvl w:val="0"/>
          <w:numId w:val="83"/>
        </w:numPr>
        <w:rPr>
          <w:color w:val="000000"/>
          <w:sz w:val="22"/>
          <w:szCs w:val="22"/>
        </w:rPr>
      </w:pPr>
      <w:r w:rsidRPr="005222ED">
        <w:rPr>
          <w:color w:val="000000"/>
          <w:sz w:val="22"/>
          <w:szCs w:val="22"/>
        </w:rPr>
        <w:t xml:space="preserve">accepting the consequences for upholding one’s principles and actions. </w:t>
      </w:r>
      <w:r w:rsidRPr="005222ED">
        <w:rPr>
          <w:color w:val="000000"/>
          <w:sz w:val="22"/>
          <w:szCs w:val="22"/>
        </w:rPr>
        <w:tab/>
      </w:r>
      <w:r w:rsidRPr="005222ED">
        <w:rPr>
          <w:color w:val="000000"/>
          <w:sz w:val="22"/>
          <w:szCs w:val="22"/>
        </w:rPr>
        <w:tab/>
      </w:r>
      <w:r w:rsidRPr="005222ED">
        <w:rPr>
          <w:color w:val="000000"/>
          <w:sz w:val="22"/>
          <w:szCs w:val="22"/>
        </w:rPr>
        <w:tab/>
      </w:r>
      <w:r w:rsidRPr="005222ED">
        <w:rPr>
          <w:color w:val="000000"/>
          <w:sz w:val="22"/>
          <w:szCs w:val="22"/>
        </w:rPr>
        <w:tab/>
      </w:r>
      <w:r w:rsidRPr="005222ED">
        <w:rPr>
          <w:color w:val="000000"/>
          <w:sz w:val="22"/>
          <w:szCs w:val="22"/>
        </w:rPr>
        <w:tab/>
      </w:r>
    </w:p>
    <w:p w:rsidR="005222ED" w:rsidRPr="005222ED" w:rsidRDefault="005222ED" w:rsidP="005222ED">
      <w:pPr>
        <w:pStyle w:val="ListParagraph"/>
        <w:numPr>
          <w:ilvl w:val="0"/>
          <w:numId w:val="83"/>
        </w:numPr>
        <w:rPr>
          <w:color w:val="000000"/>
          <w:sz w:val="22"/>
          <w:szCs w:val="22"/>
        </w:rPr>
      </w:pPr>
      <w:r w:rsidRPr="005222ED">
        <w:rPr>
          <w:color w:val="000000"/>
          <w:sz w:val="22"/>
          <w:szCs w:val="22"/>
        </w:rPr>
        <w:t>using the influence of one’s office constructively and productively in the service of all students and their families.</w:t>
      </w:r>
    </w:p>
    <w:p w:rsidR="000224E5" w:rsidRPr="005222ED" w:rsidRDefault="005222ED" w:rsidP="005222ED">
      <w:pPr>
        <w:pStyle w:val="ListParagraph"/>
        <w:numPr>
          <w:ilvl w:val="0"/>
          <w:numId w:val="83"/>
        </w:numPr>
        <w:rPr>
          <w:color w:val="000000"/>
          <w:sz w:val="22"/>
          <w:szCs w:val="22"/>
        </w:rPr>
      </w:pPr>
      <w:r w:rsidRPr="005222ED">
        <w:rPr>
          <w:color w:val="000000"/>
          <w:sz w:val="22"/>
          <w:szCs w:val="22"/>
        </w:rPr>
        <w:t>development of a caring school community.</w:t>
      </w:r>
    </w:p>
    <w:p w:rsidR="00CC766D" w:rsidRDefault="0040792B" w:rsidP="000224E5">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245" style="width:0;height:1.5pt" o:hrstd="t" o:hr="t" fillcolor="gray" stroked="f"/>
        </w:pict>
      </w:r>
      <w:bookmarkStart w:id="91" w:name="standard6"/>
      <w:bookmarkEnd w:id="91"/>
    </w:p>
    <w:p w:rsidR="00CC766D" w:rsidRDefault="00CC766D" w:rsidP="000224E5">
      <w:pPr>
        <w:spacing w:after="0"/>
        <w:rPr>
          <w:rFonts w:ascii="Times New Roman" w:eastAsia="Times New Roman" w:hAnsi="Times New Roman" w:cs="Times New Roman"/>
          <w:color w:val="000000"/>
        </w:rPr>
      </w:pPr>
    </w:p>
    <w:p w:rsidR="00CC766D" w:rsidRDefault="00CC766D" w:rsidP="000224E5">
      <w:pPr>
        <w:spacing w:after="0"/>
        <w:rPr>
          <w:rFonts w:ascii="Times New Roman" w:eastAsia="Times New Roman" w:hAnsi="Times New Roman" w:cs="Times New Roman"/>
          <w:color w:val="000000"/>
        </w:rPr>
      </w:pPr>
    </w:p>
    <w:p w:rsidR="00CC766D" w:rsidRDefault="00CC766D" w:rsidP="000224E5">
      <w:pPr>
        <w:spacing w:after="0"/>
        <w:rPr>
          <w:rFonts w:ascii="Times New Roman" w:eastAsia="Times New Roman" w:hAnsi="Times New Roman" w:cs="Times New Roman"/>
          <w:color w:val="000000"/>
        </w:rPr>
      </w:pPr>
    </w:p>
    <w:p w:rsidR="00CC766D" w:rsidRDefault="00CC766D" w:rsidP="000224E5">
      <w:pPr>
        <w:spacing w:after="0"/>
        <w:rPr>
          <w:rFonts w:ascii="Times New Roman" w:eastAsia="Times New Roman" w:hAnsi="Times New Roman" w:cs="Times New Roman"/>
          <w:color w:val="000000"/>
        </w:rPr>
      </w:pPr>
    </w:p>
    <w:p w:rsidR="00CC766D" w:rsidRDefault="00CC766D" w:rsidP="000224E5">
      <w:pPr>
        <w:spacing w:after="0"/>
        <w:rPr>
          <w:rFonts w:ascii="Times New Roman" w:eastAsia="Times New Roman" w:hAnsi="Times New Roman" w:cs="Times New Roman"/>
          <w:color w:val="000000"/>
        </w:rPr>
      </w:pPr>
    </w:p>
    <w:p w:rsidR="005222ED" w:rsidRDefault="005222ED" w:rsidP="000224E5">
      <w:pPr>
        <w:spacing w:after="0"/>
        <w:rPr>
          <w:rFonts w:ascii="Times New Roman" w:eastAsia="Times New Roman" w:hAnsi="Times New Roman" w:cs="Times New Roman"/>
          <w:color w:val="000000"/>
        </w:rPr>
      </w:pPr>
    </w:p>
    <w:p w:rsidR="005222ED" w:rsidRDefault="005222ED" w:rsidP="000224E5">
      <w:pPr>
        <w:spacing w:after="0"/>
        <w:rPr>
          <w:rFonts w:ascii="Times New Roman" w:eastAsia="Times New Roman" w:hAnsi="Times New Roman" w:cs="Times New Roman"/>
          <w:color w:val="000000"/>
        </w:rPr>
      </w:pPr>
    </w:p>
    <w:p w:rsidR="005222ED" w:rsidRDefault="005222ED" w:rsidP="000224E5">
      <w:pPr>
        <w:spacing w:after="0"/>
        <w:rPr>
          <w:rFonts w:ascii="Times New Roman" w:eastAsia="Times New Roman" w:hAnsi="Times New Roman" w:cs="Times New Roman"/>
          <w:color w:val="000000"/>
        </w:rPr>
      </w:pPr>
    </w:p>
    <w:p w:rsidR="005222ED" w:rsidRDefault="005222ED" w:rsidP="000224E5">
      <w:pPr>
        <w:spacing w:after="0"/>
        <w:rPr>
          <w:rFonts w:ascii="Times New Roman" w:eastAsia="Times New Roman" w:hAnsi="Times New Roman" w:cs="Times New Roman"/>
          <w:color w:val="000000"/>
        </w:rPr>
      </w:pPr>
    </w:p>
    <w:p w:rsidR="00CC766D" w:rsidRDefault="00CC766D" w:rsidP="000224E5">
      <w:pPr>
        <w:spacing w:after="0"/>
        <w:rPr>
          <w:rFonts w:ascii="Times New Roman" w:eastAsia="Times New Roman" w:hAnsi="Times New Roman" w:cs="Times New Roman"/>
          <w:color w:val="000000"/>
        </w:rPr>
      </w:pPr>
    </w:p>
    <w:p w:rsidR="00CC766D" w:rsidRDefault="00CC766D" w:rsidP="000224E5">
      <w:pPr>
        <w:spacing w:after="0"/>
        <w:rPr>
          <w:rFonts w:ascii="Times New Roman" w:eastAsia="Times New Roman" w:hAnsi="Times New Roman" w:cs="Times New Roman"/>
          <w:color w:val="000000"/>
        </w:rPr>
      </w:pPr>
    </w:p>
    <w:p w:rsidR="00CC766D" w:rsidRDefault="00CC766D" w:rsidP="000224E5">
      <w:pPr>
        <w:spacing w:after="0"/>
        <w:rPr>
          <w:rFonts w:ascii="Times New Roman" w:eastAsia="Times New Roman" w:hAnsi="Times New Roman" w:cs="Times New Roman"/>
          <w:color w:val="000000"/>
        </w:rPr>
      </w:pPr>
    </w:p>
    <w:p w:rsidR="005222ED" w:rsidRDefault="005222ED" w:rsidP="005222ED">
      <w:pPr>
        <w:spacing w:after="0"/>
        <w:rPr>
          <w:rFonts w:ascii="Times New Roman" w:eastAsia="Times New Roman" w:hAnsi="Times New Roman" w:cs="Times New Roman"/>
          <w:b/>
          <w:color w:val="000000"/>
        </w:rPr>
      </w:pPr>
    </w:p>
    <w:p w:rsidR="005222ED" w:rsidRDefault="000224E5" w:rsidP="005222ED">
      <w:pPr>
        <w:spacing w:after="0"/>
        <w:rPr>
          <w:rFonts w:ascii="Times New Roman" w:eastAsia="Times New Roman" w:hAnsi="Times New Roman" w:cs="Times New Roman"/>
          <w:b/>
          <w:color w:val="000000"/>
        </w:rPr>
      </w:pPr>
      <w:r w:rsidRPr="00AE73DD">
        <w:rPr>
          <w:rFonts w:ascii="Times New Roman" w:eastAsia="Times New Roman" w:hAnsi="Times New Roman" w:cs="Times New Roman"/>
          <w:b/>
          <w:color w:val="000000"/>
        </w:rPr>
        <w:t xml:space="preserve">Standard #6: The Political, Social, Economic, Legal, and Cultural Context. </w:t>
      </w:r>
    </w:p>
    <w:p w:rsidR="000224E5" w:rsidRPr="005222ED" w:rsidRDefault="000224E5" w:rsidP="005222ED">
      <w:pPr>
        <w:spacing w:after="0"/>
        <w:rPr>
          <w:rFonts w:ascii="Times New Roman" w:eastAsia="Times New Roman" w:hAnsi="Times New Roman" w:cs="Times New Roman"/>
          <w:color w:val="000000"/>
        </w:rPr>
      </w:pPr>
      <w:r w:rsidRPr="005222ED">
        <w:rPr>
          <w:rFonts w:ascii="Times New Roman" w:eastAsia="Times New Roman" w:hAnsi="Times New Roman" w:cs="Times New Roman"/>
          <w:color w:val="000000"/>
        </w:rPr>
        <w:t xml:space="preserve">A school administrator is an educational leader who promotes the success of all students and staff by understanding, responding to, and influencing the larger political, social, economic, legal, and cultural context. </w:t>
      </w:r>
    </w:p>
    <w:p w:rsidR="005222ED" w:rsidRPr="005222ED" w:rsidRDefault="005222ED" w:rsidP="005222ED">
      <w:pPr>
        <w:spacing w:after="0"/>
        <w:rPr>
          <w:rFonts w:ascii="Times New Roman" w:eastAsia="Times New Roman" w:hAnsi="Times New Roman" w:cs="Times New Roman"/>
          <w:b/>
          <w:bCs/>
          <w:color w:val="000000"/>
        </w:rPr>
      </w:pPr>
    </w:p>
    <w:p w:rsidR="005222ED" w:rsidRPr="005222ED" w:rsidRDefault="000224E5" w:rsidP="005222ED">
      <w:pPr>
        <w:spacing w:after="0"/>
        <w:rPr>
          <w:rFonts w:ascii="Times New Roman" w:eastAsia="Times New Roman" w:hAnsi="Times New Roman" w:cs="Times New Roman"/>
          <w:color w:val="000000"/>
        </w:rPr>
      </w:pPr>
      <w:r w:rsidRPr="005222ED">
        <w:rPr>
          <w:rFonts w:ascii="Times New Roman" w:eastAsia="Times New Roman" w:hAnsi="Times New Roman" w:cs="Times New Roman"/>
          <w:b/>
          <w:bCs/>
          <w:color w:val="000000"/>
        </w:rPr>
        <w:t>Performances</w:t>
      </w:r>
      <w:r w:rsidRPr="005222ED">
        <w:rPr>
          <w:rFonts w:ascii="Times New Roman" w:eastAsia="Times New Roman" w:hAnsi="Times New Roman" w:cs="Times New Roman"/>
          <w:color w:val="000000"/>
        </w:rPr>
        <w:t xml:space="preserve"> </w:t>
      </w:r>
    </w:p>
    <w:p w:rsidR="000224E5" w:rsidRPr="005222ED" w:rsidRDefault="000224E5" w:rsidP="005222ED">
      <w:pPr>
        <w:spacing w:after="0"/>
        <w:rPr>
          <w:rFonts w:ascii="Times New Roman" w:eastAsia="Times New Roman" w:hAnsi="Times New Roman" w:cs="Times New Roman"/>
          <w:i/>
          <w:color w:val="000000"/>
        </w:rPr>
      </w:pPr>
      <w:r w:rsidRPr="005222ED">
        <w:rPr>
          <w:rFonts w:ascii="Times New Roman" w:eastAsia="Times New Roman" w:hAnsi="Times New Roman" w:cs="Times New Roman"/>
          <w:i/>
          <w:color w:val="000000"/>
        </w:rPr>
        <w:t xml:space="preserve">The administrator facilitates processes to encourage that: </w:t>
      </w:r>
    </w:p>
    <w:p w:rsidR="000224E5" w:rsidRPr="005222ED" w:rsidRDefault="005222ED" w:rsidP="005222ED">
      <w:pPr>
        <w:numPr>
          <w:ilvl w:val="0"/>
          <w:numId w:val="7"/>
        </w:numPr>
        <w:tabs>
          <w:tab w:val="clear" w:pos="720"/>
        </w:tabs>
        <w:spacing w:after="0"/>
        <w:rPr>
          <w:rFonts w:ascii="Times New Roman" w:eastAsia="Times New Roman" w:hAnsi="Times New Roman" w:cs="Times New Roman"/>
          <w:color w:val="000000"/>
        </w:rPr>
      </w:pPr>
      <w:r w:rsidRPr="005222ED">
        <w:rPr>
          <w:rFonts w:ascii="Times New Roman" w:eastAsia="Times New Roman" w:hAnsi="Times New Roman" w:cs="Times New Roman"/>
          <w:color w:val="000000"/>
        </w:rPr>
        <w:t xml:space="preserve">the political, social, economic, legal, and cultural environment in which schools operate is influenced on behalf of students, their families, and staff. </w:t>
      </w:r>
    </w:p>
    <w:p w:rsidR="000224E5" w:rsidRPr="005222ED" w:rsidRDefault="005222ED" w:rsidP="005222ED">
      <w:pPr>
        <w:numPr>
          <w:ilvl w:val="0"/>
          <w:numId w:val="7"/>
        </w:numPr>
        <w:tabs>
          <w:tab w:val="clear" w:pos="720"/>
        </w:tabs>
        <w:spacing w:before="100" w:beforeAutospacing="1" w:after="100" w:afterAutospacing="1"/>
        <w:rPr>
          <w:rFonts w:ascii="Times New Roman" w:eastAsia="Times New Roman" w:hAnsi="Times New Roman" w:cs="Times New Roman"/>
          <w:color w:val="000000"/>
        </w:rPr>
      </w:pPr>
      <w:r w:rsidRPr="005222ED">
        <w:rPr>
          <w:rFonts w:ascii="Times New Roman" w:eastAsia="Times New Roman" w:hAnsi="Times New Roman" w:cs="Times New Roman"/>
          <w:color w:val="000000"/>
        </w:rPr>
        <w:t xml:space="preserve">communication occurs within the school community concerning trends, issues, and potential changes in the environment in which schools operate. </w:t>
      </w:r>
    </w:p>
    <w:p w:rsidR="000224E5" w:rsidRPr="005222ED" w:rsidRDefault="005222ED" w:rsidP="005222ED">
      <w:pPr>
        <w:numPr>
          <w:ilvl w:val="0"/>
          <w:numId w:val="7"/>
        </w:numPr>
        <w:tabs>
          <w:tab w:val="clear" w:pos="720"/>
        </w:tabs>
        <w:spacing w:before="100" w:beforeAutospacing="1" w:after="100" w:afterAutospacing="1"/>
        <w:rPr>
          <w:rFonts w:ascii="Times New Roman" w:eastAsia="Times New Roman" w:hAnsi="Times New Roman" w:cs="Times New Roman"/>
          <w:color w:val="000000"/>
        </w:rPr>
      </w:pPr>
      <w:r w:rsidRPr="005222ED">
        <w:rPr>
          <w:rFonts w:ascii="Times New Roman" w:eastAsia="Times New Roman" w:hAnsi="Times New Roman" w:cs="Times New Roman"/>
          <w:color w:val="000000"/>
        </w:rPr>
        <w:t xml:space="preserve">there is the opportunity for ongoing dialogue with representatives of diverse community groups. </w:t>
      </w:r>
    </w:p>
    <w:p w:rsidR="000224E5" w:rsidRPr="005222ED" w:rsidRDefault="005222ED" w:rsidP="005222ED">
      <w:pPr>
        <w:numPr>
          <w:ilvl w:val="0"/>
          <w:numId w:val="7"/>
        </w:numPr>
        <w:tabs>
          <w:tab w:val="clear" w:pos="720"/>
        </w:tabs>
        <w:spacing w:before="100" w:beforeAutospacing="1" w:after="100" w:afterAutospacing="1"/>
        <w:rPr>
          <w:rFonts w:ascii="Times New Roman" w:eastAsia="Times New Roman" w:hAnsi="Times New Roman" w:cs="Times New Roman"/>
          <w:color w:val="000000"/>
        </w:rPr>
      </w:pPr>
      <w:r w:rsidRPr="005222ED">
        <w:rPr>
          <w:rFonts w:ascii="Times New Roman" w:eastAsia="Times New Roman" w:hAnsi="Times New Roman" w:cs="Times New Roman"/>
          <w:color w:val="000000"/>
        </w:rPr>
        <w:t xml:space="preserve">the school community works within the framework of policies, laws, and regulations enacted by local, state, and federal authorities. </w:t>
      </w:r>
    </w:p>
    <w:p w:rsidR="000224E5" w:rsidRPr="005222ED" w:rsidRDefault="005222ED" w:rsidP="005222ED">
      <w:pPr>
        <w:numPr>
          <w:ilvl w:val="0"/>
          <w:numId w:val="7"/>
        </w:numPr>
        <w:tabs>
          <w:tab w:val="clear" w:pos="720"/>
        </w:tabs>
        <w:spacing w:before="100" w:beforeAutospacing="1" w:after="100" w:afterAutospacing="1"/>
        <w:rPr>
          <w:rFonts w:ascii="Times New Roman" w:eastAsia="Times New Roman" w:hAnsi="Times New Roman" w:cs="Times New Roman"/>
          <w:color w:val="000000"/>
        </w:rPr>
      </w:pPr>
      <w:r w:rsidRPr="005222ED">
        <w:rPr>
          <w:rFonts w:ascii="Times New Roman" w:eastAsia="Times New Roman" w:hAnsi="Times New Roman" w:cs="Times New Roman"/>
          <w:color w:val="000000"/>
        </w:rPr>
        <w:t xml:space="preserve">public policy is shaped to provide quality education for students. </w:t>
      </w:r>
    </w:p>
    <w:p w:rsidR="000224E5" w:rsidRPr="005222ED" w:rsidRDefault="005222ED" w:rsidP="005222ED">
      <w:pPr>
        <w:numPr>
          <w:ilvl w:val="0"/>
          <w:numId w:val="7"/>
        </w:numPr>
        <w:tabs>
          <w:tab w:val="clear" w:pos="720"/>
        </w:tabs>
        <w:spacing w:before="100" w:beforeAutospacing="1" w:after="100" w:afterAutospacing="1"/>
        <w:rPr>
          <w:rFonts w:ascii="Times New Roman" w:eastAsia="Times New Roman" w:hAnsi="Times New Roman" w:cs="Times New Roman"/>
          <w:color w:val="000000"/>
        </w:rPr>
      </w:pPr>
      <w:r w:rsidRPr="005222ED">
        <w:rPr>
          <w:rFonts w:ascii="Times New Roman" w:eastAsia="Times New Roman" w:hAnsi="Times New Roman" w:cs="Times New Roman"/>
          <w:color w:val="000000"/>
        </w:rPr>
        <w:t xml:space="preserve">lines of communication are developed with decision makers outside the school community. </w:t>
      </w:r>
    </w:p>
    <w:p w:rsidR="005222ED" w:rsidRPr="005222ED" w:rsidRDefault="000224E5" w:rsidP="005222ED">
      <w:pPr>
        <w:spacing w:after="0"/>
        <w:rPr>
          <w:rFonts w:ascii="Times New Roman" w:eastAsia="Times New Roman" w:hAnsi="Times New Roman" w:cs="Times New Roman"/>
          <w:color w:val="000000"/>
        </w:rPr>
      </w:pPr>
      <w:r w:rsidRPr="005222ED">
        <w:rPr>
          <w:rFonts w:ascii="Times New Roman" w:eastAsia="Times New Roman" w:hAnsi="Times New Roman" w:cs="Times New Roman"/>
          <w:b/>
          <w:bCs/>
          <w:color w:val="000000"/>
        </w:rPr>
        <w:t>Knowledge</w:t>
      </w:r>
      <w:r w:rsidRPr="005222ED">
        <w:rPr>
          <w:rFonts w:ascii="Times New Roman" w:eastAsia="Times New Roman" w:hAnsi="Times New Roman" w:cs="Times New Roman"/>
          <w:color w:val="000000"/>
        </w:rPr>
        <w:t xml:space="preserve"> </w:t>
      </w:r>
    </w:p>
    <w:p w:rsidR="000224E5" w:rsidRPr="005222ED" w:rsidRDefault="000224E5" w:rsidP="005222ED">
      <w:pPr>
        <w:spacing w:after="0"/>
        <w:rPr>
          <w:rFonts w:ascii="Times New Roman" w:eastAsia="Times New Roman" w:hAnsi="Times New Roman" w:cs="Times New Roman"/>
          <w:i/>
          <w:color w:val="000000"/>
        </w:rPr>
      </w:pPr>
      <w:r w:rsidRPr="005222ED">
        <w:rPr>
          <w:rFonts w:ascii="Times New Roman" w:eastAsia="Times New Roman" w:hAnsi="Times New Roman" w:cs="Times New Roman"/>
          <w:i/>
          <w:color w:val="000000"/>
        </w:rPr>
        <w:t xml:space="preserve">The administrator has a knowledge and understanding of: </w:t>
      </w:r>
    </w:p>
    <w:p w:rsidR="000324F8" w:rsidRPr="005222ED" w:rsidRDefault="005222ED" w:rsidP="005222ED">
      <w:pPr>
        <w:pStyle w:val="ListParagraph"/>
        <w:numPr>
          <w:ilvl w:val="0"/>
          <w:numId w:val="84"/>
        </w:numPr>
        <w:ind w:firstLine="0"/>
        <w:rPr>
          <w:color w:val="000000"/>
          <w:sz w:val="22"/>
          <w:szCs w:val="22"/>
        </w:rPr>
      </w:pPr>
      <w:r w:rsidRPr="005222ED">
        <w:rPr>
          <w:color w:val="000000"/>
          <w:sz w:val="22"/>
          <w:szCs w:val="22"/>
        </w:rPr>
        <w:t xml:space="preserve">principles of representative governance that support the system of </w:t>
      </w:r>
      <w:r>
        <w:rPr>
          <w:color w:val="000000"/>
          <w:sz w:val="22"/>
          <w:szCs w:val="22"/>
        </w:rPr>
        <w:t>A</w:t>
      </w:r>
      <w:r w:rsidRPr="005222ED">
        <w:rPr>
          <w:color w:val="000000"/>
          <w:sz w:val="22"/>
          <w:szCs w:val="22"/>
        </w:rPr>
        <w:t xml:space="preserve">merican schools. </w:t>
      </w:r>
    </w:p>
    <w:p w:rsidR="000324F8" w:rsidRPr="005222ED" w:rsidRDefault="005222ED" w:rsidP="005222ED">
      <w:pPr>
        <w:pStyle w:val="ListParagraph"/>
        <w:numPr>
          <w:ilvl w:val="0"/>
          <w:numId w:val="84"/>
        </w:numPr>
        <w:tabs>
          <w:tab w:val="clear" w:pos="360"/>
          <w:tab w:val="num" w:pos="720"/>
        </w:tabs>
        <w:ind w:left="720"/>
        <w:rPr>
          <w:color w:val="000000"/>
          <w:sz w:val="22"/>
          <w:szCs w:val="22"/>
        </w:rPr>
      </w:pPr>
      <w:r w:rsidRPr="005222ED">
        <w:rPr>
          <w:color w:val="000000"/>
          <w:sz w:val="22"/>
          <w:szCs w:val="22"/>
        </w:rPr>
        <w:t>the role of public education in developing and renewing a democratic society and an economically productive nation.</w:t>
      </w:r>
    </w:p>
    <w:p w:rsidR="000324F8" w:rsidRPr="005222ED" w:rsidRDefault="005222ED" w:rsidP="005222ED">
      <w:pPr>
        <w:pStyle w:val="ListParagraph"/>
        <w:numPr>
          <w:ilvl w:val="0"/>
          <w:numId w:val="84"/>
        </w:numPr>
        <w:tabs>
          <w:tab w:val="clear" w:pos="360"/>
          <w:tab w:val="num" w:pos="720"/>
        </w:tabs>
        <w:spacing w:before="100" w:beforeAutospacing="1" w:after="100" w:afterAutospacing="1"/>
        <w:ind w:firstLine="0"/>
        <w:rPr>
          <w:color w:val="000000"/>
          <w:sz w:val="22"/>
          <w:szCs w:val="22"/>
        </w:rPr>
      </w:pPr>
      <w:r w:rsidRPr="005222ED">
        <w:rPr>
          <w:color w:val="000000"/>
          <w:sz w:val="22"/>
          <w:szCs w:val="22"/>
        </w:rPr>
        <w:t xml:space="preserve">the law as related to education and schooling. </w:t>
      </w:r>
    </w:p>
    <w:p w:rsidR="000324F8" w:rsidRPr="005222ED" w:rsidRDefault="005222ED" w:rsidP="005222ED">
      <w:pPr>
        <w:pStyle w:val="ListParagraph"/>
        <w:numPr>
          <w:ilvl w:val="0"/>
          <w:numId w:val="84"/>
        </w:numPr>
        <w:tabs>
          <w:tab w:val="clear" w:pos="360"/>
          <w:tab w:val="num" w:pos="720"/>
        </w:tabs>
        <w:spacing w:before="100" w:beforeAutospacing="1" w:after="100" w:afterAutospacing="1"/>
        <w:ind w:firstLine="0"/>
        <w:rPr>
          <w:color w:val="000000"/>
          <w:sz w:val="22"/>
          <w:szCs w:val="22"/>
        </w:rPr>
      </w:pPr>
      <w:r w:rsidRPr="005222ED">
        <w:rPr>
          <w:color w:val="000000"/>
          <w:sz w:val="22"/>
          <w:szCs w:val="22"/>
        </w:rPr>
        <w:t xml:space="preserve">the political, social, cultural, and economic systems that impact schools. </w:t>
      </w:r>
    </w:p>
    <w:p w:rsidR="000324F8" w:rsidRPr="005222ED" w:rsidRDefault="005222ED" w:rsidP="005222ED">
      <w:pPr>
        <w:pStyle w:val="ListParagraph"/>
        <w:numPr>
          <w:ilvl w:val="0"/>
          <w:numId w:val="84"/>
        </w:numPr>
        <w:tabs>
          <w:tab w:val="clear" w:pos="360"/>
          <w:tab w:val="num" w:pos="720"/>
        </w:tabs>
        <w:spacing w:before="100" w:beforeAutospacing="1" w:after="100" w:afterAutospacing="1"/>
        <w:ind w:left="720"/>
        <w:rPr>
          <w:color w:val="000000"/>
          <w:sz w:val="22"/>
          <w:szCs w:val="22"/>
        </w:rPr>
      </w:pPr>
      <w:r w:rsidRPr="005222ED">
        <w:rPr>
          <w:color w:val="000000"/>
          <w:sz w:val="22"/>
          <w:szCs w:val="22"/>
        </w:rPr>
        <w:t xml:space="preserve">models and strategies of change and conflict resolution as applied to the larger political, social, cultural, and economic contexts of schooling. </w:t>
      </w:r>
    </w:p>
    <w:p w:rsidR="000324F8" w:rsidRPr="005222ED" w:rsidRDefault="005222ED" w:rsidP="005222ED">
      <w:pPr>
        <w:pStyle w:val="ListParagraph"/>
        <w:numPr>
          <w:ilvl w:val="0"/>
          <w:numId w:val="84"/>
        </w:numPr>
        <w:tabs>
          <w:tab w:val="clear" w:pos="360"/>
          <w:tab w:val="num" w:pos="720"/>
        </w:tabs>
        <w:spacing w:before="100" w:beforeAutospacing="1" w:after="100" w:afterAutospacing="1"/>
        <w:ind w:firstLine="0"/>
        <w:rPr>
          <w:color w:val="000000"/>
          <w:sz w:val="22"/>
          <w:szCs w:val="22"/>
        </w:rPr>
      </w:pPr>
      <w:r w:rsidRPr="005222ED">
        <w:rPr>
          <w:color w:val="000000"/>
          <w:sz w:val="22"/>
          <w:szCs w:val="22"/>
        </w:rPr>
        <w:t xml:space="preserve">global issues and forces affecting teaching and learning. </w:t>
      </w:r>
    </w:p>
    <w:p w:rsidR="000324F8" w:rsidRPr="005222ED" w:rsidRDefault="005222ED" w:rsidP="005222ED">
      <w:pPr>
        <w:pStyle w:val="ListParagraph"/>
        <w:numPr>
          <w:ilvl w:val="0"/>
          <w:numId w:val="84"/>
        </w:numPr>
        <w:tabs>
          <w:tab w:val="clear" w:pos="360"/>
          <w:tab w:val="num" w:pos="720"/>
        </w:tabs>
        <w:spacing w:before="100" w:beforeAutospacing="1" w:after="100" w:afterAutospacing="1"/>
        <w:ind w:firstLine="0"/>
        <w:rPr>
          <w:color w:val="000000"/>
          <w:sz w:val="22"/>
          <w:szCs w:val="22"/>
        </w:rPr>
      </w:pPr>
      <w:r w:rsidRPr="005222ED">
        <w:rPr>
          <w:color w:val="000000"/>
          <w:sz w:val="22"/>
          <w:szCs w:val="22"/>
        </w:rPr>
        <w:t xml:space="preserve">the dynamics of policy development and advocacy under our democratic political system. </w:t>
      </w:r>
    </w:p>
    <w:p w:rsidR="000224E5" w:rsidRPr="005222ED" w:rsidRDefault="005222ED" w:rsidP="005222ED">
      <w:pPr>
        <w:pStyle w:val="ListParagraph"/>
        <w:numPr>
          <w:ilvl w:val="0"/>
          <w:numId w:val="84"/>
        </w:numPr>
        <w:tabs>
          <w:tab w:val="clear" w:pos="360"/>
          <w:tab w:val="num" w:pos="720"/>
        </w:tabs>
        <w:spacing w:before="100" w:beforeAutospacing="1" w:after="100" w:afterAutospacing="1"/>
        <w:ind w:firstLine="0"/>
        <w:rPr>
          <w:color w:val="000000"/>
          <w:sz w:val="22"/>
          <w:szCs w:val="22"/>
        </w:rPr>
      </w:pPr>
      <w:r w:rsidRPr="005222ED">
        <w:rPr>
          <w:color w:val="000000"/>
          <w:sz w:val="22"/>
          <w:szCs w:val="22"/>
        </w:rPr>
        <w:t xml:space="preserve">the importance of diversity and equity in a democratic society. </w:t>
      </w:r>
    </w:p>
    <w:p w:rsidR="005222ED" w:rsidRPr="005222ED" w:rsidRDefault="000224E5" w:rsidP="005222ED">
      <w:pPr>
        <w:spacing w:after="0"/>
        <w:rPr>
          <w:rFonts w:ascii="Times New Roman" w:eastAsia="Times New Roman" w:hAnsi="Times New Roman" w:cs="Times New Roman"/>
          <w:color w:val="000000"/>
        </w:rPr>
      </w:pPr>
      <w:r w:rsidRPr="005222ED">
        <w:rPr>
          <w:rFonts w:ascii="Times New Roman" w:eastAsia="Times New Roman" w:hAnsi="Times New Roman" w:cs="Times New Roman"/>
          <w:b/>
          <w:bCs/>
          <w:color w:val="000000"/>
        </w:rPr>
        <w:t>Dispositions</w:t>
      </w:r>
      <w:r w:rsidRPr="005222ED">
        <w:rPr>
          <w:rFonts w:ascii="Times New Roman" w:eastAsia="Times New Roman" w:hAnsi="Times New Roman" w:cs="Times New Roman"/>
          <w:color w:val="000000"/>
        </w:rPr>
        <w:t xml:space="preserve"> </w:t>
      </w:r>
    </w:p>
    <w:p w:rsidR="000224E5" w:rsidRPr="005222ED" w:rsidRDefault="000224E5" w:rsidP="005222ED">
      <w:pPr>
        <w:spacing w:after="0"/>
        <w:rPr>
          <w:rFonts w:ascii="Times New Roman" w:eastAsia="Times New Roman" w:hAnsi="Times New Roman" w:cs="Times New Roman"/>
          <w:i/>
          <w:color w:val="000000"/>
        </w:rPr>
      </w:pPr>
      <w:r w:rsidRPr="005222ED">
        <w:rPr>
          <w:rFonts w:ascii="Times New Roman" w:eastAsia="Times New Roman" w:hAnsi="Times New Roman" w:cs="Times New Roman"/>
          <w:i/>
          <w:color w:val="000000"/>
        </w:rPr>
        <w:t xml:space="preserve">The administrator believes in, values, and is committed to: </w:t>
      </w:r>
    </w:p>
    <w:p w:rsidR="000324F8" w:rsidRPr="005222ED" w:rsidRDefault="005222ED" w:rsidP="005222ED">
      <w:pPr>
        <w:pStyle w:val="ListParagraph"/>
        <w:numPr>
          <w:ilvl w:val="0"/>
          <w:numId w:val="61"/>
        </w:numPr>
        <w:ind w:left="360" w:firstLine="0"/>
        <w:rPr>
          <w:color w:val="000000"/>
          <w:sz w:val="22"/>
          <w:szCs w:val="22"/>
        </w:rPr>
      </w:pPr>
      <w:r w:rsidRPr="005222ED">
        <w:rPr>
          <w:color w:val="000000"/>
          <w:sz w:val="22"/>
          <w:szCs w:val="22"/>
        </w:rPr>
        <w:t>education as a key to opportunity, social mobility, and self-realization.</w:t>
      </w:r>
    </w:p>
    <w:p w:rsidR="000324F8" w:rsidRPr="005222ED" w:rsidRDefault="005222ED" w:rsidP="005222ED">
      <w:pPr>
        <w:pStyle w:val="ListParagraph"/>
        <w:numPr>
          <w:ilvl w:val="0"/>
          <w:numId w:val="61"/>
        </w:numPr>
        <w:spacing w:before="100" w:beforeAutospacing="1" w:after="100" w:afterAutospacing="1"/>
        <w:ind w:left="360" w:firstLine="0"/>
        <w:rPr>
          <w:color w:val="000000"/>
          <w:sz w:val="22"/>
          <w:szCs w:val="22"/>
        </w:rPr>
      </w:pPr>
      <w:r w:rsidRPr="005222ED">
        <w:rPr>
          <w:color w:val="000000"/>
          <w:sz w:val="22"/>
          <w:szCs w:val="22"/>
        </w:rPr>
        <w:t xml:space="preserve">recognizing a variety of ideas, values, and cultures. </w:t>
      </w:r>
    </w:p>
    <w:p w:rsidR="000324F8" w:rsidRPr="005222ED" w:rsidRDefault="005222ED" w:rsidP="005222ED">
      <w:pPr>
        <w:pStyle w:val="ListParagraph"/>
        <w:numPr>
          <w:ilvl w:val="0"/>
          <w:numId w:val="61"/>
        </w:numPr>
        <w:spacing w:before="100" w:beforeAutospacing="1" w:after="100" w:afterAutospacing="1"/>
        <w:ind w:left="360" w:firstLine="0"/>
        <w:rPr>
          <w:color w:val="000000"/>
          <w:sz w:val="22"/>
          <w:szCs w:val="22"/>
        </w:rPr>
      </w:pPr>
      <w:r w:rsidRPr="005222ED">
        <w:rPr>
          <w:color w:val="000000"/>
          <w:sz w:val="22"/>
          <w:szCs w:val="22"/>
        </w:rPr>
        <w:t xml:space="preserve">the importance of a continuing dialogue with other decision makers affecting education. </w:t>
      </w:r>
    </w:p>
    <w:p w:rsidR="000324F8" w:rsidRPr="005222ED" w:rsidRDefault="005222ED" w:rsidP="005222ED">
      <w:pPr>
        <w:pStyle w:val="ListParagraph"/>
        <w:numPr>
          <w:ilvl w:val="0"/>
          <w:numId w:val="61"/>
        </w:numPr>
        <w:spacing w:before="100" w:beforeAutospacing="1" w:after="100" w:afterAutospacing="1"/>
        <w:ind w:left="360" w:firstLine="0"/>
        <w:rPr>
          <w:color w:val="000000"/>
          <w:sz w:val="22"/>
          <w:szCs w:val="22"/>
        </w:rPr>
      </w:pPr>
      <w:r w:rsidRPr="005222ED">
        <w:rPr>
          <w:color w:val="000000"/>
          <w:sz w:val="22"/>
          <w:szCs w:val="22"/>
        </w:rPr>
        <w:t xml:space="preserve">actively participating in the policy-making context in the service of education. </w:t>
      </w:r>
    </w:p>
    <w:p w:rsidR="000224E5" w:rsidRPr="005222ED" w:rsidRDefault="005222ED" w:rsidP="005222ED">
      <w:pPr>
        <w:pStyle w:val="ListParagraph"/>
        <w:numPr>
          <w:ilvl w:val="0"/>
          <w:numId w:val="61"/>
        </w:numPr>
        <w:spacing w:before="100" w:beforeAutospacing="1" w:after="100" w:afterAutospacing="1"/>
        <w:ind w:left="360" w:firstLine="0"/>
        <w:rPr>
          <w:color w:val="000000"/>
          <w:sz w:val="22"/>
          <w:szCs w:val="22"/>
        </w:rPr>
      </w:pPr>
      <w:r w:rsidRPr="005222ED">
        <w:rPr>
          <w:color w:val="000000"/>
          <w:sz w:val="22"/>
          <w:szCs w:val="22"/>
        </w:rPr>
        <w:t>using legal systems to protect student, staff, and parental rights.</w:t>
      </w:r>
    </w:p>
    <w:p w:rsidR="000224E5" w:rsidRPr="00AE73DD" w:rsidRDefault="000224E5" w:rsidP="000224E5">
      <w:pPr>
        <w:rPr>
          <w:rFonts w:ascii="Times New Roman" w:eastAsia="Times New Roman" w:hAnsi="Times New Roman" w:cs="Times New Roman"/>
          <w:color w:val="000000"/>
        </w:rPr>
      </w:pPr>
      <w:r w:rsidRPr="00AE73DD">
        <w:rPr>
          <w:rFonts w:ascii="Times New Roman" w:eastAsia="Times New Roman" w:hAnsi="Times New Roman" w:cs="Times New Roman"/>
          <w:color w:val="000000"/>
        </w:rPr>
        <w:br w:type="page"/>
      </w:r>
    </w:p>
    <w:p w:rsidR="000224E5" w:rsidRDefault="000224E5" w:rsidP="000224E5">
      <w:pPr>
        <w:keepNext/>
        <w:spacing w:after="0"/>
        <w:outlineLvl w:val="0"/>
        <w:rPr>
          <w:rFonts w:ascii="Times New Roman" w:eastAsia="Times New Roman" w:hAnsi="Times New Roman" w:cs="Times New Roman"/>
          <w:b/>
        </w:rPr>
      </w:pPr>
      <w:bookmarkStart w:id="92" w:name="_Toc301354100"/>
      <w:bookmarkStart w:id="93" w:name="_Toc315273691"/>
      <w:r w:rsidRPr="00AE73DD">
        <w:rPr>
          <w:rFonts w:ascii="Times New Roman" w:eastAsia="Times New Roman" w:hAnsi="Times New Roman" w:cs="Times New Roman"/>
          <w:b/>
        </w:rPr>
        <w:lastRenderedPageBreak/>
        <w:t>Appendix L- Application for Horry County Employees</w:t>
      </w:r>
      <w:bookmarkEnd w:id="92"/>
      <w:bookmarkEnd w:id="93"/>
    </w:p>
    <w:p w:rsidR="00551825" w:rsidRPr="00AE73DD" w:rsidRDefault="00551825" w:rsidP="000224E5">
      <w:pPr>
        <w:keepNext/>
        <w:spacing w:after="0"/>
        <w:outlineLvl w:val="0"/>
        <w:rPr>
          <w:rFonts w:ascii="Times New Roman" w:eastAsia="Times New Roman" w:hAnsi="Times New Roman" w:cs="Times New Roman"/>
          <w:b/>
        </w:rPr>
      </w:pPr>
    </w:p>
    <w:p w:rsidR="000224E5" w:rsidRPr="00AE73DD" w:rsidRDefault="000224E5" w:rsidP="00551825">
      <w:pPr>
        <w:keepNext/>
        <w:spacing w:after="0"/>
        <w:ind w:left="2880" w:hanging="2880"/>
        <w:jc w:val="center"/>
        <w:outlineLvl w:val="8"/>
        <w:rPr>
          <w:rFonts w:ascii="Times New Roman" w:eastAsia="Times New Roman" w:hAnsi="Times New Roman" w:cs="Times New Roman"/>
          <w:b/>
          <w:bCs/>
        </w:rPr>
      </w:pPr>
      <w:r w:rsidRPr="00AE73DD">
        <w:rPr>
          <w:rFonts w:ascii="Times New Roman" w:eastAsia="Times New Roman" w:hAnsi="Times New Roman" w:cs="Times New Roman"/>
          <w:b/>
          <w:bCs/>
          <w:noProof/>
        </w:rPr>
        <w:drawing>
          <wp:inline distT="0" distB="0" distL="0" distR="0">
            <wp:extent cx="1195070" cy="534035"/>
            <wp:effectExtent l="0" t="0" r="508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534035"/>
                    </a:xfrm>
                    <a:prstGeom prst="rect">
                      <a:avLst/>
                    </a:prstGeom>
                    <a:noFill/>
                    <a:ln>
                      <a:noFill/>
                    </a:ln>
                  </pic:spPr>
                </pic:pic>
              </a:graphicData>
            </a:graphic>
          </wp:inline>
        </w:drawing>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keepNext/>
        <w:spacing w:after="0"/>
        <w:ind w:left="2880" w:firstLine="720"/>
        <w:outlineLvl w:val="8"/>
        <w:rPr>
          <w:rFonts w:ascii="Times New Roman" w:eastAsia="Times New Roman" w:hAnsi="Times New Roman" w:cs="Times New Roman"/>
          <w:b/>
          <w:bCs/>
        </w:rPr>
      </w:pPr>
      <w:r w:rsidRPr="00AE73DD">
        <w:rPr>
          <w:rFonts w:ascii="Times New Roman" w:eastAsia="Times New Roman" w:hAnsi="Times New Roman" w:cs="Times New Roman"/>
          <w:b/>
          <w:bCs/>
        </w:rPr>
        <w:t>COASTAL CAROLINA UNIVERSITY</w:t>
      </w:r>
    </w:p>
    <w:p w:rsidR="000224E5" w:rsidRPr="00AE73DD"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rPr>
        <w:t>DEPARTMENT OF EDUCATIONAL LEADERSHIP</w:t>
      </w:r>
    </w:p>
    <w:p w:rsidR="000224E5" w:rsidRPr="00AE73DD"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rPr>
        <w:t>EDUCATIONAL LEADERSHIP INTERNSHIP APPLICATION</w:t>
      </w:r>
    </w:p>
    <w:p w:rsidR="000224E5" w:rsidRPr="00AE73DD" w:rsidRDefault="000224E5" w:rsidP="000224E5">
      <w:pPr>
        <w:spacing w:after="0"/>
        <w:jc w:val="center"/>
        <w:rPr>
          <w:rFonts w:ascii="Times New Roman" w:eastAsia="Times New Roman" w:hAnsi="Times New Roman" w:cs="Times New Roman"/>
          <w:b/>
        </w:rPr>
      </w:pPr>
    </w:p>
    <w:p w:rsidR="000224E5" w:rsidRPr="00AE73DD" w:rsidRDefault="00344F53" w:rsidP="000224E5">
      <w:pPr>
        <w:spacing w:after="0"/>
        <w:jc w:val="cente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For Employees of Horry, Marion, Florence, or </w:t>
      </w:r>
      <w:r w:rsidR="000224E5" w:rsidRPr="00AE73DD">
        <w:rPr>
          <w:rFonts w:ascii="Times New Roman" w:eastAsia="Times New Roman" w:hAnsi="Times New Roman" w:cs="Times New Roman"/>
          <w:b/>
          <w:i/>
          <w:u w:val="single"/>
        </w:rPr>
        <w:t>Williamsburg County School Districts</w:t>
      </w:r>
    </w:p>
    <w:p w:rsidR="000224E5" w:rsidRPr="00AE73DD" w:rsidRDefault="000224E5" w:rsidP="000224E5">
      <w:pPr>
        <w:spacing w:after="0"/>
        <w:jc w:val="center"/>
        <w:rPr>
          <w:rFonts w:ascii="Times New Roman" w:eastAsia="Times New Roman" w:hAnsi="Times New Roman" w:cs="Times New Roman"/>
          <w:b/>
        </w:rPr>
      </w:pPr>
    </w:p>
    <w:p w:rsidR="000224E5" w:rsidRPr="00AE73DD"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rPr>
        <w:t>Please return this questionnaire to Dr. Geer at ggeer@coastal.edu:</w:t>
      </w:r>
    </w:p>
    <w:p w:rsidR="000224E5" w:rsidRPr="00AE73DD"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i/>
        </w:rPr>
        <w:t>October 15</w:t>
      </w:r>
      <w:r w:rsidRPr="00AE73DD">
        <w:rPr>
          <w:rFonts w:ascii="Times New Roman" w:eastAsia="Times New Roman" w:hAnsi="Times New Roman" w:cs="Times New Roman"/>
          <w:b/>
        </w:rPr>
        <w:t xml:space="preserve"> for Spring placements </w:t>
      </w:r>
    </w:p>
    <w:p w:rsidR="000224E5" w:rsidRPr="00AE73DD"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i/>
        </w:rPr>
        <w:t>March 15</w:t>
      </w:r>
      <w:r w:rsidRPr="00AE73DD">
        <w:rPr>
          <w:rFonts w:ascii="Times New Roman" w:eastAsia="Times New Roman" w:hAnsi="Times New Roman" w:cs="Times New Roman"/>
          <w:b/>
        </w:rPr>
        <w:t xml:space="preserve"> for Maymester and/or Fall placements</w:t>
      </w:r>
    </w:p>
    <w:p w:rsidR="000224E5" w:rsidRPr="00AE73DD" w:rsidRDefault="000224E5" w:rsidP="000224E5">
      <w:pPr>
        <w:keepNext/>
        <w:spacing w:after="0"/>
        <w:ind w:firstLine="720"/>
        <w:outlineLvl w:val="4"/>
        <w:rPr>
          <w:rFonts w:ascii="Times New Roman" w:eastAsia="Times New Roman" w:hAnsi="Times New Roman" w:cs="Times New Roman"/>
        </w:rPr>
      </w:pPr>
    </w:p>
    <w:p w:rsidR="000224E5" w:rsidRPr="00AE73DD" w:rsidRDefault="000224E5" w:rsidP="000224E5">
      <w:pPr>
        <w:keepNext/>
        <w:spacing w:after="0"/>
        <w:ind w:firstLine="720"/>
        <w:outlineLvl w:val="4"/>
        <w:rPr>
          <w:rFonts w:ascii="Times New Roman" w:eastAsia="Times New Roman" w:hAnsi="Times New Roman" w:cs="Times New Roman"/>
        </w:rPr>
      </w:pPr>
      <w:r w:rsidRPr="00AE73DD">
        <w:rPr>
          <w:rFonts w:ascii="Times New Roman" w:eastAsia="Times New Roman" w:hAnsi="Times New Roman" w:cs="Times New Roman"/>
        </w:rPr>
        <w:t>Date:</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Circle the semester you are registering for:</w:t>
      </w:r>
      <w:r w:rsidRPr="00AE73DD">
        <w:rPr>
          <w:rFonts w:ascii="Times New Roman" w:eastAsia="Times New Roman" w:hAnsi="Times New Roman" w:cs="Times New Roman"/>
        </w:rPr>
        <w:tab/>
      </w:r>
    </w:p>
    <w:p w:rsidR="000224E5" w:rsidRPr="00AE73DD" w:rsidRDefault="000224E5" w:rsidP="000224E5">
      <w:pPr>
        <w:keepNext/>
        <w:spacing w:after="0"/>
        <w:ind w:firstLine="720"/>
        <w:outlineLvl w:val="4"/>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Fall</w:t>
      </w:r>
      <w:r w:rsidRPr="00AE73DD">
        <w:rPr>
          <w:rFonts w:ascii="Times New Roman" w:eastAsia="Times New Roman" w:hAnsi="Times New Roman" w:cs="Times New Roman"/>
        </w:rPr>
        <w:tab/>
        <w:t>Spring</w:t>
      </w:r>
      <w:r w:rsidRPr="00AE73DD">
        <w:rPr>
          <w:rFonts w:ascii="Times New Roman" w:eastAsia="Times New Roman" w:hAnsi="Times New Roman" w:cs="Times New Roman"/>
        </w:rPr>
        <w:tab/>
      </w:r>
      <w:r w:rsidR="005222ED">
        <w:rPr>
          <w:rFonts w:ascii="Times New Roman" w:eastAsia="Times New Roman" w:hAnsi="Times New Roman" w:cs="Times New Roman"/>
        </w:rPr>
        <w:t xml:space="preserve">    </w:t>
      </w:r>
      <w:r w:rsidRPr="00AE73DD">
        <w:rPr>
          <w:rFonts w:ascii="Times New Roman" w:eastAsia="Times New Roman" w:hAnsi="Times New Roman" w:cs="Times New Roman"/>
        </w:rPr>
        <w:t>Maymester</w:t>
      </w:r>
    </w:p>
    <w:p w:rsidR="000224E5" w:rsidRPr="00AE73DD" w:rsidRDefault="000224E5" w:rsidP="000224E5">
      <w:pPr>
        <w:keepNext/>
        <w:spacing w:after="0"/>
        <w:ind w:firstLine="720"/>
        <w:outlineLvl w:val="4"/>
        <w:rPr>
          <w:rFonts w:ascii="Times New Roman" w:eastAsia="Times New Roman" w:hAnsi="Times New Roman" w:cs="Times New Roman"/>
        </w:rPr>
      </w:pPr>
      <w:r w:rsidRPr="00AE73DD">
        <w:rPr>
          <w:rFonts w:ascii="Times New Roman" w:eastAsia="Times New Roman" w:hAnsi="Times New Roman" w:cs="Times New Roman"/>
        </w:rPr>
        <w:t>CCU Student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             </w:t>
      </w:r>
      <w:r w:rsidRPr="00AE73DD">
        <w:rPr>
          <w:rFonts w:ascii="Times New Roman" w:eastAsia="Times New Roman" w:hAnsi="Times New Roman" w:cs="Times New Roman"/>
        </w:rPr>
        <w:tab/>
        <w:t>Last Name:</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t>First Name:                                                                                             Middle Initial:</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             </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            </w:t>
      </w:r>
      <w:r w:rsidRPr="00AE73DD">
        <w:rPr>
          <w:rFonts w:ascii="Times New Roman" w:eastAsia="Times New Roman" w:hAnsi="Times New Roman" w:cs="Times New Roman"/>
        </w:rPr>
        <w:tab/>
        <w:t>Home/Address:</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City:</w:t>
      </w:r>
      <w:r w:rsidRPr="00AE73DD">
        <w:rPr>
          <w:rFonts w:ascii="Times New Roman" w:eastAsia="Times New Roman" w:hAnsi="Times New Roman" w:cs="Times New Roman"/>
        </w:rPr>
        <w:tab/>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t>State:</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Zip Code:</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Home Telephone:</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Cell Phone:</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t xml:space="preserve">CUU Email: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Teaching certification(s):</w:t>
      </w:r>
    </w:p>
    <w:p w:rsidR="000224E5" w:rsidRPr="00AE73DD" w:rsidRDefault="000224E5" w:rsidP="000224E5">
      <w:pPr>
        <w:tabs>
          <w:tab w:val="num" w:pos="720"/>
        </w:tabs>
        <w:spacing w:after="0"/>
        <w:ind w:left="720" w:hanging="720"/>
        <w:rPr>
          <w:rFonts w:ascii="Times New Roman" w:eastAsia="Times New Roman" w:hAnsi="Times New Roman" w:cs="Times New Roman"/>
        </w:rPr>
      </w:pP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t>Administrative Certification sought: __ K-8  __7-12  __K-12</w:t>
      </w: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t>Current Position</w:t>
      </w:r>
      <w:r w:rsidR="005D45E7">
        <w:rPr>
          <w:rFonts w:ascii="Times New Roman" w:eastAsia="Times New Roman" w:hAnsi="Times New Roman" w:cs="Times New Roman"/>
        </w:rPr>
        <w:t>:</w:t>
      </w:r>
      <w:r w:rsidRPr="00AE73DD">
        <w:rPr>
          <w:rFonts w:ascii="Times New Roman" w:eastAsia="Times New Roman" w:hAnsi="Times New Roman" w:cs="Times New Roman"/>
        </w:rPr>
        <w:t xml:space="preserve">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ind w:left="720"/>
        <w:rPr>
          <w:rFonts w:ascii="Times New Roman" w:eastAsia="Times New Roman" w:hAnsi="Times New Roman" w:cs="Times New Roman"/>
        </w:rPr>
      </w:pPr>
      <w:r w:rsidRPr="00AE73DD">
        <w:rPr>
          <w:rFonts w:ascii="Times New Roman" w:eastAsia="Times New Roman" w:hAnsi="Times New Roman" w:cs="Times New Roman"/>
        </w:rPr>
        <w:t>Current School:</w:t>
      </w:r>
      <w:r w:rsidRPr="00AE73DD">
        <w:rPr>
          <w:rFonts w:ascii="Times New Roman" w:eastAsia="Times New Roman" w:hAnsi="Times New Roman" w:cs="Times New Roman"/>
        </w:rPr>
        <w:tab/>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ind w:left="720"/>
        <w:rPr>
          <w:rFonts w:ascii="Times New Roman" w:eastAsia="Times New Roman" w:hAnsi="Times New Roman" w:cs="Times New Roman"/>
        </w:rPr>
      </w:pPr>
      <w:r w:rsidRPr="00AE73DD">
        <w:rPr>
          <w:rFonts w:ascii="Times New Roman" w:eastAsia="Times New Roman" w:hAnsi="Times New Roman" w:cs="Times New Roman"/>
        </w:rPr>
        <w:t>Current School’s Office Telephone:</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t xml:space="preserve">Educational Employment Goal: </w:t>
      </w:r>
    </w:p>
    <w:p w:rsidR="000224E5" w:rsidRPr="00AE73DD" w:rsidRDefault="000224E5" w:rsidP="000224E5">
      <w:pPr>
        <w:tabs>
          <w:tab w:val="num" w:pos="720"/>
        </w:tabs>
        <w:spacing w:after="0"/>
        <w:ind w:left="720" w:hanging="720"/>
        <w:rPr>
          <w:rFonts w:ascii="Times New Roman" w:eastAsia="Times New Roman" w:hAnsi="Times New Roman" w:cs="Times New Roman"/>
        </w:rPr>
      </w:pP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 xml:space="preserve"> </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r>
    </w:p>
    <w:p w:rsidR="000224E5" w:rsidRPr="00AE73DD" w:rsidRDefault="000224E5" w:rsidP="000224E5">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br w:type="page"/>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tabs>
          <w:tab w:val="num" w:pos="720"/>
        </w:tabs>
        <w:spacing w:after="0"/>
        <w:ind w:left="720" w:hanging="720"/>
        <w:jc w:val="center"/>
        <w:rPr>
          <w:rFonts w:ascii="Times New Roman" w:eastAsia="Times New Roman" w:hAnsi="Times New Roman" w:cs="Times New Roman"/>
          <w:b/>
          <w:u w:val="single"/>
        </w:rPr>
      </w:pPr>
      <w:r w:rsidRPr="00AE73DD">
        <w:rPr>
          <w:rFonts w:ascii="Times New Roman" w:eastAsia="Times New Roman" w:hAnsi="Times New Roman" w:cs="Times New Roman"/>
          <w:b/>
          <w:noProof/>
        </w:rPr>
        <w:drawing>
          <wp:inline distT="0" distB="0" distL="0" distR="0">
            <wp:extent cx="1195070" cy="534035"/>
            <wp:effectExtent l="0" t="0" r="508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534035"/>
                    </a:xfrm>
                    <a:prstGeom prst="rect">
                      <a:avLst/>
                    </a:prstGeom>
                    <a:noFill/>
                    <a:ln>
                      <a:noFill/>
                    </a:ln>
                  </pic:spPr>
                </pic:pic>
              </a:graphicData>
            </a:graphic>
          </wp:inline>
        </w:drawing>
      </w:r>
    </w:p>
    <w:p w:rsidR="000224E5" w:rsidRPr="00AE73DD" w:rsidRDefault="000224E5" w:rsidP="000224E5">
      <w:pPr>
        <w:tabs>
          <w:tab w:val="num" w:pos="720"/>
        </w:tabs>
        <w:spacing w:after="0"/>
        <w:ind w:left="720" w:hanging="720"/>
        <w:jc w:val="center"/>
        <w:rPr>
          <w:rFonts w:ascii="Times New Roman" w:eastAsia="Times New Roman" w:hAnsi="Times New Roman" w:cs="Times New Roman"/>
          <w:b/>
          <w:u w:val="single"/>
        </w:rPr>
      </w:pPr>
    </w:p>
    <w:p w:rsidR="000224E5" w:rsidRPr="00AE73DD" w:rsidRDefault="000224E5" w:rsidP="000224E5">
      <w:pPr>
        <w:tabs>
          <w:tab w:val="num" w:pos="720"/>
        </w:tabs>
        <w:spacing w:after="0"/>
        <w:ind w:left="720" w:hanging="720"/>
        <w:jc w:val="center"/>
        <w:rPr>
          <w:rFonts w:ascii="Times New Roman" w:eastAsia="Times New Roman" w:hAnsi="Times New Roman" w:cs="Times New Roman"/>
          <w:b/>
          <w:u w:val="single"/>
        </w:rPr>
      </w:pPr>
      <w:r w:rsidRPr="00AE73DD">
        <w:rPr>
          <w:rFonts w:ascii="Times New Roman" w:eastAsia="Times New Roman" w:hAnsi="Times New Roman" w:cs="Times New Roman"/>
          <w:b/>
          <w:u w:val="single"/>
        </w:rPr>
        <w:t>Internship Location Preference</w:t>
      </w:r>
    </w:p>
    <w:p w:rsidR="000224E5" w:rsidRPr="00AE73DD" w:rsidRDefault="000224E5" w:rsidP="000224E5">
      <w:pPr>
        <w:tabs>
          <w:tab w:val="num" w:pos="720"/>
        </w:tabs>
        <w:spacing w:after="0"/>
        <w:ind w:left="720" w:hanging="720"/>
        <w:jc w:val="center"/>
        <w:rPr>
          <w:rFonts w:ascii="Times New Roman" w:eastAsia="Times New Roman" w:hAnsi="Times New Roman" w:cs="Times New Roman"/>
          <w:b/>
          <w:u w:val="single"/>
        </w:rPr>
      </w:pPr>
    </w:p>
    <w:p w:rsidR="000224E5" w:rsidRPr="00AE73DD" w:rsidRDefault="000224E5" w:rsidP="000224E5">
      <w:pPr>
        <w:tabs>
          <w:tab w:val="num" w:pos="720"/>
        </w:tabs>
        <w:spacing w:after="0"/>
        <w:ind w:left="720" w:hanging="720"/>
        <w:jc w:val="center"/>
        <w:rPr>
          <w:rFonts w:ascii="Times New Roman" w:eastAsia="Times New Roman" w:hAnsi="Times New Roman" w:cs="Times New Roman"/>
          <w:i/>
        </w:rPr>
      </w:pPr>
      <w:r w:rsidRPr="00AE73DD">
        <w:rPr>
          <w:rFonts w:ascii="Times New Roman" w:eastAsia="Times New Roman" w:hAnsi="Times New Roman" w:cs="Times New Roman"/>
          <w:i/>
        </w:rPr>
        <w:t xml:space="preserve">All efforts will be made to honor requests; however your preferences cannot be guaranteed.  </w:t>
      </w:r>
    </w:p>
    <w:p w:rsidR="000224E5" w:rsidRPr="00AE73DD" w:rsidRDefault="000224E5" w:rsidP="000224E5">
      <w:pPr>
        <w:tabs>
          <w:tab w:val="num" w:pos="720"/>
        </w:tabs>
        <w:spacing w:after="0"/>
        <w:ind w:left="720" w:hanging="720"/>
        <w:jc w:val="center"/>
        <w:rPr>
          <w:rFonts w:ascii="Times New Roman" w:eastAsia="Times New Roman" w:hAnsi="Times New Roman" w:cs="Times New Roman"/>
          <w:i/>
        </w:rPr>
      </w:pPr>
      <w:r w:rsidRPr="00AE73DD">
        <w:rPr>
          <w:rFonts w:ascii="Times New Roman" w:eastAsia="Times New Roman" w:hAnsi="Times New Roman" w:cs="Times New Roman"/>
          <w:b/>
          <w:i/>
        </w:rPr>
        <w:t xml:space="preserve">DO NOT </w:t>
      </w:r>
      <w:r w:rsidRPr="00AE73DD">
        <w:rPr>
          <w:rFonts w:ascii="Times New Roman" w:eastAsia="Times New Roman" w:hAnsi="Times New Roman" w:cs="Times New Roman"/>
          <w:i/>
        </w:rPr>
        <w:t>contact potential site supervisors.</w:t>
      </w: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r>
    </w:p>
    <w:p w:rsidR="000224E5" w:rsidRPr="00AE73DD" w:rsidRDefault="000224E5" w:rsidP="000224E5">
      <w:pPr>
        <w:tabs>
          <w:tab w:val="num" w:pos="720"/>
        </w:tabs>
        <w:spacing w:after="0"/>
        <w:ind w:left="720" w:hanging="720"/>
        <w:rPr>
          <w:rFonts w:ascii="Times New Roman" w:eastAsia="Times New Roman" w:hAnsi="Times New Roman" w:cs="Times New Roman"/>
        </w:rPr>
      </w:pP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My first preference for my i</w:t>
      </w:r>
      <w:r w:rsidR="004C00D0">
        <w:rPr>
          <w:rFonts w:ascii="Times New Roman" w:eastAsia="Times New Roman" w:hAnsi="Times New Roman" w:cs="Times New Roman"/>
        </w:rPr>
        <w:t>nternship is:</w:t>
      </w:r>
      <w:r w:rsidR="00EE6140">
        <w:rPr>
          <w:rFonts w:ascii="Times New Roman" w:eastAsia="Times New Roman" w:hAnsi="Times New Roman" w:cs="Times New Roman"/>
        </w:rPr>
        <w:tab/>
      </w:r>
      <w:r w:rsidRPr="00AE73DD">
        <w:rPr>
          <w:rFonts w:ascii="Times New Roman" w:eastAsia="Times New Roman" w:hAnsi="Times New Roman" w:cs="Times New Roman"/>
        </w:rPr>
        <w:t>___ check here if this might be used for your second placement</w:t>
      </w:r>
    </w:p>
    <w:p w:rsidR="000224E5" w:rsidRPr="00AE73DD" w:rsidRDefault="00EE6140" w:rsidP="00EE6140">
      <w:pPr>
        <w:tabs>
          <w:tab w:val="num" w:pos="720"/>
          <w:tab w:val="left" w:pos="3600"/>
          <w:tab w:val="left" w:pos="3690"/>
        </w:tabs>
        <w:spacing w:after="0"/>
        <w:ind w:left="720" w:hanging="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224E5" w:rsidRPr="00AE73DD">
        <w:rPr>
          <w:rFonts w:ascii="Times New Roman" w:eastAsia="Times New Roman" w:hAnsi="Times New Roman" w:cs="Times New Roman"/>
        </w:rPr>
        <w:t>___ check here if this would be your first preference for second placement</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keepNext/>
        <w:spacing w:after="0"/>
        <w:ind w:left="360" w:firstLine="360"/>
        <w:outlineLvl w:val="5"/>
        <w:rPr>
          <w:rFonts w:ascii="Times New Roman" w:eastAsia="Times New Roman" w:hAnsi="Times New Roman" w:cs="Times New Roman"/>
        </w:rPr>
      </w:pPr>
      <w:r w:rsidRPr="00AE73DD">
        <w:rPr>
          <w:rFonts w:ascii="Times New Roman" w:eastAsia="Times New Roman" w:hAnsi="Times New Roman" w:cs="Times New Roman"/>
        </w:rPr>
        <w:t>Supervisor’s Name: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 xml:space="preserve">Title/Position: </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Name of School:</w:t>
      </w: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 xml:space="preserve"> </w:t>
      </w: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Street Address:</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City:</w:t>
      </w:r>
      <w:r w:rsidRPr="00AE73DD">
        <w:rPr>
          <w:rFonts w:ascii="Times New Roman" w:eastAsia="Times New Roman" w:hAnsi="Times New Roman" w:cs="Times New Roman"/>
        </w:rPr>
        <w:tab/>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State:</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 xml:space="preserve"> Zip Code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Office Telephone:</w:t>
      </w:r>
      <w:r w:rsidRPr="00AE73DD">
        <w:rPr>
          <w:rFonts w:ascii="Times New Roman" w:eastAsia="Times New Roman" w:hAnsi="Times New Roman" w:cs="Times New Roman"/>
        </w:rPr>
        <w:tab/>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FAX:</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Potential Supervisor’s Email (essential to have current school email address):</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4C00D0">
      <w:pPr>
        <w:tabs>
          <w:tab w:val="num" w:pos="720"/>
        </w:tabs>
        <w:spacing w:after="0"/>
        <w:rPr>
          <w:rFonts w:ascii="Times New Roman" w:eastAsia="Times New Roman" w:hAnsi="Times New Roman" w:cs="Times New Roman"/>
        </w:rPr>
      </w:pPr>
      <w:r w:rsidRPr="00AE73DD">
        <w:rPr>
          <w:rFonts w:ascii="Times New Roman" w:eastAsia="Times New Roman" w:hAnsi="Times New Roman" w:cs="Times New Roman"/>
        </w:rPr>
        <w:t>My second pr</w:t>
      </w:r>
      <w:r w:rsidR="004C00D0">
        <w:rPr>
          <w:rFonts w:ascii="Times New Roman" w:eastAsia="Times New Roman" w:hAnsi="Times New Roman" w:cs="Times New Roman"/>
        </w:rPr>
        <w:t xml:space="preserve">eference for my internship is: </w:t>
      </w:r>
      <w:r w:rsidRPr="00AE73DD">
        <w:rPr>
          <w:rFonts w:ascii="Times New Roman" w:eastAsia="Times New Roman" w:hAnsi="Times New Roman" w:cs="Times New Roman"/>
        </w:rPr>
        <w:t>___ check here if this might be used for your second internship placement</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keepNext/>
        <w:spacing w:after="0"/>
        <w:ind w:left="360" w:firstLine="360"/>
        <w:outlineLvl w:val="5"/>
        <w:rPr>
          <w:rFonts w:ascii="Times New Roman" w:eastAsia="Times New Roman" w:hAnsi="Times New Roman" w:cs="Times New Roman"/>
        </w:rPr>
      </w:pPr>
      <w:r w:rsidRPr="00AE73DD">
        <w:rPr>
          <w:rFonts w:ascii="Times New Roman" w:eastAsia="Times New Roman" w:hAnsi="Times New Roman" w:cs="Times New Roman"/>
        </w:rPr>
        <w:t>Supervisor’s Name: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Title/Position:</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Name of School:</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Street Address:</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City:</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State</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 xml:space="preserve">  Zip Code: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Office Telephone: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FAX:</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Potential Supervisor’s Email (essential to have current school email address):</w:t>
      </w:r>
    </w:p>
    <w:p w:rsidR="000224E5" w:rsidRPr="00AE73DD" w:rsidRDefault="000224E5" w:rsidP="000224E5">
      <w:pPr>
        <w:rPr>
          <w:rFonts w:ascii="Times New Roman" w:eastAsia="Times New Roman" w:hAnsi="Times New Roman" w:cs="Times New Roman"/>
          <w:b/>
        </w:rPr>
      </w:pPr>
      <w:r w:rsidRPr="00AE73DD">
        <w:rPr>
          <w:rFonts w:ascii="Times New Roman" w:eastAsia="Times New Roman" w:hAnsi="Times New Roman" w:cs="Times New Roman"/>
          <w:b/>
        </w:rPr>
        <w:br w:type="page"/>
      </w:r>
    </w:p>
    <w:p w:rsidR="000224E5" w:rsidRDefault="000224E5" w:rsidP="000224E5">
      <w:pPr>
        <w:keepNext/>
        <w:spacing w:after="0"/>
        <w:outlineLvl w:val="0"/>
        <w:rPr>
          <w:rFonts w:ascii="Times New Roman" w:eastAsia="Times New Roman" w:hAnsi="Times New Roman" w:cs="Times New Roman"/>
          <w:b/>
        </w:rPr>
      </w:pPr>
      <w:bookmarkStart w:id="94" w:name="_Toc301354101"/>
      <w:bookmarkStart w:id="95" w:name="_Toc315273692"/>
      <w:r w:rsidRPr="00AE73DD">
        <w:rPr>
          <w:rFonts w:ascii="Times New Roman" w:eastAsia="Times New Roman" w:hAnsi="Times New Roman" w:cs="Times New Roman"/>
          <w:b/>
        </w:rPr>
        <w:lastRenderedPageBreak/>
        <w:t>Appendix M</w:t>
      </w:r>
      <w:r w:rsidR="00344F53">
        <w:rPr>
          <w:rFonts w:ascii="Times New Roman" w:eastAsia="Times New Roman" w:hAnsi="Times New Roman" w:cs="Times New Roman"/>
          <w:b/>
        </w:rPr>
        <w:t>- Application for Applicants Employed by</w:t>
      </w:r>
      <w:r w:rsidRPr="00AE73DD">
        <w:rPr>
          <w:rFonts w:ascii="Times New Roman" w:eastAsia="Times New Roman" w:hAnsi="Times New Roman" w:cs="Times New Roman"/>
          <w:b/>
        </w:rPr>
        <w:t xml:space="preserve"> Georgetown Counties</w:t>
      </w:r>
      <w:bookmarkEnd w:id="94"/>
      <w:bookmarkEnd w:id="95"/>
    </w:p>
    <w:p w:rsidR="00551825" w:rsidRPr="00AE73DD" w:rsidRDefault="00551825" w:rsidP="000224E5">
      <w:pPr>
        <w:keepNext/>
        <w:spacing w:after="0"/>
        <w:outlineLvl w:val="0"/>
        <w:rPr>
          <w:rFonts w:ascii="Times New Roman" w:eastAsia="Times New Roman" w:hAnsi="Times New Roman" w:cs="Times New Roman"/>
          <w:b/>
        </w:rPr>
      </w:pPr>
    </w:p>
    <w:p w:rsidR="000224E5" w:rsidRPr="00AE73DD" w:rsidRDefault="000224E5" w:rsidP="005D45E7">
      <w:pPr>
        <w:keepNext/>
        <w:spacing w:after="0"/>
        <w:ind w:left="3600" w:firstLine="720"/>
        <w:outlineLvl w:val="8"/>
        <w:rPr>
          <w:rFonts w:ascii="Times New Roman" w:eastAsia="Times New Roman" w:hAnsi="Times New Roman" w:cs="Times New Roman"/>
          <w:b/>
          <w:bCs/>
        </w:rPr>
      </w:pPr>
      <w:r w:rsidRPr="00AE73DD">
        <w:rPr>
          <w:rFonts w:ascii="Times New Roman" w:eastAsia="Times New Roman" w:hAnsi="Times New Roman" w:cs="Times New Roman"/>
          <w:b/>
          <w:bCs/>
          <w:noProof/>
        </w:rPr>
        <w:drawing>
          <wp:inline distT="0" distB="0" distL="0" distR="0">
            <wp:extent cx="1195070" cy="534035"/>
            <wp:effectExtent l="0" t="0" r="5080" b="0"/>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534035"/>
                    </a:xfrm>
                    <a:prstGeom prst="rect">
                      <a:avLst/>
                    </a:prstGeom>
                    <a:noFill/>
                    <a:ln>
                      <a:noFill/>
                    </a:ln>
                  </pic:spPr>
                </pic:pic>
              </a:graphicData>
            </a:graphic>
          </wp:inline>
        </w:drawing>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keepNext/>
        <w:spacing w:after="0"/>
        <w:ind w:left="2880" w:firstLine="720"/>
        <w:outlineLvl w:val="8"/>
        <w:rPr>
          <w:rFonts w:ascii="Times New Roman" w:eastAsia="Times New Roman" w:hAnsi="Times New Roman" w:cs="Times New Roman"/>
          <w:b/>
          <w:bCs/>
        </w:rPr>
      </w:pPr>
      <w:r w:rsidRPr="00AE73DD">
        <w:rPr>
          <w:rFonts w:ascii="Times New Roman" w:eastAsia="Times New Roman" w:hAnsi="Times New Roman" w:cs="Times New Roman"/>
          <w:b/>
          <w:bCs/>
        </w:rPr>
        <w:t>COASTAL CAROLINA UNIVERSITY</w:t>
      </w:r>
    </w:p>
    <w:p w:rsidR="000224E5" w:rsidRPr="00AE73DD"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rPr>
        <w:t>DEPARTMENT OF EDUCATIONAL LEADERSHIP</w:t>
      </w:r>
    </w:p>
    <w:p w:rsidR="000224E5" w:rsidRPr="00AE73DD"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rPr>
        <w:t>EDUCATIONAL LEADERSHIP INTERNSHIP APPLICATION</w:t>
      </w:r>
    </w:p>
    <w:p w:rsidR="000224E5" w:rsidRPr="00AE73DD" w:rsidRDefault="000224E5" w:rsidP="000224E5">
      <w:pPr>
        <w:spacing w:after="0"/>
        <w:jc w:val="center"/>
        <w:rPr>
          <w:rFonts w:ascii="Times New Roman" w:eastAsia="Times New Roman" w:hAnsi="Times New Roman" w:cs="Times New Roman"/>
          <w:b/>
        </w:rPr>
      </w:pPr>
    </w:p>
    <w:p w:rsidR="000224E5" w:rsidRPr="00AE73DD" w:rsidRDefault="000224E5" w:rsidP="000224E5">
      <w:pPr>
        <w:spacing w:after="0"/>
        <w:jc w:val="center"/>
        <w:rPr>
          <w:rFonts w:ascii="Times New Roman" w:eastAsia="Times New Roman" w:hAnsi="Times New Roman" w:cs="Times New Roman"/>
          <w:b/>
          <w:i/>
          <w:u w:val="single"/>
        </w:rPr>
      </w:pPr>
      <w:r w:rsidRPr="00AE73DD">
        <w:rPr>
          <w:rFonts w:ascii="Times New Roman" w:eastAsia="Times New Roman" w:hAnsi="Times New Roman" w:cs="Times New Roman"/>
          <w:b/>
          <w:i/>
          <w:u w:val="single"/>
        </w:rPr>
        <w:t>For applicants NOT employed by Horry County or Williamsburg County School Districts</w:t>
      </w:r>
    </w:p>
    <w:p w:rsidR="000224E5" w:rsidRPr="00AE73DD" w:rsidRDefault="000224E5" w:rsidP="000224E5">
      <w:pPr>
        <w:tabs>
          <w:tab w:val="left" w:pos="5865"/>
        </w:tabs>
        <w:spacing w:after="0"/>
        <w:rPr>
          <w:rFonts w:ascii="Times New Roman" w:eastAsia="Times New Roman" w:hAnsi="Times New Roman" w:cs="Times New Roman"/>
          <w:b/>
        </w:rPr>
      </w:pPr>
      <w:r w:rsidRPr="00AE73DD">
        <w:rPr>
          <w:rFonts w:ascii="Times New Roman" w:eastAsia="Times New Roman" w:hAnsi="Times New Roman" w:cs="Times New Roman"/>
          <w:b/>
        </w:rPr>
        <w:tab/>
      </w:r>
    </w:p>
    <w:p w:rsidR="000224E5" w:rsidRPr="00AE73DD"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rPr>
        <w:t>Please return this questionnaire to Dr. Geer at ggeer@coastal.edu:</w:t>
      </w:r>
    </w:p>
    <w:p w:rsidR="000224E5" w:rsidRPr="00AE73DD" w:rsidRDefault="000224E5" w:rsidP="000224E5">
      <w:pPr>
        <w:spacing w:after="0"/>
        <w:jc w:val="center"/>
        <w:rPr>
          <w:rFonts w:ascii="Times New Roman" w:eastAsia="Times New Roman" w:hAnsi="Times New Roman" w:cs="Times New Roman"/>
          <w:b/>
        </w:rPr>
      </w:pPr>
      <w:r w:rsidRPr="00AE73DD">
        <w:rPr>
          <w:rFonts w:ascii="Times New Roman" w:eastAsia="Times New Roman" w:hAnsi="Times New Roman" w:cs="Times New Roman"/>
          <w:b/>
          <w:i/>
        </w:rPr>
        <w:t>October15</w:t>
      </w:r>
      <w:r w:rsidRPr="00AE73DD">
        <w:rPr>
          <w:rFonts w:ascii="Times New Roman" w:eastAsia="Times New Roman" w:hAnsi="Times New Roman" w:cs="Times New Roman"/>
          <w:b/>
        </w:rPr>
        <w:t xml:space="preserve"> for Spring placements </w:t>
      </w:r>
    </w:p>
    <w:p w:rsidR="000224E5" w:rsidRPr="00AE73DD" w:rsidRDefault="000224E5" w:rsidP="000224E5">
      <w:pPr>
        <w:spacing w:after="0"/>
        <w:jc w:val="center"/>
        <w:rPr>
          <w:rFonts w:ascii="Times New Roman" w:eastAsia="Times New Roman" w:hAnsi="Times New Roman" w:cs="Times New Roman"/>
          <w:b/>
          <w:i/>
        </w:rPr>
      </w:pPr>
      <w:r w:rsidRPr="00AE73DD">
        <w:rPr>
          <w:rFonts w:ascii="Times New Roman" w:eastAsia="Times New Roman" w:hAnsi="Times New Roman" w:cs="Times New Roman"/>
          <w:b/>
          <w:i/>
        </w:rPr>
        <w:t>March 15 for Summer and/or Fall placements</w:t>
      </w:r>
    </w:p>
    <w:p w:rsidR="000224E5" w:rsidRPr="00AE73DD" w:rsidRDefault="000224E5" w:rsidP="000224E5">
      <w:pPr>
        <w:spacing w:after="0"/>
        <w:jc w:val="center"/>
        <w:rPr>
          <w:rFonts w:ascii="Times New Roman" w:eastAsia="Times New Roman" w:hAnsi="Times New Roman" w:cs="Times New Roman"/>
          <w:b/>
        </w:rPr>
      </w:pPr>
    </w:p>
    <w:p w:rsidR="000224E5" w:rsidRPr="00AE73DD" w:rsidRDefault="000224E5" w:rsidP="000224E5">
      <w:pPr>
        <w:keepNext/>
        <w:spacing w:after="0"/>
        <w:ind w:firstLine="720"/>
        <w:outlineLvl w:val="4"/>
        <w:rPr>
          <w:rFonts w:ascii="Times New Roman" w:eastAsia="Times New Roman" w:hAnsi="Times New Roman" w:cs="Times New Roman"/>
        </w:rPr>
      </w:pPr>
    </w:p>
    <w:p w:rsidR="000224E5" w:rsidRPr="00AE73DD" w:rsidRDefault="000224E5" w:rsidP="000224E5">
      <w:pPr>
        <w:keepNext/>
        <w:spacing w:after="0"/>
        <w:ind w:firstLine="720"/>
        <w:outlineLvl w:val="4"/>
        <w:rPr>
          <w:rFonts w:ascii="Times New Roman" w:eastAsia="Times New Roman" w:hAnsi="Times New Roman" w:cs="Times New Roman"/>
        </w:rPr>
      </w:pPr>
      <w:r w:rsidRPr="00AE73DD">
        <w:rPr>
          <w:rFonts w:ascii="Times New Roman" w:eastAsia="Times New Roman" w:hAnsi="Times New Roman" w:cs="Times New Roman"/>
        </w:rPr>
        <w:t>Date:</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Underline the semester you are registering for:</w:t>
      </w:r>
      <w:r w:rsidRPr="00AE73DD">
        <w:rPr>
          <w:rFonts w:ascii="Times New Roman" w:eastAsia="Times New Roman" w:hAnsi="Times New Roman" w:cs="Times New Roman"/>
        </w:rPr>
        <w:tab/>
      </w:r>
    </w:p>
    <w:p w:rsidR="000224E5" w:rsidRPr="00AE73DD" w:rsidRDefault="000224E5" w:rsidP="000224E5">
      <w:pPr>
        <w:keepNext/>
        <w:spacing w:after="0"/>
        <w:ind w:firstLine="720"/>
        <w:outlineLvl w:val="4"/>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Fall</w:t>
      </w:r>
      <w:r w:rsidRPr="00AE73DD">
        <w:rPr>
          <w:rFonts w:ascii="Times New Roman" w:eastAsia="Times New Roman" w:hAnsi="Times New Roman" w:cs="Times New Roman"/>
        </w:rPr>
        <w:tab/>
        <w:t>Spring</w:t>
      </w:r>
      <w:r w:rsidRPr="00AE73DD">
        <w:rPr>
          <w:rFonts w:ascii="Times New Roman" w:eastAsia="Times New Roman" w:hAnsi="Times New Roman" w:cs="Times New Roman"/>
        </w:rPr>
        <w:tab/>
      </w:r>
      <w:r w:rsidR="005D45E7">
        <w:rPr>
          <w:rFonts w:ascii="Times New Roman" w:eastAsia="Times New Roman" w:hAnsi="Times New Roman" w:cs="Times New Roman"/>
        </w:rPr>
        <w:t xml:space="preserve">    </w:t>
      </w:r>
      <w:r w:rsidRPr="00AE73DD">
        <w:rPr>
          <w:rFonts w:ascii="Times New Roman" w:eastAsia="Times New Roman" w:hAnsi="Times New Roman" w:cs="Times New Roman"/>
        </w:rPr>
        <w:t>Summer</w:t>
      </w:r>
    </w:p>
    <w:p w:rsidR="000224E5" w:rsidRPr="00AE73DD" w:rsidRDefault="000224E5" w:rsidP="000224E5">
      <w:pPr>
        <w:keepNext/>
        <w:spacing w:after="0"/>
        <w:ind w:firstLine="720"/>
        <w:outlineLvl w:val="4"/>
        <w:rPr>
          <w:rFonts w:ascii="Times New Roman" w:eastAsia="Times New Roman" w:hAnsi="Times New Roman" w:cs="Times New Roman"/>
        </w:rPr>
      </w:pPr>
      <w:r w:rsidRPr="00AE73DD">
        <w:rPr>
          <w:rFonts w:ascii="Times New Roman" w:eastAsia="Times New Roman" w:hAnsi="Times New Roman" w:cs="Times New Roman"/>
        </w:rPr>
        <w:t>CCU Student #</w:t>
      </w:r>
      <w:r w:rsidR="005D45E7">
        <w:rPr>
          <w:rFonts w:ascii="Times New Roman" w:eastAsia="Times New Roman" w:hAnsi="Times New Roman" w:cs="Times New Roman"/>
        </w:rPr>
        <w:t>:</w:t>
      </w:r>
      <w:r w:rsidRPr="00AE73DD">
        <w:rPr>
          <w:rFonts w:ascii="Times New Roman" w:eastAsia="Times New Roman" w:hAnsi="Times New Roman" w:cs="Times New Roman"/>
        </w:rPr>
        <w:t xml:space="preserve">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             </w:t>
      </w:r>
      <w:r w:rsidRPr="00AE73DD">
        <w:rPr>
          <w:rFonts w:ascii="Times New Roman" w:eastAsia="Times New Roman" w:hAnsi="Times New Roman" w:cs="Times New Roman"/>
        </w:rPr>
        <w:tab/>
        <w:t>Last Name</w:t>
      </w:r>
      <w:r w:rsidR="005D45E7">
        <w:rPr>
          <w:rFonts w:ascii="Times New Roman" w:eastAsia="Times New Roman" w:hAnsi="Times New Roman" w:cs="Times New Roman"/>
        </w:rPr>
        <w:t>:</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t>First Name</w:t>
      </w:r>
      <w:r w:rsidR="005D45E7">
        <w:rPr>
          <w:rFonts w:ascii="Times New Roman" w:eastAsia="Times New Roman" w:hAnsi="Times New Roman" w:cs="Times New Roman"/>
        </w:rPr>
        <w:t>:</w:t>
      </w:r>
      <w:r w:rsidRPr="00AE73DD">
        <w:rPr>
          <w:rFonts w:ascii="Times New Roman" w:eastAsia="Times New Roman" w:hAnsi="Times New Roman" w:cs="Times New Roman"/>
        </w:rPr>
        <w:t xml:space="preserve">   </w:t>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t>Middle Initial</w:t>
      </w:r>
      <w:r w:rsidR="005D45E7">
        <w:rPr>
          <w:rFonts w:ascii="Times New Roman" w:eastAsia="Times New Roman" w:hAnsi="Times New Roman" w:cs="Times New Roman"/>
        </w:rPr>
        <w:t>:</w:t>
      </w:r>
      <w:r w:rsidRPr="00AE73DD">
        <w:rPr>
          <w:rFonts w:ascii="Times New Roman" w:eastAsia="Times New Roman" w:hAnsi="Times New Roman" w:cs="Times New Roman"/>
        </w:rPr>
        <w:t xml:space="preserve"> </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                         </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            </w:t>
      </w:r>
      <w:r w:rsidRPr="00AE73DD">
        <w:rPr>
          <w:rFonts w:ascii="Times New Roman" w:eastAsia="Times New Roman" w:hAnsi="Times New Roman" w:cs="Times New Roman"/>
        </w:rPr>
        <w:tab/>
        <w:t>Street Address</w:t>
      </w:r>
      <w:r w:rsidR="005D45E7">
        <w:rPr>
          <w:rFonts w:ascii="Times New Roman" w:eastAsia="Times New Roman" w:hAnsi="Times New Roman" w:cs="Times New Roman"/>
        </w:rPr>
        <w:t>:</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City:</w:t>
      </w:r>
      <w:r w:rsidRPr="00AE73DD">
        <w:rPr>
          <w:rFonts w:ascii="Times New Roman" w:eastAsia="Times New Roman" w:hAnsi="Times New Roman" w:cs="Times New Roman"/>
        </w:rPr>
        <w:tab/>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t>State:</w:t>
      </w:r>
      <w:r w:rsidRPr="00AE73DD">
        <w:rPr>
          <w:rFonts w:ascii="Times New Roman" w:eastAsia="Times New Roman" w:hAnsi="Times New Roman" w:cs="Times New Roman"/>
        </w:rPr>
        <w:tab/>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t>Zip Code:</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 xml:space="preserve">Home Telephone: </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Cell Phone:</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b/>
        <w:t>Teaching certification(s):</w:t>
      </w:r>
    </w:p>
    <w:p w:rsidR="000224E5" w:rsidRPr="00AE73DD" w:rsidRDefault="000224E5" w:rsidP="000224E5">
      <w:pPr>
        <w:spacing w:after="0"/>
        <w:rPr>
          <w:rFonts w:ascii="Times New Roman" w:eastAsia="Times New Roman" w:hAnsi="Times New Roman" w:cs="Times New Roman"/>
        </w:rPr>
      </w:pP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t>Underline Administrative Certification sought:  K-8    7-12    K-12</w:t>
      </w: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t>Current Position</w:t>
      </w:r>
      <w:r w:rsidR="005D45E7">
        <w:rPr>
          <w:rFonts w:ascii="Times New Roman" w:eastAsia="Times New Roman" w:hAnsi="Times New Roman" w:cs="Times New Roman"/>
        </w:rPr>
        <w:t>:</w:t>
      </w:r>
      <w:r w:rsidRPr="00AE73DD">
        <w:rPr>
          <w:rFonts w:ascii="Times New Roman" w:eastAsia="Times New Roman" w:hAnsi="Times New Roman" w:cs="Times New Roman"/>
        </w:rPr>
        <w:t xml:space="preserve"> </w:t>
      </w:r>
    </w:p>
    <w:p w:rsidR="000224E5" w:rsidRPr="00AE73DD" w:rsidRDefault="000224E5" w:rsidP="000224E5">
      <w:pPr>
        <w:spacing w:after="0"/>
        <w:ind w:left="720"/>
        <w:rPr>
          <w:rFonts w:ascii="Times New Roman" w:eastAsia="Times New Roman" w:hAnsi="Times New Roman" w:cs="Times New Roman"/>
        </w:rPr>
      </w:pPr>
    </w:p>
    <w:p w:rsidR="000224E5" w:rsidRPr="00AE73DD" w:rsidRDefault="000224E5" w:rsidP="000224E5">
      <w:pPr>
        <w:spacing w:after="0"/>
        <w:ind w:left="720"/>
        <w:rPr>
          <w:rFonts w:ascii="Times New Roman" w:eastAsia="Times New Roman" w:hAnsi="Times New Roman" w:cs="Times New Roman"/>
        </w:rPr>
      </w:pPr>
      <w:r w:rsidRPr="00AE73DD">
        <w:rPr>
          <w:rFonts w:ascii="Times New Roman" w:eastAsia="Times New Roman" w:hAnsi="Times New Roman" w:cs="Times New Roman"/>
        </w:rPr>
        <w:t>Current School</w:t>
      </w:r>
      <w:r w:rsidR="005D45E7">
        <w:rPr>
          <w:rFonts w:ascii="Times New Roman" w:eastAsia="Times New Roman" w:hAnsi="Times New Roman" w:cs="Times New Roman"/>
        </w:rPr>
        <w:t>:</w:t>
      </w:r>
      <w:r w:rsidRPr="00AE73DD">
        <w:rPr>
          <w:rFonts w:ascii="Times New Roman" w:eastAsia="Times New Roman" w:hAnsi="Times New Roman" w:cs="Times New Roman"/>
        </w:rPr>
        <w:tab/>
      </w:r>
    </w:p>
    <w:p w:rsidR="000224E5" w:rsidRPr="00AE73DD" w:rsidRDefault="000224E5" w:rsidP="000224E5">
      <w:pPr>
        <w:spacing w:after="0"/>
        <w:ind w:left="720"/>
        <w:rPr>
          <w:rFonts w:ascii="Times New Roman" w:eastAsia="Times New Roman" w:hAnsi="Times New Roman" w:cs="Times New Roman"/>
        </w:rPr>
      </w:pPr>
    </w:p>
    <w:p w:rsidR="000224E5" w:rsidRPr="00AE73DD" w:rsidRDefault="000224E5" w:rsidP="000224E5">
      <w:pPr>
        <w:spacing w:after="0"/>
        <w:ind w:left="720"/>
        <w:rPr>
          <w:rFonts w:ascii="Times New Roman" w:eastAsia="Times New Roman" w:hAnsi="Times New Roman" w:cs="Times New Roman"/>
        </w:rPr>
      </w:pPr>
      <w:r w:rsidRPr="00AE73DD">
        <w:rPr>
          <w:rFonts w:ascii="Times New Roman" w:eastAsia="Times New Roman" w:hAnsi="Times New Roman" w:cs="Times New Roman"/>
        </w:rPr>
        <w:t>Main Office Telephone</w:t>
      </w:r>
      <w:r w:rsidR="005D45E7">
        <w:rPr>
          <w:rFonts w:ascii="Times New Roman" w:eastAsia="Times New Roman" w:hAnsi="Times New Roman" w:cs="Times New Roman"/>
        </w:rPr>
        <w:t>:</w:t>
      </w:r>
      <w:r w:rsidRPr="00AE73DD">
        <w:rPr>
          <w:rFonts w:ascii="Times New Roman" w:eastAsia="Times New Roman" w:hAnsi="Times New Roman" w:cs="Times New Roman"/>
        </w:rPr>
        <w:t xml:space="preserve">  </w:t>
      </w:r>
    </w:p>
    <w:p w:rsidR="000224E5" w:rsidRPr="00AE73DD" w:rsidRDefault="000224E5" w:rsidP="000224E5">
      <w:pPr>
        <w:spacing w:after="0"/>
        <w:ind w:left="720"/>
        <w:rPr>
          <w:rFonts w:ascii="Times New Roman" w:eastAsia="Times New Roman" w:hAnsi="Times New Roman" w:cs="Times New Roman"/>
        </w:rPr>
      </w:pPr>
    </w:p>
    <w:p w:rsidR="000224E5" w:rsidRPr="00AE73DD" w:rsidRDefault="000224E5" w:rsidP="000224E5">
      <w:pPr>
        <w:spacing w:after="0"/>
        <w:ind w:left="720"/>
        <w:rPr>
          <w:rFonts w:ascii="Times New Roman" w:eastAsia="Times New Roman" w:hAnsi="Times New Roman" w:cs="Times New Roman"/>
        </w:rPr>
      </w:pPr>
      <w:r w:rsidRPr="00AE73DD">
        <w:rPr>
          <w:rFonts w:ascii="Times New Roman" w:eastAsia="Times New Roman" w:hAnsi="Times New Roman" w:cs="Times New Roman"/>
        </w:rPr>
        <w:t>FAX</w:t>
      </w:r>
      <w:r w:rsidR="005D45E7">
        <w:rPr>
          <w:rFonts w:ascii="Times New Roman" w:eastAsia="Times New Roman" w:hAnsi="Times New Roman" w:cs="Times New Roman"/>
        </w:rPr>
        <w:t>:</w:t>
      </w:r>
      <w:r w:rsidRPr="00AE73DD">
        <w:rPr>
          <w:rFonts w:ascii="Times New Roman" w:eastAsia="Times New Roman" w:hAnsi="Times New Roman" w:cs="Times New Roman"/>
        </w:rPr>
        <w:tab/>
      </w:r>
    </w:p>
    <w:p w:rsidR="000224E5" w:rsidRPr="00AE73DD" w:rsidRDefault="000224E5" w:rsidP="000224E5">
      <w:pPr>
        <w:spacing w:after="0"/>
        <w:ind w:left="720"/>
        <w:rPr>
          <w:rFonts w:ascii="Times New Roman" w:eastAsia="Times New Roman" w:hAnsi="Times New Roman" w:cs="Times New Roman"/>
        </w:rPr>
      </w:pPr>
    </w:p>
    <w:p w:rsidR="000224E5" w:rsidRPr="00AE73DD" w:rsidRDefault="000224E5" w:rsidP="000224E5">
      <w:pPr>
        <w:spacing w:after="0"/>
        <w:rPr>
          <w:rFonts w:ascii="Times New Roman" w:eastAsia="Times New Roman" w:hAnsi="Times New Roman" w:cs="Times New Roman"/>
          <w:bCs/>
          <w:iCs/>
        </w:rPr>
      </w:pPr>
      <w:r w:rsidRPr="00AE73DD">
        <w:rPr>
          <w:rFonts w:ascii="Times New Roman" w:eastAsia="Times New Roman" w:hAnsi="Times New Roman" w:cs="Times New Roman"/>
        </w:rPr>
        <w:tab/>
      </w:r>
      <w:r w:rsidRPr="00AE73DD">
        <w:rPr>
          <w:rFonts w:ascii="Times New Roman" w:eastAsia="Times New Roman" w:hAnsi="Times New Roman" w:cs="Times New Roman"/>
          <w:bCs/>
          <w:iCs/>
        </w:rPr>
        <w:t xml:space="preserve">Coastal Carolina email address: </w:t>
      </w:r>
    </w:p>
    <w:p w:rsidR="000224E5" w:rsidRPr="00AE73DD" w:rsidRDefault="000224E5" w:rsidP="000224E5">
      <w:pPr>
        <w:spacing w:after="0"/>
        <w:rPr>
          <w:rFonts w:ascii="Times New Roman" w:eastAsia="Times New Roman" w:hAnsi="Times New Roman" w:cs="Times New Roman"/>
          <w:bCs/>
          <w:iCs/>
        </w:rPr>
      </w:pP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t>Educational Employment Goal</w:t>
      </w:r>
      <w:r w:rsidR="005D45E7">
        <w:rPr>
          <w:rFonts w:ascii="Times New Roman" w:eastAsia="Times New Roman" w:hAnsi="Times New Roman" w:cs="Times New Roman"/>
        </w:rPr>
        <w:t>:</w:t>
      </w:r>
      <w:r w:rsidRPr="00AE73DD">
        <w:rPr>
          <w:rFonts w:ascii="Times New Roman" w:eastAsia="Times New Roman" w:hAnsi="Times New Roman" w:cs="Times New Roman"/>
        </w:rPr>
        <w:t xml:space="preserve">       </w:t>
      </w:r>
    </w:p>
    <w:p w:rsidR="000224E5" w:rsidRPr="00AE73DD" w:rsidRDefault="000224E5" w:rsidP="000224E5">
      <w:pPr>
        <w:tabs>
          <w:tab w:val="num" w:pos="720"/>
        </w:tabs>
        <w:spacing w:after="0"/>
        <w:ind w:left="720" w:hanging="720"/>
        <w:jc w:val="center"/>
        <w:rPr>
          <w:rFonts w:ascii="Times New Roman" w:eastAsia="Times New Roman" w:hAnsi="Times New Roman" w:cs="Times New Roman"/>
          <w:b/>
          <w:u w:val="single"/>
        </w:rPr>
      </w:pPr>
    </w:p>
    <w:p w:rsidR="000224E5" w:rsidRPr="00551825" w:rsidRDefault="00551825" w:rsidP="000224E5">
      <w:pPr>
        <w:tabs>
          <w:tab w:val="num" w:pos="720"/>
        </w:tabs>
        <w:spacing w:after="0"/>
        <w:ind w:left="720" w:hanging="720"/>
        <w:jc w:val="center"/>
        <w:rPr>
          <w:rFonts w:ascii="Times New Roman" w:eastAsia="Times New Roman" w:hAnsi="Times New Roman" w:cs="Times New Roman"/>
        </w:rPr>
      </w:pPr>
      <w:r w:rsidRPr="00551825">
        <w:rPr>
          <w:rFonts w:ascii="Times New Roman" w:eastAsia="Times New Roman" w:hAnsi="Times New Roman" w:cs="Times New Roman"/>
          <w:noProof/>
        </w:rPr>
        <w:lastRenderedPageBreak/>
        <w:drawing>
          <wp:inline distT="0" distB="0" distL="0" distR="0">
            <wp:extent cx="1195070" cy="534035"/>
            <wp:effectExtent l="0" t="0" r="5080" b="0"/>
            <wp:docPr id="8"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534035"/>
                    </a:xfrm>
                    <a:prstGeom prst="rect">
                      <a:avLst/>
                    </a:prstGeom>
                    <a:noFill/>
                    <a:ln>
                      <a:noFill/>
                    </a:ln>
                  </pic:spPr>
                </pic:pic>
              </a:graphicData>
            </a:graphic>
          </wp:inline>
        </w:drawing>
      </w:r>
    </w:p>
    <w:p w:rsidR="00551825" w:rsidRPr="00551825" w:rsidRDefault="00551825" w:rsidP="000224E5">
      <w:pPr>
        <w:tabs>
          <w:tab w:val="num" w:pos="720"/>
        </w:tabs>
        <w:spacing w:after="0"/>
        <w:ind w:left="720" w:hanging="720"/>
        <w:jc w:val="center"/>
        <w:rPr>
          <w:rFonts w:ascii="Times New Roman" w:eastAsia="Times New Roman" w:hAnsi="Times New Roman" w:cs="Times New Roman"/>
        </w:rPr>
      </w:pPr>
    </w:p>
    <w:p w:rsidR="000224E5" w:rsidRPr="00AE73DD" w:rsidRDefault="000224E5" w:rsidP="000224E5">
      <w:pPr>
        <w:tabs>
          <w:tab w:val="num" w:pos="720"/>
        </w:tabs>
        <w:spacing w:after="0"/>
        <w:ind w:left="720" w:hanging="720"/>
        <w:jc w:val="center"/>
        <w:rPr>
          <w:rFonts w:ascii="Times New Roman" w:eastAsia="Times New Roman" w:hAnsi="Times New Roman" w:cs="Times New Roman"/>
          <w:b/>
          <w:u w:val="single"/>
        </w:rPr>
      </w:pPr>
      <w:r w:rsidRPr="00AE73DD">
        <w:rPr>
          <w:rFonts w:ascii="Times New Roman" w:eastAsia="Times New Roman" w:hAnsi="Times New Roman" w:cs="Times New Roman"/>
          <w:b/>
          <w:u w:val="single"/>
        </w:rPr>
        <w:t>Internship Location Preference</w:t>
      </w:r>
    </w:p>
    <w:p w:rsidR="000224E5" w:rsidRPr="00AE73DD" w:rsidRDefault="000224E5" w:rsidP="000224E5">
      <w:pPr>
        <w:tabs>
          <w:tab w:val="num" w:pos="720"/>
        </w:tabs>
        <w:spacing w:after="0"/>
        <w:ind w:left="720" w:hanging="720"/>
        <w:jc w:val="center"/>
        <w:rPr>
          <w:rFonts w:ascii="Times New Roman" w:eastAsia="Times New Roman" w:hAnsi="Times New Roman" w:cs="Times New Roman"/>
          <w:b/>
          <w:u w:val="single"/>
        </w:rPr>
      </w:pPr>
    </w:p>
    <w:p w:rsidR="000224E5" w:rsidRPr="00AE73DD" w:rsidRDefault="000224E5" w:rsidP="000224E5">
      <w:pPr>
        <w:tabs>
          <w:tab w:val="num" w:pos="720"/>
        </w:tabs>
        <w:spacing w:after="0"/>
        <w:ind w:left="720" w:hanging="720"/>
        <w:jc w:val="center"/>
        <w:rPr>
          <w:rFonts w:ascii="Times New Roman" w:eastAsia="Times New Roman" w:hAnsi="Times New Roman" w:cs="Times New Roman"/>
          <w:i/>
        </w:rPr>
      </w:pPr>
      <w:r w:rsidRPr="00AE73DD">
        <w:rPr>
          <w:rFonts w:ascii="Times New Roman" w:eastAsia="Times New Roman" w:hAnsi="Times New Roman" w:cs="Times New Roman"/>
          <w:i/>
        </w:rPr>
        <w:t>All efforts will be made to honor requests; however your preferences cannot be guaranteed</w:t>
      </w: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r>
    </w:p>
    <w:p w:rsidR="005D45E7" w:rsidRPr="00AE73DD" w:rsidRDefault="005D45E7" w:rsidP="005D45E7">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My first preference for my i</w:t>
      </w:r>
      <w:r>
        <w:rPr>
          <w:rFonts w:ascii="Times New Roman" w:eastAsia="Times New Roman" w:hAnsi="Times New Roman" w:cs="Times New Roman"/>
        </w:rPr>
        <w:t xml:space="preserve">nternship is: </w:t>
      </w:r>
      <w:r w:rsidRPr="00AE73DD">
        <w:rPr>
          <w:rFonts w:ascii="Times New Roman" w:eastAsia="Times New Roman" w:hAnsi="Times New Roman" w:cs="Times New Roman"/>
        </w:rPr>
        <w:t>___ check here if this might be used for your second placement</w:t>
      </w:r>
    </w:p>
    <w:p w:rsidR="000224E5" w:rsidRPr="00AE73DD" w:rsidRDefault="000224E5" w:rsidP="000224E5">
      <w:pPr>
        <w:tabs>
          <w:tab w:val="num" w:pos="720"/>
        </w:tabs>
        <w:spacing w:after="0"/>
        <w:ind w:left="720" w:hanging="720"/>
        <w:rPr>
          <w:rFonts w:ascii="Times New Roman" w:eastAsia="Times New Roman" w:hAnsi="Times New Roman" w:cs="Times New Roman"/>
        </w:rPr>
      </w:pP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r w:rsidRPr="00AE73DD">
        <w:rPr>
          <w:rFonts w:ascii="Times New Roman" w:eastAsia="Times New Roman" w:hAnsi="Times New Roman" w:cs="Times New Roman"/>
        </w:rPr>
        <w:tab/>
      </w:r>
    </w:p>
    <w:p w:rsidR="000224E5" w:rsidRPr="00AE73DD" w:rsidRDefault="000224E5" w:rsidP="000224E5">
      <w:pPr>
        <w:keepNext/>
        <w:spacing w:after="0"/>
        <w:ind w:left="360" w:firstLine="360"/>
        <w:outlineLvl w:val="5"/>
        <w:rPr>
          <w:rFonts w:ascii="Times New Roman" w:eastAsia="Times New Roman" w:hAnsi="Times New Roman" w:cs="Times New Roman"/>
        </w:rPr>
      </w:pPr>
      <w:r w:rsidRPr="00AE73DD">
        <w:rPr>
          <w:rFonts w:ascii="Times New Roman" w:eastAsia="Times New Roman" w:hAnsi="Times New Roman" w:cs="Times New Roman"/>
        </w:rPr>
        <w:t>Supervisor’s Name: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Title/Position:</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Name of School/Agency:</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Street Address:</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City:</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State: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Zip Code: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4C00D0" w:rsidP="004C00D0">
      <w:pPr>
        <w:spacing w:after="0"/>
        <w:ind w:left="360" w:firstLine="360"/>
        <w:rPr>
          <w:rFonts w:ascii="Times New Roman" w:eastAsia="Times New Roman" w:hAnsi="Times New Roman" w:cs="Times New Roman"/>
        </w:rPr>
      </w:pPr>
      <w:r>
        <w:rPr>
          <w:rFonts w:ascii="Times New Roman" w:eastAsia="Times New Roman" w:hAnsi="Times New Roman" w:cs="Times New Roman"/>
        </w:rPr>
        <w:t>Office Telephone: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FAX:</w:t>
      </w:r>
      <w:r w:rsidR="000224E5" w:rsidRPr="00AE73DD">
        <w:rPr>
          <w:rFonts w:ascii="Times New Roman" w:eastAsia="Times New Roman" w:hAnsi="Times New Roman" w:cs="Times New Roman"/>
        </w:rPr>
        <w:tab/>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Supervisor’s Email:</w:t>
      </w:r>
    </w:p>
    <w:p w:rsidR="000224E5" w:rsidRPr="00AE73DD" w:rsidRDefault="000224E5" w:rsidP="000224E5">
      <w:pPr>
        <w:spacing w:after="0"/>
        <w:ind w:left="360" w:firstLine="360"/>
        <w:rPr>
          <w:rFonts w:ascii="Times New Roman" w:eastAsia="Times New Roman" w:hAnsi="Times New Roman" w:cs="Times New Roman"/>
        </w:rPr>
      </w:pPr>
    </w:p>
    <w:p w:rsidR="00B73B91"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 xml:space="preserve">Potential Supervisor’s Approval Signature: </w:t>
      </w:r>
      <w:r w:rsidR="004C00D0">
        <w:rPr>
          <w:rFonts w:ascii="Times New Roman" w:eastAsia="Times New Roman" w:hAnsi="Times New Roman" w:cs="Times New Roman"/>
        </w:rPr>
        <w:tab/>
      </w:r>
      <w:r w:rsidR="004C00D0">
        <w:rPr>
          <w:rFonts w:ascii="Times New Roman" w:eastAsia="Times New Roman" w:hAnsi="Times New Roman" w:cs="Times New Roman"/>
        </w:rPr>
        <w:tab/>
      </w:r>
      <w:r w:rsidR="004C00D0">
        <w:rPr>
          <w:rFonts w:ascii="Times New Roman" w:eastAsia="Times New Roman" w:hAnsi="Times New Roman" w:cs="Times New Roman"/>
        </w:rPr>
        <w:tab/>
      </w:r>
      <w:r w:rsidR="004C00D0">
        <w:rPr>
          <w:rFonts w:ascii="Times New Roman" w:eastAsia="Times New Roman" w:hAnsi="Times New Roman" w:cs="Times New Roman"/>
        </w:rPr>
        <w:tab/>
      </w:r>
      <w:r w:rsidR="004C00D0">
        <w:rPr>
          <w:rFonts w:ascii="Times New Roman" w:eastAsia="Times New Roman" w:hAnsi="Times New Roman" w:cs="Times New Roman"/>
        </w:rPr>
        <w:tab/>
        <w:t>Date:</w:t>
      </w:r>
    </w:p>
    <w:p w:rsidR="004C00D0" w:rsidRDefault="004C00D0" w:rsidP="004C00D0">
      <w:pPr>
        <w:tabs>
          <w:tab w:val="num" w:pos="720"/>
        </w:tabs>
        <w:spacing w:after="0"/>
        <w:rPr>
          <w:rFonts w:ascii="Times New Roman" w:eastAsia="Times New Roman" w:hAnsi="Times New Roman" w:cs="Times New Roman"/>
        </w:rPr>
      </w:pPr>
    </w:p>
    <w:p w:rsidR="000224E5" w:rsidRPr="00AE73DD" w:rsidRDefault="000224E5" w:rsidP="004C00D0">
      <w:pPr>
        <w:tabs>
          <w:tab w:val="num" w:pos="720"/>
        </w:tabs>
        <w:spacing w:after="0"/>
        <w:rPr>
          <w:rFonts w:ascii="Times New Roman" w:eastAsia="Times New Roman" w:hAnsi="Times New Roman" w:cs="Times New Roman"/>
        </w:rPr>
      </w:pPr>
      <w:r w:rsidRPr="00AE73DD">
        <w:rPr>
          <w:rFonts w:ascii="Times New Roman" w:eastAsia="Times New Roman" w:hAnsi="Times New Roman" w:cs="Times New Roman"/>
        </w:rPr>
        <w:t>My second pr</w:t>
      </w:r>
      <w:r w:rsidR="004C00D0">
        <w:rPr>
          <w:rFonts w:ascii="Times New Roman" w:eastAsia="Times New Roman" w:hAnsi="Times New Roman" w:cs="Times New Roman"/>
        </w:rPr>
        <w:t>eference for my internship is:</w:t>
      </w:r>
      <w:r w:rsidR="005D45E7">
        <w:rPr>
          <w:rFonts w:ascii="Times New Roman" w:eastAsia="Times New Roman" w:hAnsi="Times New Roman" w:cs="Times New Roman"/>
        </w:rPr>
        <w:t xml:space="preserve"> </w:t>
      </w:r>
      <w:r w:rsidRPr="00AE73DD">
        <w:rPr>
          <w:rFonts w:ascii="Times New Roman" w:eastAsia="Times New Roman" w:hAnsi="Times New Roman" w:cs="Times New Roman"/>
        </w:rPr>
        <w:t>___ check here if this might be used for your second internship placement</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keepNext/>
        <w:spacing w:after="0"/>
        <w:ind w:left="360" w:firstLine="360"/>
        <w:outlineLvl w:val="5"/>
        <w:rPr>
          <w:rFonts w:ascii="Times New Roman" w:eastAsia="Times New Roman" w:hAnsi="Times New Roman" w:cs="Times New Roman"/>
        </w:rPr>
      </w:pPr>
      <w:r w:rsidRPr="00AE73DD">
        <w:rPr>
          <w:rFonts w:ascii="Times New Roman" w:eastAsia="Times New Roman" w:hAnsi="Times New Roman" w:cs="Times New Roman"/>
        </w:rPr>
        <w:t>Supervisor’s Name: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Title/Position:</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Name of School:</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Street Address:</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City:</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State: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Zip Code:</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0224E5">
      <w:pPr>
        <w:spacing w:after="0"/>
        <w:ind w:left="360" w:firstLine="360"/>
        <w:rPr>
          <w:rFonts w:ascii="Times New Roman" w:eastAsia="Times New Roman" w:hAnsi="Times New Roman" w:cs="Times New Roman"/>
        </w:rPr>
      </w:pPr>
      <w:r w:rsidRPr="00AE73DD">
        <w:rPr>
          <w:rFonts w:ascii="Times New Roman" w:eastAsia="Times New Roman" w:hAnsi="Times New Roman" w:cs="Times New Roman"/>
        </w:rPr>
        <w:t>Office Telephone</w:t>
      </w:r>
      <w:r w:rsidR="004C00D0">
        <w:rPr>
          <w:rFonts w:ascii="Times New Roman" w:eastAsia="Times New Roman" w:hAnsi="Times New Roman" w:cs="Times New Roman"/>
        </w:rPr>
        <w:t>:</w:t>
      </w:r>
      <w:r w:rsidRPr="00AE73DD">
        <w:rPr>
          <w:rFonts w:ascii="Times New Roman" w:eastAsia="Times New Roman" w:hAnsi="Times New Roman" w:cs="Times New Roman"/>
        </w:rPr>
        <w:t xml:space="preserve"> </w:t>
      </w:r>
      <w:r w:rsidR="004C00D0">
        <w:rPr>
          <w:rFonts w:ascii="Times New Roman" w:eastAsia="Times New Roman" w:hAnsi="Times New Roman" w:cs="Times New Roman"/>
        </w:rPr>
        <w:tab/>
      </w:r>
      <w:r w:rsidR="004C00D0">
        <w:rPr>
          <w:rFonts w:ascii="Times New Roman" w:eastAsia="Times New Roman" w:hAnsi="Times New Roman" w:cs="Times New Roman"/>
        </w:rPr>
        <w:tab/>
      </w:r>
      <w:r w:rsidR="004C00D0">
        <w:rPr>
          <w:rFonts w:ascii="Times New Roman" w:eastAsia="Times New Roman" w:hAnsi="Times New Roman" w:cs="Times New Roman"/>
        </w:rPr>
        <w:tab/>
      </w:r>
      <w:r w:rsidR="004C00D0">
        <w:rPr>
          <w:rFonts w:ascii="Times New Roman" w:eastAsia="Times New Roman" w:hAnsi="Times New Roman" w:cs="Times New Roman"/>
        </w:rPr>
        <w:tab/>
      </w:r>
      <w:r w:rsidR="004C00D0">
        <w:rPr>
          <w:rFonts w:ascii="Times New Roman" w:eastAsia="Times New Roman" w:hAnsi="Times New Roman" w:cs="Times New Roman"/>
        </w:rPr>
        <w:tab/>
        <w:t>FAX:</w:t>
      </w:r>
    </w:p>
    <w:p w:rsidR="000224E5" w:rsidRPr="00AE73DD" w:rsidRDefault="000224E5" w:rsidP="000224E5">
      <w:pPr>
        <w:spacing w:after="0"/>
        <w:ind w:left="360" w:firstLine="360"/>
        <w:rPr>
          <w:rFonts w:ascii="Times New Roman" w:eastAsia="Times New Roman" w:hAnsi="Times New Roman" w:cs="Times New Roman"/>
        </w:rPr>
      </w:pPr>
    </w:p>
    <w:p w:rsidR="000224E5" w:rsidRPr="00AE73DD" w:rsidRDefault="000224E5" w:rsidP="004C00D0">
      <w:pPr>
        <w:spacing w:after="0"/>
        <w:ind w:firstLine="720"/>
        <w:rPr>
          <w:rFonts w:ascii="Times New Roman" w:eastAsia="Times New Roman" w:hAnsi="Times New Roman" w:cs="Times New Roman"/>
        </w:rPr>
      </w:pPr>
      <w:r w:rsidRPr="00AE73DD">
        <w:rPr>
          <w:rFonts w:ascii="Times New Roman" w:eastAsia="Times New Roman" w:hAnsi="Times New Roman" w:cs="Times New Roman"/>
        </w:rPr>
        <w:t>Supervisor’s Email (essential to have current school email address):</w:t>
      </w:r>
    </w:p>
    <w:p w:rsidR="000224E5" w:rsidRPr="00AE73DD" w:rsidRDefault="000224E5" w:rsidP="000224E5">
      <w:pPr>
        <w:spacing w:before="100" w:beforeAutospacing="1" w:after="100" w:afterAutospacing="1"/>
        <w:rPr>
          <w:rFonts w:ascii="Times New Roman" w:eastAsia="Times New Roman" w:hAnsi="Times New Roman" w:cs="Times New Roman"/>
          <w:b/>
        </w:rPr>
      </w:pPr>
    </w:p>
    <w:p w:rsidR="003457AD" w:rsidRDefault="000224E5" w:rsidP="000224E5">
      <w:pPr>
        <w:keepNext/>
        <w:spacing w:after="0"/>
        <w:outlineLvl w:val="0"/>
        <w:rPr>
          <w:rFonts w:ascii="Times New Roman" w:eastAsia="Times New Roman" w:hAnsi="Times New Roman" w:cs="Times New Roman"/>
          <w:b/>
        </w:rPr>
      </w:pPr>
      <w:bookmarkStart w:id="96" w:name="_Toc315273693"/>
      <w:bookmarkStart w:id="97" w:name="_Toc301354102"/>
      <w:r w:rsidRPr="00AE73DD">
        <w:rPr>
          <w:rFonts w:ascii="Times New Roman" w:eastAsia="Times New Roman" w:hAnsi="Times New Roman" w:cs="Times New Roman"/>
          <w:b/>
        </w:rPr>
        <w:lastRenderedPageBreak/>
        <w:t xml:space="preserve">Appendix N- Site Supervisor Guidelines </w:t>
      </w:r>
      <w:r w:rsidR="00EE6140" w:rsidRPr="00EE6140">
        <w:rPr>
          <w:rFonts w:ascii="Times New Roman" w:eastAsia="Times New Roman" w:hAnsi="Times New Roman" w:cs="Times New Roman"/>
        </w:rPr>
        <w:t xml:space="preserve">(Use during </w:t>
      </w:r>
      <w:r w:rsidR="00EE6140" w:rsidRPr="00EE6140">
        <w:rPr>
          <w:rFonts w:ascii="Times New Roman" w:eastAsia="Times New Roman" w:hAnsi="Times New Roman" w:cs="Times New Roman"/>
          <w:b/>
        </w:rPr>
        <w:t>BOTH</w:t>
      </w:r>
      <w:r w:rsidR="00EE6140" w:rsidRPr="00EE6140">
        <w:rPr>
          <w:rFonts w:ascii="Times New Roman" w:eastAsia="Times New Roman" w:hAnsi="Times New Roman" w:cs="Times New Roman"/>
        </w:rPr>
        <w:t xml:space="preserve"> internship placements)</w:t>
      </w:r>
      <w:bookmarkEnd w:id="96"/>
    </w:p>
    <w:bookmarkEnd w:id="97"/>
    <w:p w:rsidR="000224E5" w:rsidRDefault="000224E5" w:rsidP="003457AD">
      <w:pPr>
        <w:keepNext/>
        <w:spacing w:after="0"/>
        <w:ind w:firstLine="720"/>
        <w:outlineLvl w:val="0"/>
        <w:rPr>
          <w:rFonts w:ascii="Times New Roman" w:eastAsia="Times New Roman" w:hAnsi="Times New Roman" w:cs="Times New Roman"/>
          <w:b/>
        </w:rPr>
      </w:pPr>
    </w:p>
    <w:p w:rsidR="003457AD" w:rsidRPr="00AE73DD" w:rsidRDefault="003457AD" w:rsidP="003457AD">
      <w:pPr>
        <w:keepNext/>
        <w:spacing w:after="0"/>
        <w:ind w:firstLine="720"/>
        <w:outlineLvl w:val="0"/>
        <w:rPr>
          <w:rFonts w:ascii="Times New Roman" w:eastAsia="Times New Roman" w:hAnsi="Times New Roman" w:cs="Times New Roman"/>
          <w:b/>
        </w:rPr>
      </w:pPr>
    </w:p>
    <w:p w:rsidR="003457AD" w:rsidRPr="00AE73DD" w:rsidRDefault="000224E5" w:rsidP="003457AD">
      <w:pPr>
        <w:spacing w:after="60" w:line="360" w:lineRule="auto"/>
        <w:rPr>
          <w:rFonts w:ascii="Times New Roman" w:eastAsia="Times New Roman" w:hAnsi="Times New Roman" w:cs="Times New Roman"/>
        </w:rPr>
      </w:pPr>
      <w:r w:rsidRPr="00AE73DD">
        <w:rPr>
          <w:rFonts w:ascii="Times New Roman" w:eastAsia="Times New Roman" w:hAnsi="Times New Roman" w:cs="Times New Roman"/>
        </w:rPr>
        <w:t>On behalf of Coastal Carolina University, thank you for agreeing to become a site supervisor for your assigned intern.  Your role is pivotal and essential in mentoring an aspiring school leader. The purpose of this document is to familiarize you, the site supervisor, with the requirements of Coastal Carolina University’s M.Ed. in Educational Leadership administrative internship’s requirements, processes and procedures. Do not hesitate to contact the university supervisor or the internship coordinator at any time during the internship. The university personnel are pleased to partner with you in this very important experience for our schools’ future leaders. Following are guidelines and information you will need to know in order to facilitate a successful internship experience.</w:t>
      </w:r>
    </w:p>
    <w:p w:rsidR="000224E5" w:rsidRPr="00AE73DD" w:rsidRDefault="000224E5" w:rsidP="005456F2">
      <w:pPr>
        <w:numPr>
          <w:ilvl w:val="0"/>
          <w:numId w:val="46"/>
        </w:numPr>
        <w:spacing w:after="100" w:afterAutospacing="1" w:line="360" w:lineRule="auto"/>
        <w:rPr>
          <w:rFonts w:ascii="Times New Roman" w:eastAsia="Times New Roman" w:hAnsi="Times New Roman" w:cs="Times New Roman"/>
        </w:rPr>
      </w:pPr>
      <w:r w:rsidRPr="00AE73DD">
        <w:rPr>
          <w:rFonts w:ascii="Times New Roman" w:eastAsia="Times New Roman" w:hAnsi="Times New Roman" w:cs="Times New Roman"/>
        </w:rPr>
        <w:t xml:space="preserve">Obtain and read the handbook and syllabus for the internship experience. </w:t>
      </w:r>
      <w:r w:rsidRPr="00B001A2">
        <w:rPr>
          <w:rFonts w:ascii="Times New Roman" w:eastAsia="Times New Roman" w:hAnsi="Times New Roman" w:cs="Times New Roman"/>
          <w:color w:val="FF0000"/>
        </w:rPr>
        <w:t xml:space="preserve">The entire document is available </w:t>
      </w:r>
      <w:r w:rsidR="00B001A2" w:rsidRPr="00B001A2">
        <w:rPr>
          <w:rFonts w:ascii="Times New Roman" w:eastAsia="Times New Roman" w:hAnsi="Times New Roman" w:cs="Times New Roman"/>
          <w:color w:val="FF0000"/>
        </w:rPr>
        <w:t xml:space="preserve">to your intern </w:t>
      </w:r>
      <w:r w:rsidRPr="00AE73DD">
        <w:rPr>
          <w:rFonts w:ascii="Times New Roman" w:eastAsia="Times New Roman" w:hAnsi="Times New Roman" w:cs="Times New Roman"/>
        </w:rPr>
        <w:t>through Blackboard course management software.</w:t>
      </w:r>
    </w:p>
    <w:p w:rsidR="000224E5" w:rsidRPr="00AE73DD" w:rsidRDefault="000224E5" w:rsidP="005456F2">
      <w:pPr>
        <w:numPr>
          <w:ilvl w:val="0"/>
          <w:numId w:val="46"/>
        </w:numPr>
        <w:spacing w:before="100" w:beforeAutospacing="1" w:after="100" w:afterAutospacing="1" w:line="360" w:lineRule="auto"/>
        <w:rPr>
          <w:rFonts w:ascii="Times New Roman" w:eastAsia="Times New Roman" w:hAnsi="Times New Roman" w:cs="Times New Roman"/>
        </w:rPr>
      </w:pPr>
      <w:r w:rsidRPr="00AE73DD">
        <w:rPr>
          <w:rFonts w:ascii="Times New Roman" w:eastAsia="Times New Roman" w:hAnsi="Times New Roman" w:cs="Times New Roman"/>
        </w:rPr>
        <w:t>Your intern is responsible for setting up an initial meeting with you to have a general discussion about the in</w:t>
      </w:r>
      <w:r w:rsidR="000762B4">
        <w:rPr>
          <w:rFonts w:ascii="Times New Roman" w:eastAsia="Times New Roman" w:hAnsi="Times New Roman" w:cs="Times New Roman"/>
        </w:rPr>
        <w:t>ternship and</w:t>
      </w:r>
      <w:r w:rsidRPr="00AE73DD">
        <w:rPr>
          <w:rFonts w:ascii="Times New Roman" w:eastAsia="Times New Roman" w:hAnsi="Times New Roman" w:cs="Times New Roman"/>
        </w:rPr>
        <w:t xml:space="preserve"> the activities the intern will design and implement with you. These projects must be approved by </w:t>
      </w:r>
      <w:r w:rsidR="000762B4">
        <w:rPr>
          <w:rFonts w:ascii="Times New Roman" w:eastAsia="Times New Roman" w:hAnsi="Times New Roman" w:cs="Times New Roman"/>
        </w:rPr>
        <w:t xml:space="preserve">you as the site supervisor. In the case of the Professional Growth Projects (PGP), the </w:t>
      </w:r>
      <w:r w:rsidRPr="00AE73DD">
        <w:rPr>
          <w:rFonts w:ascii="Times New Roman" w:eastAsia="Times New Roman" w:hAnsi="Times New Roman" w:cs="Times New Roman"/>
        </w:rPr>
        <w:t xml:space="preserve">university supervisor </w:t>
      </w:r>
      <w:r w:rsidR="000762B4">
        <w:rPr>
          <w:rFonts w:ascii="Times New Roman" w:eastAsia="Times New Roman" w:hAnsi="Times New Roman" w:cs="Times New Roman"/>
        </w:rPr>
        <w:t xml:space="preserve">must also approve the project </w:t>
      </w:r>
      <w:r w:rsidRPr="00AE73DD">
        <w:rPr>
          <w:rFonts w:ascii="Times New Roman" w:eastAsia="Times New Roman" w:hAnsi="Times New Roman" w:cs="Times New Roman"/>
        </w:rPr>
        <w:t>prior to implementation.</w:t>
      </w:r>
    </w:p>
    <w:p w:rsidR="000224E5" w:rsidRPr="00AE73DD" w:rsidRDefault="000762B4" w:rsidP="005456F2">
      <w:pPr>
        <w:numPr>
          <w:ilvl w:val="0"/>
          <w:numId w:val="46"/>
        </w:num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rPr>
        <w:t>With your intern, p</w:t>
      </w:r>
      <w:r w:rsidR="000224E5" w:rsidRPr="00AE73DD">
        <w:rPr>
          <w:rFonts w:ascii="Times New Roman" w:eastAsia="Times New Roman" w:hAnsi="Times New Roman" w:cs="Times New Roman"/>
        </w:rPr>
        <w:t>lease take time to view the PowerPoint presentation describing the administrative internship that is available at the intern’s Blackboard page.</w:t>
      </w:r>
    </w:p>
    <w:p w:rsidR="000224E5" w:rsidRPr="00AE73DD" w:rsidRDefault="000224E5" w:rsidP="003457AD">
      <w:pPr>
        <w:numPr>
          <w:ilvl w:val="0"/>
          <w:numId w:val="46"/>
        </w:numPr>
        <w:spacing w:after="0" w:line="276" w:lineRule="auto"/>
        <w:rPr>
          <w:rFonts w:ascii="Times New Roman" w:eastAsia="Times New Roman" w:hAnsi="Times New Roman" w:cs="Times New Roman"/>
        </w:rPr>
      </w:pPr>
      <w:r w:rsidRPr="00AE73DD">
        <w:rPr>
          <w:rFonts w:ascii="Times New Roman" w:eastAsia="Times New Roman" w:hAnsi="Times New Roman" w:cs="Times New Roman"/>
        </w:rPr>
        <w:t>Internship Basic Information-</w:t>
      </w:r>
    </w:p>
    <w:p w:rsidR="000762B4" w:rsidRDefault="000224E5" w:rsidP="003457AD">
      <w:pPr>
        <w:numPr>
          <w:ilvl w:val="1"/>
          <w:numId w:val="56"/>
        </w:numPr>
        <w:spacing w:after="0" w:line="360" w:lineRule="auto"/>
        <w:rPr>
          <w:rFonts w:ascii="Times New Roman" w:eastAsia="Times New Roman" w:hAnsi="Times New Roman" w:cs="Times New Roman"/>
        </w:rPr>
      </w:pPr>
      <w:r w:rsidRPr="000762B4">
        <w:rPr>
          <w:rFonts w:ascii="Times New Roman" w:eastAsia="Times New Roman" w:hAnsi="Times New Roman" w:cs="Times New Roman"/>
        </w:rPr>
        <w:t>Each semester’s internship experience is 150 contact hours. The composition of these hours is outlined in the handbook.  Make sure that you and the intern are clear on the length of the internship for the semester in which you are the site supervisor</w:t>
      </w:r>
    </w:p>
    <w:p w:rsidR="000224E5" w:rsidRDefault="000224E5" w:rsidP="005456F2">
      <w:pPr>
        <w:numPr>
          <w:ilvl w:val="1"/>
          <w:numId w:val="56"/>
        </w:numPr>
        <w:spacing w:before="100" w:beforeAutospacing="1" w:after="100" w:afterAutospacing="1" w:line="360" w:lineRule="auto"/>
        <w:rPr>
          <w:rFonts w:ascii="Times New Roman" w:eastAsia="Times New Roman" w:hAnsi="Times New Roman" w:cs="Times New Roman"/>
        </w:rPr>
      </w:pPr>
      <w:r w:rsidRPr="000762B4">
        <w:rPr>
          <w:rFonts w:ascii="Times New Roman" w:eastAsia="Times New Roman" w:hAnsi="Times New Roman" w:cs="Times New Roman"/>
        </w:rPr>
        <w:t xml:space="preserve">The intern is required to do three (3) Professional Growth Plan (PGP) projects that focus </w:t>
      </w:r>
      <w:r w:rsidR="00A00EC8" w:rsidRPr="000762B4">
        <w:rPr>
          <w:rFonts w:ascii="Times New Roman" w:eastAsia="Times New Roman" w:hAnsi="Times New Roman" w:cs="Times New Roman"/>
        </w:rPr>
        <w:t xml:space="preserve">on growth areas and addressing </w:t>
      </w:r>
      <w:r w:rsidRPr="000762B4">
        <w:rPr>
          <w:rFonts w:ascii="Times New Roman" w:eastAsia="Times New Roman" w:hAnsi="Times New Roman" w:cs="Times New Roman"/>
        </w:rPr>
        <w:t>one of the six Educational Leadership Constituent Council (ELCC) standards. The combined PGP projects should comprise a total of 90 hours of the internship.</w:t>
      </w:r>
      <w:r w:rsidRPr="000762B4" w:rsidDel="00F51E46">
        <w:rPr>
          <w:rFonts w:ascii="Times New Roman" w:eastAsia="Times New Roman" w:hAnsi="Times New Roman" w:cs="Times New Roman"/>
        </w:rPr>
        <w:t xml:space="preserve"> </w:t>
      </w:r>
      <w:r w:rsidRPr="000762B4">
        <w:rPr>
          <w:rFonts w:ascii="Times New Roman" w:eastAsia="Times New Roman" w:hAnsi="Times New Roman" w:cs="Times New Roman"/>
        </w:rPr>
        <w:t xml:space="preserve">Up to another total of 30 hours are activities and experiences that you and the intern develop to give the intern experiences useful for an aspiring administrator and when appropriate, help you in your role as a building leader and administrator. These are called Building Action Plan projects (BAP). The minimum length each of these projects is 10 hours. Use these </w:t>
      </w:r>
      <w:r w:rsidR="004211DC">
        <w:rPr>
          <w:rFonts w:ascii="Times New Roman" w:eastAsia="Times New Roman" w:hAnsi="Times New Roman" w:cs="Times New Roman"/>
        </w:rPr>
        <w:t xml:space="preserve">BAP </w:t>
      </w:r>
      <w:r w:rsidRPr="000762B4">
        <w:rPr>
          <w:rFonts w:ascii="Times New Roman" w:eastAsia="Times New Roman" w:hAnsi="Times New Roman" w:cs="Times New Roman"/>
        </w:rPr>
        <w:t>projects to get work done in your building. These projects are not approved by the university supervisor.</w:t>
      </w:r>
      <w:r w:rsidR="004211DC">
        <w:rPr>
          <w:rFonts w:ascii="Times New Roman" w:eastAsia="Times New Roman" w:hAnsi="Times New Roman" w:cs="Times New Roman"/>
        </w:rPr>
        <w:t xml:space="preserve"> Two-thirds of the hours for the projects are in the building with the other one-third reserved for documentation and reflective exercises.</w:t>
      </w:r>
    </w:p>
    <w:p w:rsidR="004211DC" w:rsidRPr="000762B4" w:rsidRDefault="004211DC" w:rsidP="005456F2">
      <w:pPr>
        <w:numPr>
          <w:ilvl w:val="1"/>
          <w:numId w:val="56"/>
        </w:num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rPr>
        <w:t>See Appendix Q and R for a checklist for the internship that will help you and the intern stay organized.</w:t>
      </w:r>
    </w:p>
    <w:p w:rsidR="000224E5" w:rsidRPr="00AE73DD" w:rsidRDefault="000224E5" w:rsidP="005456F2">
      <w:pPr>
        <w:numPr>
          <w:ilvl w:val="1"/>
          <w:numId w:val="56"/>
        </w:numPr>
        <w:spacing w:before="100" w:beforeAutospacing="1" w:after="100" w:afterAutospacing="1" w:line="360" w:lineRule="auto"/>
        <w:rPr>
          <w:rFonts w:ascii="Times New Roman" w:eastAsia="Times New Roman" w:hAnsi="Times New Roman" w:cs="Times New Roman"/>
        </w:rPr>
      </w:pPr>
      <w:r w:rsidRPr="00AE73DD">
        <w:rPr>
          <w:rFonts w:ascii="Times New Roman" w:eastAsia="Times New Roman" w:hAnsi="Times New Roman" w:cs="Times New Roman"/>
        </w:rPr>
        <w:t xml:space="preserve">The intern </w:t>
      </w:r>
      <w:r w:rsidR="004211DC">
        <w:rPr>
          <w:rFonts w:ascii="Times New Roman" w:eastAsia="Times New Roman" w:hAnsi="Times New Roman" w:cs="Times New Roman"/>
        </w:rPr>
        <w:t xml:space="preserve">plans drafts the projects </w:t>
      </w:r>
      <w:r w:rsidRPr="00AE73DD">
        <w:rPr>
          <w:rFonts w:ascii="Times New Roman" w:eastAsia="Times New Roman" w:hAnsi="Times New Roman" w:cs="Times New Roman"/>
        </w:rPr>
        <w:t>to your satisfaction within two weeks of commencing the internship.  When you have approved the PGP and BAP, the intern will submit these plans to the university supervisor through the course Blackboard site.</w:t>
      </w:r>
    </w:p>
    <w:p w:rsidR="000224E5" w:rsidRPr="00AE73DD" w:rsidRDefault="000224E5" w:rsidP="005456F2">
      <w:pPr>
        <w:numPr>
          <w:ilvl w:val="1"/>
          <w:numId w:val="56"/>
        </w:numPr>
        <w:spacing w:before="100" w:beforeAutospacing="1" w:after="100" w:afterAutospacing="1" w:line="360" w:lineRule="auto"/>
        <w:rPr>
          <w:rFonts w:ascii="Times New Roman" w:eastAsia="Times New Roman" w:hAnsi="Times New Roman" w:cs="Times New Roman"/>
        </w:rPr>
      </w:pPr>
      <w:r w:rsidRPr="00AE73DD">
        <w:rPr>
          <w:rFonts w:ascii="Times New Roman" w:eastAsia="Times New Roman" w:hAnsi="Times New Roman" w:cs="Times New Roman"/>
        </w:rPr>
        <w:t>The university supervisor will review and, when satisfactory, approve the internship PGP</w:t>
      </w:r>
      <w:r w:rsidR="00B001A2">
        <w:rPr>
          <w:rFonts w:ascii="Times New Roman" w:eastAsia="Times New Roman" w:hAnsi="Times New Roman" w:cs="Times New Roman"/>
        </w:rPr>
        <w:t>s</w:t>
      </w:r>
      <w:r w:rsidRPr="00AE73DD">
        <w:rPr>
          <w:rFonts w:ascii="Times New Roman" w:eastAsia="Times New Roman" w:hAnsi="Times New Roman" w:cs="Times New Roman"/>
        </w:rPr>
        <w:t xml:space="preserve">.  </w:t>
      </w:r>
      <w:r w:rsidR="00B001A2" w:rsidRPr="00AE73DD">
        <w:rPr>
          <w:rFonts w:ascii="Times New Roman" w:eastAsia="Times New Roman" w:hAnsi="Times New Roman" w:cs="Times New Roman"/>
        </w:rPr>
        <w:t>The university supervisor will notify the intern of approval of the PGP through the Blackboard page.</w:t>
      </w:r>
      <w:r w:rsidR="00B001A2">
        <w:rPr>
          <w:rFonts w:ascii="Times New Roman" w:eastAsia="Times New Roman" w:hAnsi="Times New Roman" w:cs="Times New Roman"/>
        </w:rPr>
        <w:t xml:space="preserve"> </w:t>
      </w:r>
      <w:r w:rsidR="00B001A2" w:rsidRPr="00B001A2">
        <w:rPr>
          <w:rFonts w:ascii="Times New Roman" w:eastAsia="Times New Roman" w:hAnsi="Times New Roman" w:cs="Times New Roman"/>
          <w:color w:val="FF0000"/>
        </w:rPr>
        <w:t xml:space="preserve">The </w:t>
      </w:r>
      <w:r w:rsidR="00B001A2" w:rsidRPr="00B001A2">
        <w:rPr>
          <w:rFonts w:ascii="Times New Roman" w:eastAsia="Times New Roman" w:hAnsi="Times New Roman" w:cs="Times New Roman"/>
          <w:color w:val="FF0000"/>
        </w:rPr>
        <w:lastRenderedPageBreak/>
        <w:t>submission of the plan by the intern to the university supervisor through Blackboard indicates your approval of the plan.</w:t>
      </w:r>
      <w:r w:rsidR="00B001A2">
        <w:rPr>
          <w:rFonts w:ascii="Times New Roman" w:eastAsia="Times New Roman" w:hAnsi="Times New Roman" w:cs="Times New Roman"/>
        </w:rPr>
        <w:t xml:space="preserve"> </w:t>
      </w:r>
      <w:r w:rsidRPr="00AE73DD">
        <w:rPr>
          <w:rFonts w:ascii="Times New Roman" w:eastAsia="Times New Roman" w:hAnsi="Times New Roman" w:cs="Times New Roman"/>
        </w:rPr>
        <w:t xml:space="preserve">In order to facilitate this process or at any other time during the internship, the intern, site supervisor, or university supervisor may request a telephone, email, video, or face-to-face conference. Do not hesitate to involve the university supervisor if any issues emerge or clarification is needed.  </w:t>
      </w:r>
    </w:p>
    <w:p w:rsidR="000224E5" w:rsidRPr="00AE73DD" w:rsidRDefault="000224E5" w:rsidP="005456F2">
      <w:pPr>
        <w:numPr>
          <w:ilvl w:val="1"/>
          <w:numId w:val="56"/>
        </w:numPr>
        <w:spacing w:before="100" w:beforeAutospacing="1" w:after="100" w:afterAutospacing="1" w:line="360" w:lineRule="auto"/>
        <w:rPr>
          <w:rFonts w:ascii="Times New Roman" w:eastAsia="Times New Roman" w:hAnsi="Times New Roman" w:cs="Times New Roman"/>
        </w:rPr>
      </w:pPr>
      <w:r w:rsidRPr="00AE73DD">
        <w:rPr>
          <w:rFonts w:ascii="Times New Roman" w:eastAsia="Times New Roman" w:hAnsi="Times New Roman" w:cs="Times New Roman"/>
        </w:rPr>
        <w:t>As your schedules allow, please allot time to work with the int</w:t>
      </w:r>
      <w:r w:rsidR="004211DC">
        <w:rPr>
          <w:rFonts w:ascii="Times New Roman" w:eastAsia="Times New Roman" w:hAnsi="Times New Roman" w:cs="Times New Roman"/>
        </w:rPr>
        <w:t xml:space="preserve">ern. A daily check in is best. </w:t>
      </w:r>
      <w:r w:rsidRPr="00AE73DD">
        <w:rPr>
          <w:rFonts w:ascii="Times New Roman" w:eastAsia="Times New Roman" w:hAnsi="Times New Roman" w:cs="Times New Roman"/>
        </w:rPr>
        <w:t xml:space="preserve">Keep in mind that the administrative experiences of the intern are very limited and one of the strengths of an exemplary internship is the development of a mentor/protégé relationship. The intern needs your guidance and the </w:t>
      </w:r>
      <w:r w:rsidR="00B001A2" w:rsidRPr="00AE73DD">
        <w:rPr>
          <w:rFonts w:ascii="Times New Roman" w:eastAsia="Times New Roman" w:hAnsi="Times New Roman" w:cs="Times New Roman"/>
        </w:rPr>
        <w:t xml:space="preserve">your </w:t>
      </w:r>
      <w:r w:rsidR="00B001A2">
        <w:rPr>
          <w:rFonts w:ascii="Times New Roman" w:eastAsia="Times New Roman" w:hAnsi="Times New Roman" w:cs="Times New Roman"/>
        </w:rPr>
        <w:t>wisdom</w:t>
      </w:r>
      <w:r w:rsidRPr="00AE73DD">
        <w:rPr>
          <w:rFonts w:ascii="Times New Roman" w:eastAsia="Times New Roman" w:hAnsi="Times New Roman" w:cs="Times New Roman"/>
        </w:rPr>
        <w:t xml:space="preserve">. </w:t>
      </w:r>
      <w:r w:rsidR="00B001A2">
        <w:rPr>
          <w:rFonts w:ascii="Times New Roman" w:eastAsia="Times New Roman" w:hAnsi="Times New Roman" w:cs="Times New Roman"/>
        </w:rPr>
        <w:t>One issue with the format of administrative internships that you can most likely sympathize with</w:t>
      </w:r>
      <w:r w:rsidRPr="00AE73DD">
        <w:rPr>
          <w:rFonts w:ascii="Times New Roman" w:eastAsia="Times New Roman" w:hAnsi="Times New Roman" w:cs="Times New Roman"/>
        </w:rPr>
        <w:t xml:space="preserve"> is that the intern is still doing another important job within the school system. Your assistance with project and time management will be essential for the intern’s success.</w:t>
      </w:r>
    </w:p>
    <w:p w:rsidR="000224E5" w:rsidRPr="00AE73DD" w:rsidRDefault="000224E5" w:rsidP="005456F2">
      <w:pPr>
        <w:numPr>
          <w:ilvl w:val="1"/>
          <w:numId w:val="56"/>
        </w:numPr>
        <w:spacing w:before="100" w:beforeAutospacing="1" w:after="100" w:afterAutospacing="1" w:line="360" w:lineRule="auto"/>
        <w:rPr>
          <w:rFonts w:ascii="Times New Roman" w:eastAsia="Times New Roman" w:hAnsi="Times New Roman" w:cs="Times New Roman"/>
        </w:rPr>
      </w:pPr>
      <w:r w:rsidRPr="00AE73DD">
        <w:rPr>
          <w:rFonts w:ascii="Times New Roman" w:eastAsia="Times New Roman" w:hAnsi="Times New Roman" w:cs="Times New Roman"/>
        </w:rPr>
        <w:t xml:space="preserve">When the intern has submitted the PGP and BAP components of the internship, the intern is responsible for facilitating a meeting between the intern, site supervisor, and university supervisor. </w:t>
      </w:r>
      <w:r w:rsidRPr="00B001A2">
        <w:rPr>
          <w:rFonts w:ascii="Times New Roman" w:eastAsia="Times New Roman" w:hAnsi="Times New Roman" w:cs="Times New Roman"/>
          <w:b/>
        </w:rPr>
        <w:t>If the site supervisor is going to provide a negative summative final evaluation of the intern, the site and university supervisor should confer on the contents of the evaluation before meeting with the intern.</w:t>
      </w:r>
      <w:r w:rsidRPr="00AE73DD">
        <w:rPr>
          <w:rFonts w:ascii="Times New Roman" w:eastAsia="Times New Roman" w:hAnsi="Times New Roman" w:cs="Times New Roman"/>
        </w:rPr>
        <w:t xml:space="preserve"> After this meeting the intern, site supervisor and university supervisor will meet to discuss and codify suggestions for a growth plan. The growth plan will be completed before a grade will be assigned.  </w:t>
      </w:r>
    </w:p>
    <w:p w:rsidR="000224E5" w:rsidRPr="00AE73DD" w:rsidRDefault="000224E5" w:rsidP="005456F2">
      <w:pPr>
        <w:numPr>
          <w:ilvl w:val="1"/>
          <w:numId w:val="56"/>
        </w:numPr>
        <w:spacing w:before="100" w:beforeAutospacing="1" w:after="100" w:afterAutospacing="1" w:line="360" w:lineRule="auto"/>
        <w:rPr>
          <w:rFonts w:ascii="Times New Roman" w:eastAsia="Times New Roman" w:hAnsi="Times New Roman" w:cs="Times New Roman"/>
        </w:rPr>
      </w:pPr>
      <w:r w:rsidRPr="00AE73DD">
        <w:rPr>
          <w:rFonts w:ascii="Times New Roman" w:eastAsia="Times New Roman" w:hAnsi="Times New Roman" w:cs="Times New Roman"/>
        </w:rPr>
        <w:t>The intern will be required to discuss with you five case studies during the first internship and three case studies during the second internship. As part of this exercise, the intern is to reference professional literature</w:t>
      </w:r>
      <w:r w:rsidR="00A00EC8">
        <w:rPr>
          <w:rFonts w:ascii="Times New Roman" w:eastAsia="Times New Roman" w:hAnsi="Times New Roman" w:cs="Times New Roman"/>
        </w:rPr>
        <w:t xml:space="preserve"> </w:t>
      </w:r>
      <w:r w:rsidRPr="00AE73DD">
        <w:rPr>
          <w:rFonts w:ascii="Times New Roman" w:eastAsia="Times New Roman" w:hAnsi="Times New Roman" w:cs="Times New Roman"/>
        </w:rPr>
        <w:t>in their written responses to the case studies. Additionally, the intern reacts in a comprehensive and thoughtful manner to other interns’ responses.</w:t>
      </w:r>
    </w:p>
    <w:p w:rsidR="000224E5" w:rsidRPr="00AE73DD" w:rsidRDefault="000224E5" w:rsidP="000224E5">
      <w:pPr>
        <w:spacing w:before="100" w:beforeAutospacing="1" w:after="100" w:afterAutospacing="1" w:line="276" w:lineRule="auto"/>
        <w:rPr>
          <w:rFonts w:ascii="Times New Roman" w:eastAsia="Times New Roman" w:hAnsi="Times New Roman" w:cs="Times New Roman"/>
        </w:rPr>
      </w:pPr>
    </w:p>
    <w:p w:rsidR="00387423" w:rsidRDefault="000224E5" w:rsidP="000224E5">
      <w:pPr>
        <w:keepNext/>
        <w:spacing w:after="0"/>
        <w:outlineLvl w:val="0"/>
        <w:rPr>
          <w:rFonts w:ascii="Times New Roman" w:eastAsia="Times New Roman" w:hAnsi="Times New Roman" w:cs="Times New Roman"/>
          <w:b/>
        </w:rPr>
      </w:pPr>
      <w:r w:rsidRPr="00AE73DD">
        <w:rPr>
          <w:rFonts w:ascii="Times New Roman" w:eastAsia="Times New Roman" w:hAnsi="Times New Roman" w:cs="Times New Roman"/>
          <w:b/>
        </w:rPr>
        <w:br w:type="page"/>
      </w:r>
      <w:bookmarkStart w:id="98" w:name="_Toc315273694"/>
      <w:bookmarkStart w:id="99" w:name="_Toc301354103"/>
      <w:r w:rsidRPr="00AE73DD">
        <w:rPr>
          <w:rFonts w:ascii="Times New Roman" w:eastAsia="Times New Roman" w:hAnsi="Times New Roman" w:cs="Times New Roman"/>
          <w:b/>
        </w:rPr>
        <w:lastRenderedPageBreak/>
        <w:t xml:space="preserve">Appendix O- </w:t>
      </w:r>
      <w:r w:rsidR="00EE6140">
        <w:rPr>
          <w:rFonts w:ascii="Times New Roman" w:eastAsia="Times New Roman" w:hAnsi="Times New Roman" w:cs="Times New Roman"/>
          <w:b/>
        </w:rPr>
        <w:t xml:space="preserve">PADEPP </w:t>
      </w:r>
      <w:r w:rsidR="00EE6140" w:rsidRPr="00EE6140">
        <w:rPr>
          <w:rFonts w:ascii="Times New Roman" w:eastAsia="Times New Roman" w:hAnsi="Times New Roman" w:cs="Times New Roman"/>
        </w:rPr>
        <w:t xml:space="preserve">(Use for reference during </w:t>
      </w:r>
      <w:r w:rsidR="00EE6140" w:rsidRPr="00877834">
        <w:rPr>
          <w:rFonts w:ascii="Times New Roman" w:eastAsia="Times New Roman" w:hAnsi="Times New Roman" w:cs="Times New Roman"/>
          <w:b/>
        </w:rPr>
        <w:t>BOTH</w:t>
      </w:r>
      <w:r w:rsidR="00EE6140" w:rsidRPr="00EE6140">
        <w:rPr>
          <w:rFonts w:ascii="Times New Roman" w:eastAsia="Times New Roman" w:hAnsi="Times New Roman" w:cs="Times New Roman"/>
        </w:rPr>
        <w:t xml:space="preserve"> internship placements)</w:t>
      </w:r>
      <w:bookmarkEnd w:id="98"/>
    </w:p>
    <w:bookmarkEnd w:id="99"/>
    <w:p w:rsidR="000224E5" w:rsidRPr="00AE73DD" w:rsidRDefault="000224E5" w:rsidP="00387423">
      <w:pPr>
        <w:keepNext/>
        <w:spacing w:after="0"/>
        <w:ind w:firstLine="720"/>
        <w:outlineLvl w:val="0"/>
        <w:rPr>
          <w:rFonts w:ascii="Times New Roman" w:eastAsia="Times New Roman" w:hAnsi="Times New Roman" w:cs="Times New Roman"/>
          <w:b/>
        </w:rPr>
      </w:pPr>
    </w:p>
    <w:p w:rsidR="000224E5" w:rsidRPr="00AE73DD" w:rsidRDefault="000224E5" w:rsidP="000224E5">
      <w:pPr>
        <w:spacing w:after="0"/>
        <w:rPr>
          <w:rFonts w:ascii="Times New Roman" w:eastAsia="Times New Roman" w:hAnsi="Times New Roman" w:cs="Times New Roman"/>
          <w:b/>
        </w:rPr>
      </w:pPr>
    </w:p>
    <w:p w:rsidR="000224E5" w:rsidRPr="00AE73DD" w:rsidRDefault="000224E5" w:rsidP="00877834">
      <w:pPr>
        <w:shd w:val="clear" w:color="auto" w:fill="F2F9FD"/>
        <w:spacing w:after="0"/>
        <w:rPr>
          <w:rFonts w:ascii="Times New Roman" w:eastAsia="Times New Roman" w:hAnsi="Times New Roman" w:cs="Times New Roman"/>
          <w:color w:val="333333"/>
          <w:kern w:val="36"/>
        </w:rPr>
      </w:pPr>
      <w:bookmarkStart w:id="100" w:name="_Toc301186775"/>
      <w:bookmarkStart w:id="101" w:name="_Toc301354104"/>
      <w:r w:rsidRPr="00AE73DD">
        <w:rPr>
          <w:rFonts w:ascii="Times New Roman" w:eastAsia="Times New Roman" w:hAnsi="Times New Roman" w:cs="Times New Roman"/>
          <w:color w:val="333333"/>
          <w:kern w:val="36"/>
        </w:rPr>
        <w:t>Program for Assisting, Developing &amp; Evaluating Principal Performance (PADEPP)</w:t>
      </w:r>
      <w:bookmarkEnd w:id="100"/>
      <w:bookmarkEnd w:id="101"/>
    </w:p>
    <w:p w:rsidR="000224E5" w:rsidRPr="00AE73DD" w:rsidRDefault="000224E5" w:rsidP="000224E5">
      <w:pPr>
        <w:shd w:val="clear" w:color="auto" w:fill="F2F9FD"/>
        <w:spacing w:after="150"/>
        <w:rPr>
          <w:rFonts w:ascii="Times New Roman" w:eastAsia="Times New Roman" w:hAnsi="Times New Roman" w:cs="Times New Roman"/>
          <w:color w:val="333333"/>
        </w:rPr>
      </w:pPr>
      <w:r w:rsidRPr="00AE73DD">
        <w:rPr>
          <w:rFonts w:ascii="Times New Roman" w:eastAsia="Times New Roman" w:hAnsi="Times New Roman" w:cs="Times New Roman"/>
          <w:color w:val="333333"/>
        </w:rPr>
        <w:t> </w:t>
      </w:r>
    </w:p>
    <w:p w:rsidR="000224E5" w:rsidRPr="00AE73DD" w:rsidRDefault="000224E5" w:rsidP="000224E5">
      <w:pPr>
        <w:shd w:val="clear" w:color="auto" w:fill="F2F9FD"/>
        <w:spacing w:after="150"/>
        <w:rPr>
          <w:rFonts w:ascii="Times New Roman" w:eastAsia="Times New Roman" w:hAnsi="Times New Roman" w:cs="Times New Roman"/>
          <w:color w:val="333333"/>
        </w:rPr>
      </w:pPr>
      <w:r w:rsidRPr="00AE73DD">
        <w:rPr>
          <w:rFonts w:ascii="Times New Roman" w:eastAsia="Times New Roman" w:hAnsi="Times New Roman" w:cs="Times New Roman"/>
          <w:noProof/>
          <w:color w:val="333333"/>
        </w:rPr>
        <w:drawing>
          <wp:anchor distT="9525" distB="9525" distL="142875" distR="142875" simplePos="0" relativeHeight="251659264" behindDoc="0" locked="0" layoutInCell="1" allowOverlap="0">
            <wp:simplePos x="0" y="0"/>
            <wp:positionH relativeFrom="column">
              <wp:align>right</wp:align>
            </wp:positionH>
            <wp:positionV relativeFrom="line">
              <wp:posOffset>0</wp:posOffset>
            </wp:positionV>
            <wp:extent cx="1438275" cy="1552575"/>
            <wp:effectExtent l="0" t="0" r="9525" b="9525"/>
            <wp:wrapSquare wrapText="bothSides"/>
            <wp:docPr id="6" name="Picture 6" descr="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ship"/>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438275" cy="1552575"/>
                    </a:xfrm>
                    <a:prstGeom prst="rect">
                      <a:avLst/>
                    </a:prstGeom>
                    <a:noFill/>
                  </pic:spPr>
                </pic:pic>
              </a:graphicData>
            </a:graphic>
          </wp:anchor>
        </w:drawing>
      </w:r>
      <w:r w:rsidRPr="00AE73DD">
        <w:rPr>
          <w:rFonts w:ascii="Times New Roman" w:eastAsia="Times New Roman" w:hAnsi="Times New Roman" w:cs="Times New Roman"/>
          <w:color w:val="333333"/>
          <w:u w:val="single"/>
        </w:rPr>
        <w:t>Legislation</w:t>
      </w:r>
      <w:r w:rsidRPr="00AE73DD">
        <w:rPr>
          <w:rFonts w:ascii="Times New Roman" w:eastAsia="Times New Roman" w:hAnsi="Times New Roman" w:cs="Times New Roman"/>
          <w:color w:val="333333"/>
        </w:rPr>
        <w:t xml:space="preserve">: </w:t>
      </w:r>
    </w:p>
    <w:p w:rsidR="000224E5" w:rsidRPr="00AE73DD" w:rsidRDefault="000224E5" w:rsidP="000224E5">
      <w:pPr>
        <w:shd w:val="clear" w:color="auto" w:fill="F2F9FD"/>
        <w:spacing w:after="150"/>
        <w:rPr>
          <w:rFonts w:ascii="Times New Roman" w:eastAsia="Times New Roman" w:hAnsi="Times New Roman" w:cs="Times New Roman"/>
          <w:color w:val="333333"/>
        </w:rPr>
      </w:pPr>
      <w:r w:rsidRPr="00AE73DD">
        <w:rPr>
          <w:rFonts w:ascii="Times New Roman" w:eastAsia="Times New Roman" w:hAnsi="Times New Roman" w:cs="Times New Roman"/>
          <w:color w:val="333333"/>
        </w:rPr>
        <w:t xml:space="preserve">Education Improvement Act of 1984 </w:t>
      </w:r>
    </w:p>
    <w:p w:rsidR="000224E5" w:rsidRPr="00AE73DD" w:rsidRDefault="000224E5" w:rsidP="000224E5">
      <w:pPr>
        <w:shd w:val="clear" w:color="auto" w:fill="F2F9FD"/>
        <w:spacing w:after="150"/>
        <w:rPr>
          <w:rFonts w:ascii="Times New Roman" w:eastAsia="Times New Roman" w:hAnsi="Times New Roman" w:cs="Times New Roman"/>
          <w:color w:val="333333"/>
        </w:rPr>
      </w:pPr>
      <w:r w:rsidRPr="00AE73DD">
        <w:rPr>
          <w:rFonts w:ascii="Times New Roman" w:eastAsia="Times New Roman" w:hAnsi="Times New Roman" w:cs="Times New Roman"/>
          <w:color w:val="333333"/>
          <w:u w:val="single"/>
        </w:rPr>
        <w:t>Statutory Authority</w:t>
      </w:r>
      <w:r w:rsidRPr="00AE73DD">
        <w:rPr>
          <w:rFonts w:ascii="Times New Roman" w:eastAsia="Times New Roman" w:hAnsi="Times New Roman" w:cs="Times New Roman"/>
          <w:color w:val="333333"/>
        </w:rPr>
        <w:t>:</w:t>
      </w:r>
    </w:p>
    <w:p w:rsidR="000224E5" w:rsidRPr="00AE73DD" w:rsidRDefault="000224E5" w:rsidP="000224E5">
      <w:pPr>
        <w:shd w:val="clear" w:color="auto" w:fill="F2F9FD"/>
        <w:spacing w:after="150"/>
        <w:rPr>
          <w:rFonts w:ascii="Times New Roman" w:eastAsia="Times New Roman" w:hAnsi="Times New Roman" w:cs="Times New Roman"/>
          <w:color w:val="333333"/>
        </w:rPr>
      </w:pPr>
      <w:r w:rsidRPr="00AE73DD">
        <w:rPr>
          <w:rFonts w:ascii="Times New Roman" w:eastAsia="Times New Roman" w:hAnsi="Times New Roman" w:cs="Times New Roman"/>
          <w:i/>
          <w:iCs/>
          <w:color w:val="333333"/>
        </w:rPr>
        <w:t xml:space="preserve">§59-24-40. Amended by 1997 Act. No. 50 </w:t>
      </w:r>
    </w:p>
    <w:p w:rsidR="000224E5" w:rsidRPr="00AE73DD" w:rsidRDefault="000224E5" w:rsidP="000224E5">
      <w:pPr>
        <w:shd w:val="clear" w:color="auto" w:fill="F2F9FD"/>
        <w:spacing w:after="150"/>
        <w:rPr>
          <w:rFonts w:ascii="Times New Roman" w:eastAsia="Times New Roman" w:hAnsi="Times New Roman" w:cs="Times New Roman"/>
          <w:color w:val="333333"/>
        </w:rPr>
      </w:pPr>
      <w:r w:rsidRPr="00AE73DD">
        <w:rPr>
          <w:rFonts w:ascii="Times New Roman" w:eastAsia="Times New Roman" w:hAnsi="Times New Roman" w:cs="Times New Roman"/>
          <w:color w:val="333333"/>
        </w:rPr>
        <w:t xml:space="preserve">The law requires principals to be formally evaluated at least once every three years. A professional development plan, based on the strengths and weaknesses identified in the evaluation and the school's strategic plan, is to be established for the purpose of improving the principal's performance. Any principal whose performance is rated unsatisfactory must be </w:t>
      </w:r>
      <w:r w:rsidRPr="00AE73DD">
        <w:rPr>
          <w:rFonts w:ascii="Times New Roman" w:eastAsia="Times New Roman" w:hAnsi="Times New Roman" w:cs="Times New Roman"/>
          <w:color w:val="333333"/>
        </w:rPr>
        <w:br/>
        <w:t xml:space="preserve">evaluated again within one year. </w:t>
      </w:r>
    </w:p>
    <w:p w:rsidR="000224E5" w:rsidRPr="00AE73DD" w:rsidRDefault="000224E5" w:rsidP="000224E5">
      <w:pPr>
        <w:shd w:val="clear" w:color="auto" w:fill="F2F9FD"/>
        <w:spacing w:after="150"/>
        <w:rPr>
          <w:rFonts w:ascii="Times New Roman" w:eastAsia="Times New Roman" w:hAnsi="Times New Roman" w:cs="Times New Roman"/>
          <w:color w:val="333333"/>
        </w:rPr>
      </w:pPr>
      <w:r w:rsidRPr="00AE73DD">
        <w:rPr>
          <w:rFonts w:ascii="Times New Roman" w:eastAsia="Times New Roman" w:hAnsi="Times New Roman" w:cs="Times New Roman"/>
          <w:color w:val="333333"/>
        </w:rPr>
        <w:t>The State Board of Education adopted standards and criteria for principal performance. The standards and criteria were approved by the General Assembly and are currently in use by local school districts in South Carolina in the evaluation of principals.</w:t>
      </w:r>
    </w:p>
    <w:p w:rsidR="000224E5" w:rsidRPr="00AE73DD" w:rsidRDefault="000224E5" w:rsidP="000224E5">
      <w:pPr>
        <w:shd w:val="clear" w:color="auto" w:fill="F2F9FD"/>
        <w:spacing w:after="150"/>
        <w:rPr>
          <w:rFonts w:ascii="Times New Roman" w:eastAsia="Times New Roman" w:hAnsi="Times New Roman" w:cs="Times New Roman"/>
          <w:color w:val="333333"/>
        </w:rPr>
      </w:pPr>
      <w:r w:rsidRPr="00AE73DD">
        <w:rPr>
          <w:rFonts w:ascii="Times New Roman" w:eastAsia="Times New Roman" w:hAnsi="Times New Roman" w:cs="Times New Roman"/>
          <w:color w:val="333333"/>
        </w:rPr>
        <w:t>An evaluation instrument was piloted and determined valid and reliable for measuring the degree to which a principal's performance meets the standards. The study data indicated increased reliability of the instrument when used by more than one administrator to evaluate a particular principal</w:t>
      </w: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b/>
        </w:rPr>
        <w:t>Standard 1:</w:t>
      </w:r>
      <w:r w:rsidR="00387423">
        <w:rPr>
          <w:rFonts w:ascii="Times New Roman" w:eastAsia="Times New Roman" w:hAnsi="Times New Roman" w:cs="Times New Roman"/>
          <w:b/>
        </w:rPr>
        <w:t xml:space="preserve">  </w:t>
      </w:r>
      <w:r w:rsidRPr="00AE73DD">
        <w:rPr>
          <w:rFonts w:ascii="Times New Roman" w:eastAsia="Times New Roman" w:hAnsi="Times New Roman" w:cs="Times New Roman"/>
          <w:b/>
        </w:rPr>
        <w:t>Vision</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school principal is an educational leader who fosters the success of all students by facilitating the development, communication, implementation and evaluation of a shared vision of learning that reflects excellent and equity.</w:t>
      </w:r>
    </w:p>
    <w:p w:rsidR="000224E5" w:rsidRPr="00AE73DD" w:rsidRDefault="000224E5" w:rsidP="005456F2">
      <w:pPr>
        <w:numPr>
          <w:ilvl w:val="0"/>
          <w:numId w:val="47"/>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Involves stakeholders (e.g. school and district personnel, students, families and community members) in the development of a broad vision for the school that is compatible with the district’s mission and vision</w:t>
      </w:r>
    </w:p>
    <w:p w:rsidR="000224E5" w:rsidRPr="00AE73DD" w:rsidRDefault="000224E5" w:rsidP="005456F2">
      <w:pPr>
        <w:numPr>
          <w:ilvl w:val="0"/>
          <w:numId w:val="47"/>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Collaborates with stakeholders to establish goals, develop a plan and set priorities consistent with the vision of the school</w:t>
      </w:r>
    </w:p>
    <w:p w:rsidR="000224E5" w:rsidRPr="00AE73DD" w:rsidRDefault="000224E5" w:rsidP="005456F2">
      <w:pPr>
        <w:numPr>
          <w:ilvl w:val="0"/>
          <w:numId w:val="47"/>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Communicates the school’s vision, goals, plans and priorities to staff, students, parents and community on a regular basis.</w:t>
      </w:r>
    </w:p>
    <w:p w:rsidR="000224E5" w:rsidRPr="00AE73DD" w:rsidRDefault="000224E5" w:rsidP="00387423">
      <w:pPr>
        <w:numPr>
          <w:ilvl w:val="0"/>
          <w:numId w:val="47"/>
        </w:numPr>
        <w:spacing w:before="240"/>
        <w:contextualSpacing/>
        <w:rPr>
          <w:rFonts w:ascii="Times New Roman" w:eastAsia="Times New Roman" w:hAnsi="Times New Roman" w:cs="Times New Roman"/>
        </w:rPr>
      </w:pPr>
      <w:r w:rsidRPr="00AE73DD">
        <w:rPr>
          <w:rFonts w:ascii="Times New Roman" w:eastAsia="Times New Roman" w:hAnsi="Times New Roman" w:cs="Times New Roman"/>
        </w:rPr>
        <w:t>Implements, evaluates and refines the plan of action for achieving the school’s vision.</w:t>
      </w:r>
    </w:p>
    <w:p w:rsidR="000224E5" w:rsidRPr="00AE73DD" w:rsidRDefault="000224E5" w:rsidP="00387423">
      <w:pPr>
        <w:spacing w:before="240" w:after="0"/>
        <w:rPr>
          <w:rFonts w:ascii="Times New Roman" w:eastAsia="Times New Roman" w:hAnsi="Times New Roman" w:cs="Times New Roman"/>
          <w:b/>
        </w:rPr>
      </w:pPr>
      <w:r w:rsidRPr="00AE73DD">
        <w:rPr>
          <w:rFonts w:ascii="Times New Roman" w:eastAsia="Times New Roman" w:hAnsi="Times New Roman" w:cs="Times New Roman"/>
          <w:b/>
        </w:rPr>
        <w:t>Standard 2</w:t>
      </w:r>
      <w:r w:rsidR="00387423">
        <w:rPr>
          <w:rFonts w:ascii="Times New Roman" w:eastAsia="Times New Roman" w:hAnsi="Times New Roman" w:cs="Times New Roman"/>
          <w:b/>
        </w:rPr>
        <w:t xml:space="preserve">:  </w:t>
      </w:r>
      <w:r w:rsidRPr="00AE73DD">
        <w:rPr>
          <w:rFonts w:ascii="Times New Roman" w:eastAsia="Times New Roman" w:hAnsi="Times New Roman" w:cs="Times New Roman"/>
          <w:b/>
        </w:rPr>
        <w:t>Instructional Leadership</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school principal is an educational leader who fosters the success of all students by leading the development and alignment of the organizational, instructional and assessment strategies that enhance teaching and learning.</w:t>
      </w:r>
    </w:p>
    <w:p w:rsidR="000224E5" w:rsidRPr="00AE73DD" w:rsidRDefault="000224E5" w:rsidP="005456F2">
      <w:pPr>
        <w:numPr>
          <w:ilvl w:val="0"/>
          <w:numId w:val="48"/>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Sets and communicates high standards for curricular/instructional quality and student achievement.</w:t>
      </w:r>
    </w:p>
    <w:p w:rsidR="000224E5" w:rsidRPr="00AE73DD" w:rsidRDefault="000224E5" w:rsidP="005456F2">
      <w:pPr>
        <w:numPr>
          <w:ilvl w:val="0"/>
          <w:numId w:val="48"/>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Demonstrates proficiency in analyzing research and assessment data.</w:t>
      </w:r>
    </w:p>
    <w:p w:rsidR="000224E5" w:rsidRPr="00AE73DD" w:rsidRDefault="000224E5" w:rsidP="005456F2">
      <w:pPr>
        <w:numPr>
          <w:ilvl w:val="0"/>
          <w:numId w:val="48"/>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Ensures the use of data from state-mandated and locally mandated assessments and educational research to improve curriculum, instruction and student performance.</w:t>
      </w:r>
    </w:p>
    <w:p w:rsidR="000224E5" w:rsidRPr="00AE73DD" w:rsidRDefault="000224E5" w:rsidP="005456F2">
      <w:pPr>
        <w:numPr>
          <w:ilvl w:val="0"/>
          <w:numId w:val="48"/>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Observes staff and assists in the implementation of effective teaching and assessment strategies to promote student learning.</w:t>
      </w:r>
    </w:p>
    <w:p w:rsidR="000224E5" w:rsidRPr="00AE73DD" w:rsidRDefault="000224E5" w:rsidP="005456F2">
      <w:pPr>
        <w:numPr>
          <w:ilvl w:val="0"/>
          <w:numId w:val="48"/>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Monitor and evaluates the effectiveness of instructional programs to promote the achievement of academic standards.</w:t>
      </w:r>
    </w:p>
    <w:p w:rsidR="000224E5" w:rsidRPr="00AE73DD" w:rsidRDefault="00387423" w:rsidP="000224E5">
      <w:pPr>
        <w:spacing w:after="0"/>
        <w:rPr>
          <w:rFonts w:ascii="Times New Roman" w:eastAsia="Times New Roman" w:hAnsi="Times New Roman" w:cs="Times New Roman"/>
          <w:b/>
        </w:rPr>
      </w:pPr>
      <w:r>
        <w:rPr>
          <w:rFonts w:ascii="Times New Roman" w:eastAsia="Times New Roman" w:hAnsi="Times New Roman" w:cs="Times New Roman"/>
          <w:b/>
        </w:rPr>
        <w:t xml:space="preserve">Standard 3:  </w:t>
      </w:r>
      <w:r w:rsidR="000224E5" w:rsidRPr="00AE73DD">
        <w:rPr>
          <w:rFonts w:ascii="Times New Roman" w:eastAsia="Times New Roman" w:hAnsi="Times New Roman" w:cs="Times New Roman"/>
          <w:b/>
        </w:rPr>
        <w:t>Effective Management</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school principal is an educational leader who fosters the success of all students by managing the school organization, its operations and resources for a safe, efficient and effective learning environment.</w:t>
      </w:r>
    </w:p>
    <w:p w:rsidR="000224E5" w:rsidRPr="00AE73DD" w:rsidRDefault="000224E5" w:rsidP="005456F2">
      <w:pPr>
        <w:numPr>
          <w:ilvl w:val="0"/>
          <w:numId w:val="49"/>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Seeks and allocates resources to achieve school and district goals.</w:t>
      </w:r>
    </w:p>
    <w:p w:rsidR="000224E5" w:rsidRPr="00AE73DD" w:rsidRDefault="000224E5" w:rsidP="005456F2">
      <w:pPr>
        <w:numPr>
          <w:ilvl w:val="0"/>
          <w:numId w:val="49"/>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Plans and administers budgeting and purchasing according to all relevant local, state and federal requirements.</w:t>
      </w:r>
    </w:p>
    <w:p w:rsidR="000224E5" w:rsidRPr="00AE73DD" w:rsidRDefault="000224E5" w:rsidP="005456F2">
      <w:pPr>
        <w:numPr>
          <w:ilvl w:val="0"/>
          <w:numId w:val="49"/>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lastRenderedPageBreak/>
        <w:t>Screens, recommends and assigns staff in a timely manner based on school needs; assessment data; and local, state and federal requirements.</w:t>
      </w:r>
    </w:p>
    <w:p w:rsidR="000224E5" w:rsidRPr="00AE73DD" w:rsidRDefault="000224E5" w:rsidP="005456F2">
      <w:pPr>
        <w:numPr>
          <w:ilvl w:val="0"/>
          <w:numId w:val="49"/>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Manages the supervision and evaluation of staff in accordance with local, state and federal requirements.</w:t>
      </w:r>
    </w:p>
    <w:p w:rsidR="000224E5" w:rsidRPr="00AE73DD" w:rsidRDefault="000224E5" w:rsidP="005456F2">
      <w:pPr>
        <w:numPr>
          <w:ilvl w:val="0"/>
          <w:numId w:val="49"/>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Implements, evaluates and refines, as necessary, procedures for the security and safety of all personnel and students.</w:t>
      </w:r>
    </w:p>
    <w:p w:rsidR="000224E5" w:rsidRPr="00AE73DD" w:rsidRDefault="000224E5" w:rsidP="005456F2">
      <w:pPr>
        <w:numPr>
          <w:ilvl w:val="0"/>
          <w:numId w:val="49"/>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Ensures the maintenance of a clean and aesthetically pleasing school environment.</w:t>
      </w: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b/>
        </w:rPr>
        <w:t>Standard 4:  Climate</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school principal is an educational leader who fosters the success of all students by advocating, nurturing and sustaining a positive school climate.</w:t>
      </w:r>
    </w:p>
    <w:p w:rsidR="000224E5" w:rsidRPr="00AE73DD" w:rsidRDefault="000224E5" w:rsidP="005456F2">
      <w:pPr>
        <w:numPr>
          <w:ilvl w:val="0"/>
          <w:numId w:val="50"/>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 xml:space="preserve">Initiates and maintains strategies to promote collegiality and collaboration among the staff.  </w:t>
      </w:r>
    </w:p>
    <w:p w:rsidR="000224E5" w:rsidRPr="00AE73DD" w:rsidRDefault="000224E5" w:rsidP="005456F2">
      <w:pPr>
        <w:numPr>
          <w:ilvl w:val="0"/>
          <w:numId w:val="50"/>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Involves parents, students, and the community in efforts to create and maintain a positive learning environment.</w:t>
      </w:r>
    </w:p>
    <w:p w:rsidR="000224E5" w:rsidRPr="00AE73DD" w:rsidRDefault="000224E5" w:rsidP="005456F2">
      <w:pPr>
        <w:numPr>
          <w:ilvl w:val="0"/>
          <w:numId w:val="50"/>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Establishes and supervises programs that promote social, emotional and intellectual growth for all students.</w:t>
      </w:r>
    </w:p>
    <w:p w:rsidR="000224E5" w:rsidRPr="00AE73DD" w:rsidRDefault="000224E5" w:rsidP="005456F2">
      <w:pPr>
        <w:numPr>
          <w:ilvl w:val="0"/>
          <w:numId w:val="50"/>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Establishes and enforces standards for appropriate student behavior according to local, state and federal requirements</w:t>
      </w:r>
    </w:p>
    <w:p w:rsidR="000224E5" w:rsidRPr="00AE73DD" w:rsidRDefault="000224E5" w:rsidP="005456F2">
      <w:pPr>
        <w:numPr>
          <w:ilvl w:val="0"/>
          <w:numId w:val="50"/>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Manages conflict and crisis situations in an effective and timely manner.</w:t>
      </w:r>
    </w:p>
    <w:p w:rsidR="000224E5" w:rsidRPr="00AE73DD" w:rsidRDefault="000224E5" w:rsidP="005456F2">
      <w:pPr>
        <w:numPr>
          <w:ilvl w:val="0"/>
          <w:numId w:val="50"/>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Deals with student misconduct in a prompt and effective manner.</w:t>
      </w: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b/>
        </w:rPr>
        <w:t>Standard 5:  School-Community Relations</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school principal is an educational leader who fosters the success of all students by collaborating effectively with stakeholders</w:t>
      </w:r>
    </w:p>
    <w:p w:rsidR="000224E5" w:rsidRPr="00AE73DD" w:rsidRDefault="000224E5" w:rsidP="005456F2">
      <w:pPr>
        <w:numPr>
          <w:ilvl w:val="0"/>
          <w:numId w:val="51"/>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 xml:space="preserve"> Develops an effective and interactive communications plan and public relations program</w:t>
      </w:r>
    </w:p>
    <w:p w:rsidR="000224E5" w:rsidRPr="00AE73DD" w:rsidRDefault="000224E5" w:rsidP="005456F2">
      <w:pPr>
        <w:numPr>
          <w:ilvl w:val="0"/>
          <w:numId w:val="51"/>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Participates in school community activities</w:t>
      </w:r>
    </w:p>
    <w:p w:rsidR="000224E5" w:rsidRPr="00AE73DD" w:rsidRDefault="000224E5" w:rsidP="005456F2">
      <w:pPr>
        <w:numPr>
          <w:ilvl w:val="0"/>
          <w:numId w:val="51"/>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Involves staff, parents, community and students in needs assessment, problem solving and decision making for school improvement.</w:t>
      </w:r>
    </w:p>
    <w:p w:rsidR="000224E5" w:rsidRPr="00AE73DD" w:rsidRDefault="000224E5" w:rsidP="005456F2">
      <w:pPr>
        <w:numPr>
          <w:ilvl w:val="0"/>
          <w:numId w:val="51"/>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Responds to diverse community interests and needs.</w:t>
      </w:r>
    </w:p>
    <w:p w:rsidR="000224E5" w:rsidRPr="00AE73DD" w:rsidRDefault="000224E5" w:rsidP="005456F2">
      <w:pPr>
        <w:numPr>
          <w:ilvl w:val="0"/>
          <w:numId w:val="51"/>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Creates and sustains a variety of opportunities for parent and community involvement in school activities</w:t>
      </w:r>
    </w:p>
    <w:p w:rsidR="000224E5" w:rsidRPr="00AE73DD" w:rsidRDefault="000224E5" w:rsidP="005456F2">
      <w:pPr>
        <w:numPr>
          <w:ilvl w:val="0"/>
          <w:numId w:val="51"/>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Collaborates with staff to develop effective strategies for parents and the community to support students’ learning.</w:t>
      </w: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b/>
        </w:rPr>
        <w:t>Standard 6:  Ethical Behavior</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school principal is an educational leader who fosters the success of all students by demonstrating integrity, fairness and ethical behavior.</w:t>
      </w:r>
    </w:p>
    <w:p w:rsidR="000224E5" w:rsidRPr="00AE73DD" w:rsidRDefault="000224E5" w:rsidP="005456F2">
      <w:pPr>
        <w:numPr>
          <w:ilvl w:val="0"/>
          <w:numId w:val="52"/>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 xml:space="preserve"> Works with professional and ethical guidelines to improve student learning and to accomplish school and district goals.</w:t>
      </w:r>
    </w:p>
    <w:p w:rsidR="000224E5" w:rsidRPr="00AE73DD" w:rsidRDefault="000224E5" w:rsidP="005456F2">
      <w:pPr>
        <w:numPr>
          <w:ilvl w:val="0"/>
          <w:numId w:val="52"/>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Models respect, understanding, sensitivity and appreciation for all people.</w:t>
      </w:r>
    </w:p>
    <w:p w:rsidR="000224E5" w:rsidRPr="00AE73DD" w:rsidRDefault="000224E5" w:rsidP="005456F2">
      <w:pPr>
        <w:numPr>
          <w:ilvl w:val="0"/>
          <w:numId w:val="52"/>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Adheres to local, state and federal requirements.</w:t>
      </w: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b/>
        </w:rPr>
        <w:t>Standard 7:  Interpersonal Skills</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school principal is an educational leader who fosters the success of all students by interacting effectively with stakeholders and addressing their needs and concerns.</w:t>
      </w:r>
    </w:p>
    <w:p w:rsidR="000224E5" w:rsidRPr="00AE73DD" w:rsidRDefault="000224E5" w:rsidP="005456F2">
      <w:pPr>
        <w:numPr>
          <w:ilvl w:val="0"/>
          <w:numId w:val="53"/>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 xml:space="preserve"> Demonstrates respect for others.</w:t>
      </w:r>
    </w:p>
    <w:p w:rsidR="000224E5" w:rsidRPr="00AE73DD" w:rsidRDefault="000224E5" w:rsidP="005456F2">
      <w:pPr>
        <w:numPr>
          <w:ilvl w:val="0"/>
          <w:numId w:val="53"/>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Elicits and responds to feelings, needs, concerns and perceptions of others to build mutual understanding.</w:t>
      </w:r>
    </w:p>
    <w:p w:rsidR="000224E5" w:rsidRPr="00AE73DD" w:rsidRDefault="000224E5" w:rsidP="005456F2">
      <w:pPr>
        <w:numPr>
          <w:ilvl w:val="0"/>
          <w:numId w:val="53"/>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Communicates effectively with stakeholders to support school and district goals.</w:t>
      </w:r>
    </w:p>
    <w:p w:rsidR="000224E5" w:rsidRPr="00AE73DD" w:rsidRDefault="000224E5" w:rsidP="005456F2">
      <w:pPr>
        <w:numPr>
          <w:ilvl w:val="0"/>
          <w:numId w:val="53"/>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Recognizes and effectively uses skills and strategies for problem solving, consensus building, conflict resolution, stress management and crisis management.</w:t>
      </w:r>
    </w:p>
    <w:p w:rsidR="004211DC" w:rsidRPr="004211DC" w:rsidRDefault="000224E5" w:rsidP="005456F2">
      <w:pPr>
        <w:numPr>
          <w:ilvl w:val="0"/>
          <w:numId w:val="53"/>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Uses appropriate oral and written communication skills.</w:t>
      </w: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b/>
        </w:rPr>
        <w:t>Standard 8:  Staff Development</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school principal is an educational leader who fosters the success of all students by collaborating with school and district staff to plan and implement professional development activities that promote the achievement of school and district goals.</w:t>
      </w:r>
    </w:p>
    <w:p w:rsidR="000224E5" w:rsidRPr="00AE73DD" w:rsidRDefault="000224E5" w:rsidP="005456F2">
      <w:pPr>
        <w:numPr>
          <w:ilvl w:val="0"/>
          <w:numId w:val="54"/>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Collaborates with staff to create and implement a plan for a variety of relevant staff development activities that promote the achievement of school goals and staff growth.</w:t>
      </w:r>
    </w:p>
    <w:p w:rsidR="000224E5" w:rsidRPr="00AE73DD" w:rsidRDefault="000224E5" w:rsidP="005456F2">
      <w:pPr>
        <w:numPr>
          <w:ilvl w:val="0"/>
          <w:numId w:val="54"/>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lastRenderedPageBreak/>
        <w:t>Uses data related to the achievement of school goals and staff growth as the basis for evaluating the success of the staff development plan.</w:t>
      </w:r>
    </w:p>
    <w:p w:rsidR="000224E5" w:rsidRPr="00AE73DD" w:rsidRDefault="000224E5" w:rsidP="005456F2">
      <w:pPr>
        <w:numPr>
          <w:ilvl w:val="0"/>
          <w:numId w:val="54"/>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Encourages staff to set goals for professional growth.</w:t>
      </w:r>
    </w:p>
    <w:p w:rsidR="000224E5" w:rsidRPr="00AE73DD" w:rsidRDefault="000224E5" w:rsidP="005456F2">
      <w:pPr>
        <w:numPr>
          <w:ilvl w:val="0"/>
          <w:numId w:val="54"/>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Shares effective teaching strategies and uses coaching skills to encourage professional growth.</w:t>
      </w:r>
    </w:p>
    <w:p w:rsidR="000224E5" w:rsidRPr="00AE73DD" w:rsidRDefault="000224E5" w:rsidP="000224E5">
      <w:pPr>
        <w:spacing w:after="0"/>
        <w:rPr>
          <w:rFonts w:ascii="Times New Roman" w:eastAsia="Times New Roman" w:hAnsi="Times New Roman" w:cs="Times New Roman"/>
          <w:b/>
        </w:rPr>
      </w:pPr>
      <w:r w:rsidRPr="00AE73DD">
        <w:rPr>
          <w:rFonts w:ascii="Times New Roman" w:eastAsia="Times New Roman" w:hAnsi="Times New Roman" w:cs="Times New Roman"/>
          <w:b/>
        </w:rPr>
        <w:t>Standard 9:  Principal’s Professional Development</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A school principal is an educational leader who fosters the success of all students by using available resources and opportunities for professional growth.</w:t>
      </w:r>
    </w:p>
    <w:p w:rsidR="000224E5" w:rsidRPr="00AE73DD" w:rsidRDefault="000224E5" w:rsidP="005456F2">
      <w:pPr>
        <w:numPr>
          <w:ilvl w:val="0"/>
          <w:numId w:val="55"/>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 xml:space="preserve"> Develops and implements an appropriate plan for professional development consistent with school and district goals.</w:t>
      </w:r>
    </w:p>
    <w:p w:rsidR="000224E5" w:rsidRPr="00AE73DD" w:rsidRDefault="000224E5" w:rsidP="005456F2">
      <w:pPr>
        <w:numPr>
          <w:ilvl w:val="0"/>
          <w:numId w:val="55"/>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Establishes and maintains a professional network with other administrators</w:t>
      </w:r>
    </w:p>
    <w:p w:rsidR="000224E5" w:rsidRPr="00AE73DD" w:rsidRDefault="000224E5" w:rsidP="005456F2">
      <w:pPr>
        <w:numPr>
          <w:ilvl w:val="0"/>
          <w:numId w:val="55"/>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Complies with district and state professional development requirements.</w:t>
      </w:r>
    </w:p>
    <w:p w:rsidR="000224E5" w:rsidRPr="00AE73DD" w:rsidRDefault="000224E5" w:rsidP="005456F2">
      <w:pPr>
        <w:numPr>
          <w:ilvl w:val="0"/>
          <w:numId w:val="55"/>
        </w:numPr>
        <w:spacing w:after="0" w:line="276" w:lineRule="auto"/>
        <w:contextualSpacing/>
        <w:rPr>
          <w:rFonts w:ascii="Times New Roman" w:eastAsia="Times New Roman" w:hAnsi="Times New Roman" w:cs="Times New Roman"/>
        </w:rPr>
      </w:pPr>
      <w:r w:rsidRPr="00AE73DD">
        <w:rPr>
          <w:rFonts w:ascii="Times New Roman" w:eastAsia="Times New Roman" w:hAnsi="Times New Roman" w:cs="Times New Roman"/>
        </w:rPr>
        <w:t>Participates in staff development activities to understand the complex role of teaching and effective instructional practices.</w:t>
      </w:r>
    </w:p>
    <w:p w:rsidR="000224E5" w:rsidRPr="00AE73DD" w:rsidRDefault="000224E5" w:rsidP="000224E5">
      <w:pPr>
        <w:keepNext/>
        <w:spacing w:after="0"/>
        <w:outlineLvl w:val="0"/>
        <w:rPr>
          <w:rFonts w:ascii="Times New Roman" w:eastAsia="Times New Roman" w:hAnsi="Times New Roman" w:cs="Times New Roman"/>
        </w:rPr>
      </w:pPr>
      <w:r w:rsidRPr="00AE73DD">
        <w:rPr>
          <w:rFonts w:ascii="Times New Roman" w:eastAsia="Times New Roman" w:hAnsi="Times New Roman" w:cs="Times New Roman"/>
          <w:b/>
        </w:rPr>
        <w:br w:type="page"/>
      </w:r>
    </w:p>
    <w:p w:rsidR="000224E5" w:rsidRPr="00AE73DD" w:rsidRDefault="000224E5" w:rsidP="000224E5">
      <w:pPr>
        <w:keepNext/>
        <w:spacing w:after="0"/>
        <w:outlineLvl w:val="0"/>
        <w:rPr>
          <w:rFonts w:ascii="Times New Roman" w:eastAsia="Times New Roman" w:hAnsi="Times New Roman" w:cs="Times New Roman"/>
          <w:b/>
        </w:rPr>
      </w:pPr>
      <w:bookmarkStart w:id="102" w:name="_Toc301354105"/>
      <w:bookmarkStart w:id="103" w:name="_Toc315273695"/>
      <w:r w:rsidRPr="00AE73DD">
        <w:rPr>
          <w:rFonts w:ascii="Times New Roman" w:eastAsia="Times New Roman" w:hAnsi="Times New Roman" w:cs="Times New Roman"/>
          <w:b/>
        </w:rPr>
        <w:lastRenderedPageBreak/>
        <w:t xml:space="preserve">Appendix Q- Intern and Site Supervisor Checklist </w:t>
      </w:r>
      <w:r w:rsidR="00EE6140" w:rsidRPr="00EE6140">
        <w:rPr>
          <w:rFonts w:ascii="Times New Roman" w:eastAsia="Times New Roman" w:hAnsi="Times New Roman" w:cs="Times New Roman"/>
        </w:rPr>
        <w:t xml:space="preserve">(Use during </w:t>
      </w:r>
      <w:r w:rsidR="00EE6140" w:rsidRPr="00EE6140">
        <w:rPr>
          <w:rFonts w:ascii="Times New Roman" w:eastAsia="Times New Roman" w:hAnsi="Times New Roman" w:cs="Times New Roman"/>
          <w:b/>
          <w:u w:val="single"/>
        </w:rPr>
        <w:t>f</w:t>
      </w:r>
      <w:r w:rsidRPr="00EE6140">
        <w:rPr>
          <w:rFonts w:ascii="Times New Roman" w:eastAsia="Times New Roman" w:hAnsi="Times New Roman" w:cs="Times New Roman"/>
          <w:b/>
          <w:u w:val="single"/>
        </w:rPr>
        <w:t>irst</w:t>
      </w:r>
      <w:r w:rsidRPr="00EE6140">
        <w:rPr>
          <w:rFonts w:ascii="Times New Roman" w:eastAsia="Times New Roman" w:hAnsi="Times New Roman" w:cs="Times New Roman"/>
        </w:rPr>
        <w:t xml:space="preserve"> </w:t>
      </w:r>
      <w:r w:rsidR="00EE6140" w:rsidRPr="00EE6140">
        <w:rPr>
          <w:rFonts w:ascii="Times New Roman" w:eastAsia="Times New Roman" w:hAnsi="Times New Roman" w:cs="Times New Roman"/>
        </w:rPr>
        <w:t>internship p</w:t>
      </w:r>
      <w:r w:rsidRPr="00EE6140">
        <w:rPr>
          <w:rFonts w:ascii="Times New Roman" w:eastAsia="Times New Roman" w:hAnsi="Times New Roman" w:cs="Times New Roman"/>
        </w:rPr>
        <w:t>lacement</w:t>
      </w:r>
      <w:bookmarkEnd w:id="102"/>
      <w:r w:rsidR="00EE6140" w:rsidRPr="00EE6140">
        <w:rPr>
          <w:rFonts w:ascii="Times New Roman" w:eastAsia="Times New Roman" w:hAnsi="Times New Roman" w:cs="Times New Roman"/>
        </w:rPr>
        <w:t>)</w:t>
      </w:r>
      <w:bookmarkEnd w:id="103"/>
    </w:p>
    <w:p w:rsidR="000224E5" w:rsidRPr="00AE73DD" w:rsidRDefault="000224E5" w:rsidP="000224E5">
      <w:pPr>
        <w:keepNext/>
        <w:spacing w:after="0"/>
        <w:outlineLvl w:val="0"/>
        <w:rPr>
          <w:rFonts w:ascii="Times New Roman" w:eastAsia="Times New Roman" w:hAnsi="Times New Roman" w:cs="Times New Roman"/>
          <w:b/>
        </w:rPr>
      </w:pPr>
    </w:p>
    <w:p w:rsidR="000224E5" w:rsidRPr="00AE73DD" w:rsidRDefault="000224E5" w:rsidP="00551825">
      <w:pPr>
        <w:spacing w:after="0"/>
        <w:jc w:val="center"/>
        <w:rPr>
          <w:rFonts w:ascii="Times New Roman" w:hAnsi="Times New Roman" w:cs="Times New Roman"/>
          <w:b/>
        </w:rPr>
      </w:pPr>
      <w:r w:rsidRPr="00AE73DD">
        <w:rPr>
          <w:rFonts w:ascii="Times New Roman" w:hAnsi="Times New Roman" w:cs="Times New Roman"/>
          <w:b/>
        </w:rPr>
        <w:t>Intern’s Checklist</w:t>
      </w:r>
    </w:p>
    <w:p w:rsidR="000224E5" w:rsidRPr="00AE73DD" w:rsidRDefault="000224E5" w:rsidP="00551825">
      <w:pPr>
        <w:spacing w:after="0"/>
        <w:jc w:val="center"/>
        <w:rPr>
          <w:rFonts w:ascii="Times New Roman" w:hAnsi="Times New Roman" w:cs="Times New Roman"/>
          <w:b/>
        </w:rPr>
      </w:pPr>
      <w:r w:rsidRPr="00AE73DD">
        <w:rPr>
          <w:rFonts w:ascii="Times New Roman" w:hAnsi="Times New Roman" w:cs="Times New Roman"/>
          <w:b/>
        </w:rPr>
        <w:t>Administrative Internship</w:t>
      </w:r>
    </w:p>
    <w:p w:rsidR="000224E5" w:rsidRPr="00AE73DD" w:rsidRDefault="000224E5" w:rsidP="00551825">
      <w:pPr>
        <w:spacing w:after="0"/>
        <w:jc w:val="center"/>
        <w:rPr>
          <w:rFonts w:ascii="Times New Roman" w:hAnsi="Times New Roman" w:cs="Times New Roman"/>
          <w:b/>
        </w:rPr>
      </w:pPr>
      <w:r w:rsidRPr="00AE73DD">
        <w:rPr>
          <w:rFonts w:ascii="Times New Roman" w:hAnsi="Times New Roman" w:cs="Times New Roman"/>
          <w:b/>
        </w:rPr>
        <w:t>Coastal Carolina University</w:t>
      </w:r>
    </w:p>
    <w:p w:rsidR="000224E5" w:rsidRPr="004211DC" w:rsidRDefault="000224E5" w:rsidP="00551825">
      <w:pPr>
        <w:spacing w:after="0"/>
        <w:jc w:val="center"/>
        <w:rPr>
          <w:rFonts w:ascii="Times New Roman" w:hAnsi="Times New Roman" w:cs="Times New Roman"/>
          <w:b/>
          <w:u w:val="single"/>
        </w:rPr>
      </w:pPr>
      <w:r w:rsidRPr="004211DC">
        <w:rPr>
          <w:rFonts w:ascii="Times New Roman" w:hAnsi="Times New Roman" w:cs="Times New Roman"/>
          <w:b/>
          <w:u w:val="single"/>
        </w:rPr>
        <w:t>First Internship</w:t>
      </w:r>
    </w:p>
    <w:p w:rsidR="000224E5" w:rsidRPr="00AE73DD" w:rsidRDefault="000224E5" w:rsidP="000224E5">
      <w:pPr>
        <w:spacing w:after="0"/>
        <w:ind w:firstLine="720"/>
        <w:jc w:val="center"/>
        <w:rPr>
          <w:rFonts w:ascii="Times New Roman" w:hAnsi="Times New Roman" w:cs="Times New Roman"/>
        </w:rPr>
      </w:pPr>
    </w:p>
    <w:p w:rsidR="00821ACB" w:rsidRPr="00AE73DD" w:rsidRDefault="000224E5" w:rsidP="000224E5">
      <w:pPr>
        <w:rPr>
          <w:rFonts w:ascii="Times New Roman" w:hAnsi="Times New Roman" w:cs="Times New Roman"/>
        </w:rPr>
      </w:pPr>
      <w:r w:rsidRPr="00AE73DD">
        <w:rPr>
          <w:rFonts w:ascii="Times New Roman" w:hAnsi="Times New Roman" w:cs="Times New Roman"/>
        </w:rPr>
        <w:t>Directions: This document is a checklist of all items that the intern and the site supervisor must accomplish to for the intern to be granted credit for the first site of their internship.</w:t>
      </w:r>
    </w:p>
    <w:p w:rsidR="000224E5" w:rsidRPr="00AE73DD" w:rsidRDefault="000224E5" w:rsidP="00387423">
      <w:pPr>
        <w:tabs>
          <w:tab w:val="left" w:pos="900"/>
        </w:tabs>
        <w:rPr>
          <w:rFonts w:ascii="Times New Roman" w:hAnsi="Times New Roman" w:cs="Times New Roman"/>
        </w:rPr>
      </w:pPr>
      <w:r w:rsidRPr="00AE73DD">
        <w:rPr>
          <w:rFonts w:ascii="Times New Roman" w:hAnsi="Times New Roman" w:cs="Times New Roman"/>
        </w:rPr>
        <w:t>____ 1.</w:t>
      </w:r>
      <w:r w:rsidR="00387423">
        <w:rPr>
          <w:rFonts w:ascii="Times New Roman" w:hAnsi="Times New Roman" w:cs="Times New Roman"/>
        </w:rPr>
        <w:tab/>
      </w:r>
      <w:r w:rsidRPr="00AE73DD">
        <w:rPr>
          <w:rFonts w:ascii="Times New Roman" w:hAnsi="Times New Roman" w:cs="Times New Roman"/>
        </w:rPr>
        <w:t>Intern had initial meeting with Site Supervisor (SS).  SS has viewed training presentation</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____ 2.</w:t>
      </w:r>
      <w:r w:rsidR="00387423">
        <w:rPr>
          <w:rFonts w:ascii="Times New Roman" w:hAnsi="Times New Roman" w:cs="Times New Roman"/>
        </w:rPr>
        <w:tab/>
      </w:r>
      <w:r w:rsidRPr="00AE73DD">
        <w:rPr>
          <w:rFonts w:ascii="Times New Roman" w:hAnsi="Times New Roman" w:cs="Times New Roman"/>
        </w:rPr>
        <w:t>Intern submits to SS approved Personal Growth Project Plans (PGPP) for three ELCC standards to University Supervisor (US) in Blackboard</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 3. </w:t>
      </w:r>
      <w:r w:rsidR="00387423">
        <w:rPr>
          <w:rFonts w:ascii="Times New Roman" w:hAnsi="Times New Roman" w:cs="Times New Roman"/>
        </w:rPr>
        <w:tab/>
      </w:r>
      <w:r w:rsidRPr="00AE73DD">
        <w:rPr>
          <w:rFonts w:ascii="Times New Roman" w:hAnsi="Times New Roman" w:cs="Times New Roman"/>
        </w:rPr>
        <w:t>The University supervisor approves or approves with modifications, three PGPP for implementation as intern’s three, 30-hour Personal Growth Projects (PGP). Approval will be found in comments section of assignment section of Blackboard.</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____4. </w:t>
      </w:r>
      <w:r w:rsidR="00387423">
        <w:rPr>
          <w:rFonts w:ascii="Times New Roman" w:hAnsi="Times New Roman" w:cs="Times New Roman"/>
        </w:rPr>
        <w:tab/>
      </w:r>
      <w:r w:rsidR="00561A9E">
        <w:rPr>
          <w:rFonts w:ascii="Times New Roman" w:hAnsi="Times New Roman" w:cs="Times New Roman"/>
        </w:rPr>
        <w:t>Intern submits to</w:t>
      </w:r>
      <w:r w:rsidRPr="00AE73DD">
        <w:rPr>
          <w:rFonts w:ascii="Times New Roman" w:hAnsi="Times New Roman" w:cs="Times New Roman"/>
        </w:rPr>
        <w:t xml:space="preserve"> three approved Building Action Project Plans (BAP</w:t>
      </w:r>
      <w:r w:rsidR="00561A9E">
        <w:rPr>
          <w:rFonts w:ascii="Times New Roman" w:hAnsi="Times New Roman" w:cs="Times New Roman"/>
        </w:rPr>
        <w:t>P</w:t>
      </w:r>
      <w:r w:rsidRPr="00AE73DD">
        <w:rPr>
          <w:rFonts w:ascii="Times New Roman" w:hAnsi="Times New Roman" w:cs="Times New Roman"/>
        </w:rPr>
        <w:t>) to University Supervisor (US) via Blackboard.</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____5. </w:t>
      </w:r>
      <w:r w:rsidR="00387423">
        <w:rPr>
          <w:rFonts w:ascii="Times New Roman" w:hAnsi="Times New Roman" w:cs="Times New Roman"/>
        </w:rPr>
        <w:tab/>
      </w:r>
      <w:r w:rsidR="004211DC">
        <w:rPr>
          <w:rFonts w:ascii="Times New Roman" w:hAnsi="Times New Roman" w:cs="Times New Roman"/>
        </w:rPr>
        <w:t>After submission a</w:t>
      </w:r>
      <w:r w:rsidR="00821ACB">
        <w:rPr>
          <w:rFonts w:ascii="Times New Roman" w:hAnsi="Times New Roman" w:cs="Times New Roman"/>
        </w:rPr>
        <w:t xml:space="preserve">nd approval of PGP activities, </w:t>
      </w:r>
      <w:r w:rsidR="004211DC">
        <w:rPr>
          <w:rFonts w:ascii="Times New Roman" w:hAnsi="Times New Roman" w:cs="Times New Roman"/>
        </w:rPr>
        <w:t>i</w:t>
      </w:r>
      <w:r w:rsidRPr="00AE73DD">
        <w:rPr>
          <w:rFonts w:ascii="Times New Roman" w:hAnsi="Times New Roman" w:cs="Times New Roman"/>
        </w:rPr>
        <w:t>ntern arranges a meeting between the SS, the intern, and US.</w:t>
      </w:r>
    </w:p>
    <w:p w:rsidR="000224E5" w:rsidRPr="00AE73DD" w:rsidRDefault="004211DC" w:rsidP="00387423">
      <w:pPr>
        <w:ind w:left="900" w:hanging="900"/>
        <w:rPr>
          <w:rFonts w:ascii="Times New Roman" w:hAnsi="Times New Roman" w:cs="Times New Roman"/>
        </w:rPr>
      </w:pPr>
      <w:r>
        <w:rPr>
          <w:rFonts w:ascii="Times New Roman" w:hAnsi="Times New Roman" w:cs="Times New Roman"/>
        </w:rPr>
        <w:t xml:space="preserve">____ 6. </w:t>
      </w:r>
      <w:r w:rsidR="00387423">
        <w:rPr>
          <w:rFonts w:ascii="Times New Roman" w:hAnsi="Times New Roman" w:cs="Times New Roman"/>
        </w:rPr>
        <w:tab/>
      </w:r>
      <w:r>
        <w:rPr>
          <w:rFonts w:ascii="Times New Roman" w:hAnsi="Times New Roman" w:cs="Times New Roman"/>
        </w:rPr>
        <w:t>Semester midpoint s</w:t>
      </w:r>
      <w:r w:rsidR="000224E5" w:rsidRPr="00AE73DD">
        <w:rPr>
          <w:rFonts w:ascii="Times New Roman" w:hAnsi="Times New Roman" w:cs="Times New Roman"/>
        </w:rPr>
        <w:t xml:space="preserve">ubmission of Log/Journal </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 7. </w:t>
      </w:r>
      <w:r w:rsidR="00387423">
        <w:rPr>
          <w:rFonts w:ascii="Times New Roman" w:hAnsi="Times New Roman" w:cs="Times New Roman"/>
        </w:rPr>
        <w:tab/>
      </w:r>
      <w:r w:rsidRPr="00AE73DD">
        <w:rPr>
          <w:rFonts w:ascii="Times New Roman" w:hAnsi="Times New Roman" w:cs="Times New Roman"/>
        </w:rPr>
        <w:t xml:space="preserve">Intern has created two notebooks for submission. One each goes to SS, and intern keeps one. </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 8. </w:t>
      </w:r>
      <w:r w:rsidR="00387423">
        <w:rPr>
          <w:rFonts w:ascii="Times New Roman" w:hAnsi="Times New Roman" w:cs="Times New Roman"/>
        </w:rPr>
        <w:tab/>
      </w:r>
      <w:r w:rsidRPr="00AE73DD">
        <w:rPr>
          <w:rFonts w:ascii="Times New Roman" w:hAnsi="Times New Roman" w:cs="Times New Roman"/>
        </w:rPr>
        <w:t>Reflective Essay/ for PGP #1 submitted to Blackboard and graded</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 9. </w:t>
      </w:r>
      <w:r w:rsidR="00387423">
        <w:rPr>
          <w:rFonts w:ascii="Times New Roman" w:hAnsi="Times New Roman" w:cs="Times New Roman"/>
        </w:rPr>
        <w:tab/>
      </w:r>
      <w:r w:rsidRPr="00AE73DD">
        <w:rPr>
          <w:rFonts w:ascii="Times New Roman" w:hAnsi="Times New Roman" w:cs="Times New Roman"/>
        </w:rPr>
        <w:t>Reflective Essay for PGP #2 submitted to Blackboard and graded</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 10. </w:t>
      </w:r>
      <w:r w:rsidR="00387423">
        <w:rPr>
          <w:rFonts w:ascii="Times New Roman" w:hAnsi="Times New Roman" w:cs="Times New Roman"/>
        </w:rPr>
        <w:tab/>
      </w:r>
      <w:r w:rsidRPr="00AE73DD">
        <w:rPr>
          <w:rFonts w:ascii="Times New Roman" w:hAnsi="Times New Roman" w:cs="Times New Roman"/>
        </w:rPr>
        <w:t>Reflective Essay for PGP #3 submitted to Blackboard and graded</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 11. </w:t>
      </w:r>
      <w:r w:rsidR="00387423">
        <w:rPr>
          <w:rFonts w:ascii="Times New Roman" w:hAnsi="Times New Roman" w:cs="Times New Roman"/>
        </w:rPr>
        <w:tab/>
      </w:r>
      <w:r w:rsidRPr="00AE73DD">
        <w:rPr>
          <w:rFonts w:ascii="Times New Roman" w:hAnsi="Times New Roman" w:cs="Times New Roman"/>
        </w:rPr>
        <w:t>Reflective Essay for BAP #1 submitted to Blackboard and graded</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 12. </w:t>
      </w:r>
      <w:r w:rsidR="00387423">
        <w:rPr>
          <w:rFonts w:ascii="Times New Roman" w:hAnsi="Times New Roman" w:cs="Times New Roman"/>
        </w:rPr>
        <w:tab/>
      </w:r>
      <w:r w:rsidRPr="00AE73DD">
        <w:rPr>
          <w:rFonts w:ascii="Times New Roman" w:hAnsi="Times New Roman" w:cs="Times New Roman"/>
        </w:rPr>
        <w:t>Reflective Essay for BAP #2 submitted to Blackboard and graded</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 13. </w:t>
      </w:r>
      <w:r w:rsidR="00387423">
        <w:rPr>
          <w:rFonts w:ascii="Times New Roman" w:hAnsi="Times New Roman" w:cs="Times New Roman"/>
        </w:rPr>
        <w:tab/>
      </w:r>
      <w:r w:rsidRPr="00AE73DD">
        <w:rPr>
          <w:rFonts w:ascii="Times New Roman" w:hAnsi="Times New Roman" w:cs="Times New Roman"/>
        </w:rPr>
        <w:t>Reflective Essay for BAP #3 submitted to Blackboard and graded</w:t>
      </w:r>
    </w:p>
    <w:p w:rsidR="000224E5" w:rsidRPr="00AE73DD" w:rsidRDefault="000224E5" w:rsidP="00387423">
      <w:pPr>
        <w:ind w:left="900" w:hanging="900"/>
        <w:rPr>
          <w:rFonts w:ascii="Times New Roman" w:hAnsi="Times New Roman" w:cs="Times New Roman"/>
        </w:rPr>
      </w:pPr>
      <w:r w:rsidRPr="00AE73DD">
        <w:rPr>
          <w:rFonts w:ascii="Times New Roman" w:hAnsi="Times New Roman" w:cs="Times New Roman"/>
        </w:rPr>
        <w:t xml:space="preserve">____ 14. </w:t>
      </w:r>
      <w:r w:rsidR="00387423">
        <w:rPr>
          <w:rFonts w:ascii="Times New Roman" w:hAnsi="Times New Roman" w:cs="Times New Roman"/>
        </w:rPr>
        <w:tab/>
      </w:r>
      <w:r w:rsidRPr="00AE73DD">
        <w:rPr>
          <w:rFonts w:ascii="Times New Roman" w:hAnsi="Times New Roman" w:cs="Times New Roman"/>
        </w:rPr>
        <w:t>Final Log/Journal submitted to Blackboard and graded. Make sure you have answered the reflective questions at the end of the log/journal.</w:t>
      </w:r>
    </w:p>
    <w:p w:rsidR="000224E5" w:rsidRPr="00AE73DD" w:rsidRDefault="000224E5" w:rsidP="000224E5">
      <w:pPr>
        <w:ind w:left="720" w:hanging="720"/>
        <w:rPr>
          <w:rFonts w:ascii="Times New Roman" w:hAnsi="Times New Roman" w:cs="Times New Roman"/>
        </w:rPr>
      </w:pPr>
      <w:r w:rsidRPr="00AE73DD">
        <w:rPr>
          <w:rFonts w:ascii="Times New Roman" w:hAnsi="Times New Roman" w:cs="Times New Roman"/>
        </w:rPr>
        <w:t>____ 15. Intern has participated in five in-basket discussions on Blackboard</w:t>
      </w:r>
    </w:p>
    <w:p w:rsidR="000224E5" w:rsidRPr="00AE73DD" w:rsidRDefault="000224E5" w:rsidP="00B00672">
      <w:pPr>
        <w:spacing w:before="240"/>
        <w:ind w:left="900" w:hanging="900"/>
        <w:rPr>
          <w:rFonts w:ascii="Times New Roman" w:hAnsi="Times New Roman" w:cs="Times New Roman"/>
        </w:rPr>
      </w:pPr>
      <w:r w:rsidRPr="00AE73DD">
        <w:rPr>
          <w:rFonts w:ascii="Times New Roman" w:hAnsi="Times New Roman" w:cs="Times New Roman"/>
        </w:rPr>
        <w:t xml:space="preserve">____ 16. </w:t>
      </w:r>
      <w:r w:rsidR="00387423">
        <w:rPr>
          <w:rFonts w:ascii="Times New Roman" w:hAnsi="Times New Roman" w:cs="Times New Roman"/>
        </w:rPr>
        <w:tab/>
      </w:r>
      <w:r w:rsidRPr="00AE73DD">
        <w:rPr>
          <w:rFonts w:ascii="Times New Roman" w:hAnsi="Times New Roman" w:cs="Times New Roman"/>
        </w:rPr>
        <w:t>Approved by site supervisor, the Appendix C- Field Experience and Internship Diversity Form submitted to LiveText. Notify the US through the Blackboard assignment section.</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17. </w:t>
      </w:r>
      <w:r w:rsidR="00B00672">
        <w:rPr>
          <w:rFonts w:ascii="Times New Roman" w:hAnsi="Times New Roman" w:cs="Times New Roman"/>
        </w:rPr>
        <w:tab/>
      </w:r>
      <w:r w:rsidRPr="00AE73DD">
        <w:rPr>
          <w:rFonts w:ascii="Times New Roman" w:hAnsi="Times New Roman" w:cs="Times New Roman"/>
        </w:rPr>
        <w:t>Signed by SS, Appendix G-Internship Supervisor Evaluation is submitted to the Blackboard assignment section</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____ 18.</w:t>
      </w:r>
      <w:r w:rsidR="00B00672">
        <w:rPr>
          <w:rFonts w:ascii="Times New Roman" w:hAnsi="Times New Roman" w:cs="Times New Roman"/>
        </w:rPr>
        <w:tab/>
      </w:r>
      <w:r w:rsidRPr="00AE73DD">
        <w:rPr>
          <w:rFonts w:ascii="Times New Roman" w:hAnsi="Times New Roman" w:cs="Times New Roman"/>
        </w:rPr>
        <w:t xml:space="preserve">All </w:t>
      </w:r>
      <w:r w:rsidR="001C3094">
        <w:rPr>
          <w:rFonts w:ascii="Times New Roman" w:hAnsi="Times New Roman" w:cs="Times New Roman"/>
        </w:rPr>
        <w:t xml:space="preserve">required </w:t>
      </w:r>
      <w:r w:rsidRPr="00AE73DD">
        <w:rPr>
          <w:rFonts w:ascii="Times New Roman" w:hAnsi="Times New Roman" w:cs="Times New Roman"/>
        </w:rPr>
        <w:t xml:space="preserve">internship materials and artifacts submitted into LiveText </w:t>
      </w:r>
    </w:p>
    <w:p w:rsidR="000224E5" w:rsidRPr="00AE73DD" w:rsidRDefault="00B00672" w:rsidP="00B00672">
      <w:pPr>
        <w:tabs>
          <w:tab w:val="left" w:pos="900"/>
        </w:tabs>
        <w:ind w:left="900" w:hanging="900"/>
        <w:rPr>
          <w:rFonts w:ascii="Times New Roman" w:hAnsi="Times New Roman" w:cs="Times New Roman"/>
        </w:rPr>
      </w:pPr>
      <w:r>
        <w:rPr>
          <w:rFonts w:ascii="Times New Roman" w:hAnsi="Times New Roman" w:cs="Times New Roman"/>
        </w:rPr>
        <w:t>____ 19.</w:t>
      </w:r>
      <w:r>
        <w:rPr>
          <w:rFonts w:ascii="Times New Roman" w:hAnsi="Times New Roman" w:cs="Times New Roman"/>
        </w:rPr>
        <w:tab/>
      </w:r>
      <w:r w:rsidR="000224E5" w:rsidRPr="00AE73DD">
        <w:rPr>
          <w:rFonts w:ascii="Times New Roman" w:hAnsi="Times New Roman" w:cs="Times New Roman"/>
        </w:rPr>
        <w:t>Written comprehensive exam is submitted into LiveText and US is notified through the blackboard assignment section</w:t>
      </w:r>
    </w:p>
    <w:p w:rsidR="00E66087" w:rsidRDefault="00B00672" w:rsidP="00E66087">
      <w:pPr>
        <w:tabs>
          <w:tab w:val="left" w:pos="900"/>
        </w:tabs>
        <w:spacing w:after="0"/>
        <w:rPr>
          <w:rFonts w:ascii="Times New Roman" w:hAnsi="Times New Roman" w:cs="Times New Roman"/>
        </w:rPr>
      </w:pPr>
      <w:bookmarkStart w:id="104" w:name="_Toc301354106"/>
      <w:r>
        <w:rPr>
          <w:rFonts w:ascii="Times New Roman" w:hAnsi="Times New Roman" w:cs="Times New Roman"/>
        </w:rPr>
        <w:t>____ 20.</w:t>
      </w:r>
      <w:r>
        <w:rPr>
          <w:rFonts w:ascii="Times New Roman" w:hAnsi="Times New Roman" w:cs="Times New Roman"/>
        </w:rPr>
        <w:tab/>
      </w:r>
      <w:r w:rsidR="000224E5" w:rsidRPr="00AE73DD">
        <w:rPr>
          <w:rFonts w:ascii="Times New Roman" w:hAnsi="Times New Roman" w:cs="Times New Roman"/>
        </w:rPr>
        <w:t>Verify placement for second internship. Pay attention to application deadline dates.</w:t>
      </w:r>
      <w:bookmarkEnd w:id="104"/>
    </w:p>
    <w:p w:rsidR="000224E5" w:rsidRDefault="000224E5" w:rsidP="00E66087">
      <w:pPr>
        <w:tabs>
          <w:tab w:val="left" w:pos="900"/>
        </w:tabs>
        <w:spacing w:after="0"/>
        <w:outlineLvl w:val="0"/>
        <w:rPr>
          <w:rFonts w:ascii="Times New Roman" w:eastAsia="Times New Roman" w:hAnsi="Times New Roman" w:cs="Times New Roman"/>
          <w:b/>
        </w:rPr>
      </w:pPr>
      <w:r w:rsidRPr="00AE73DD">
        <w:rPr>
          <w:rFonts w:ascii="Times New Roman" w:eastAsia="Times New Roman" w:hAnsi="Times New Roman" w:cs="Times New Roman"/>
        </w:rPr>
        <w:br w:type="page"/>
      </w:r>
      <w:bookmarkStart w:id="105" w:name="_Toc301354107"/>
      <w:bookmarkStart w:id="106" w:name="_Toc315273696"/>
      <w:r w:rsidRPr="00877834">
        <w:rPr>
          <w:rFonts w:ascii="Times New Roman" w:eastAsia="Times New Roman" w:hAnsi="Times New Roman" w:cs="Times New Roman"/>
          <w:b/>
        </w:rPr>
        <w:lastRenderedPageBreak/>
        <w:t xml:space="preserve">Appendix R- </w:t>
      </w:r>
      <w:bookmarkEnd w:id="105"/>
      <w:r w:rsidR="00133760" w:rsidRPr="00AE73DD">
        <w:rPr>
          <w:rFonts w:ascii="Times New Roman" w:eastAsia="Times New Roman" w:hAnsi="Times New Roman" w:cs="Times New Roman"/>
          <w:b/>
        </w:rPr>
        <w:t xml:space="preserve">Intern and Site Supervisor Checklist </w:t>
      </w:r>
      <w:r w:rsidR="00133760" w:rsidRPr="00EE6140">
        <w:rPr>
          <w:rFonts w:ascii="Times New Roman" w:eastAsia="Times New Roman" w:hAnsi="Times New Roman" w:cs="Times New Roman"/>
        </w:rPr>
        <w:t xml:space="preserve">(Use during </w:t>
      </w:r>
      <w:r w:rsidR="00133760" w:rsidRPr="00133760">
        <w:rPr>
          <w:rFonts w:ascii="Times New Roman" w:eastAsia="Times New Roman" w:hAnsi="Times New Roman" w:cs="Times New Roman"/>
          <w:b/>
          <w:u w:val="double"/>
        </w:rPr>
        <w:t>second</w:t>
      </w:r>
      <w:r w:rsidR="00133760" w:rsidRPr="00EE6140">
        <w:rPr>
          <w:rFonts w:ascii="Times New Roman" w:eastAsia="Times New Roman" w:hAnsi="Times New Roman" w:cs="Times New Roman"/>
        </w:rPr>
        <w:t xml:space="preserve"> internship placement)</w:t>
      </w:r>
      <w:bookmarkEnd w:id="106"/>
    </w:p>
    <w:p w:rsidR="00BD0534" w:rsidRPr="00821ACB" w:rsidRDefault="00BD0534" w:rsidP="00821ACB">
      <w:pPr>
        <w:tabs>
          <w:tab w:val="left" w:pos="900"/>
        </w:tabs>
        <w:spacing w:after="0"/>
        <w:rPr>
          <w:rFonts w:ascii="Times New Roman" w:eastAsia="Times New Roman" w:hAnsi="Times New Roman" w:cs="Times New Roman"/>
        </w:rPr>
      </w:pPr>
    </w:p>
    <w:p w:rsidR="000224E5" w:rsidRPr="00AE73DD" w:rsidRDefault="000224E5" w:rsidP="00551825">
      <w:pPr>
        <w:spacing w:after="0"/>
        <w:jc w:val="center"/>
        <w:rPr>
          <w:rFonts w:ascii="Times New Roman" w:hAnsi="Times New Roman" w:cs="Times New Roman"/>
          <w:b/>
        </w:rPr>
      </w:pPr>
      <w:r w:rsidRPr="00AE73DD">
        <w:rPr>
          <w:rFonts w:ascii="Times New Roman" w:hAnsi="Times New Roman" w:cs="Times New Roman"/>
          <w:b/>
        </w:rPr>
        <w:t>Intern’s Checklist</w:t>
      </w:r>
    </w:p>
    <w:p w:rsidR="000224E5" w:rsidRPr="00AE73DD" w:rsidRDefault="000224E5" w:rsidP="00551825">
      <w:pPr>
        <w:spacing w:after="0"/>
        <w:jc w:val="center"/>
        <w:rPr>
          <w:rFonts w:ascii="Times New Roman" w:hAnsi="Times New Roman" w:cs="Times New Roman"/>
          <w:b/>
        </w:rPr>
      </w:pPr>
      <w:r w:rsidRPr="00AE73DD">
        <w:rPr>
          <w:rFonts w:ascii="Times New Roman" w:hAnsi="Times New Roman" w:cs="Times New Roman"/>
          <w:b/>
        </w:rPr>
        <w:t>Administrative Internship</w:t>
      </w:r>
    </w:p>
    <w:p w:rsidR="000224E5" w:rsidRPr="00AE73DD" w:rsidRDefault="000224E5" w:rsidP="00551825">
      <w:pPr>
        <w:spacing w:after="0"/>
        <w:jc w:val="center"/>
        <w:rPr>
          <w:rFonts w:ascii="Times New Roman" w:hAnsi="Times New Roman" w:cs="Times New Roman"/>
          <w:b/>
        </w:rPr>
      </w:pPr>
      <w:r w:rsidRPr="00AE73DD">
        <w:rPr>
          <w:rFonts w:ascii="Times New Roman" w:hAnsi="Times New Roman" w:cs="Times New Roman"/>
          <w:b/>
        </w:rPr>
        <w:t>Coastal Carolina University</w:t>
      </w:r>
    </w:p>
    <w:p w:rsidR="000224E5" w:rsidRPr="00133760" w:rsidRDefault="000224E5" w:rsidP="00551825">
      <w:pPr>
        <w:spacing w:after="0"/>
        <w:jc w:val="center"/>
        <w:rPr>
          <w:rFonts w:ascii="Times New Roman" w:hAnsi="Times New Roman" w:cs="Times New Roman"/>
          <w:b/>
          <w:u w:val="double"/>
        </w:rPr>
      </w:pPr>
      <w:r w:rsidRPr="00133760">
        <w:rPr>
          <w:rFonts w:ascii="Times New Roman" w:hAnsi="Times New Roman" w:cs="Times New Roman"/>
          <w:b/>
          <w:u w:val="double"/>
        </w:rPr>
        <w:t>Second Internship</w:t>
      </w:r>
    </w:p>
    <w:p w:rsidR="000224E5" w:rsidRPr="00AE73DD" w:rsidRDefault="000224E5" w:rsidP="000224E5">
      <w:pPr>
        <w:spacing w:after="0"/>
        <w:ind w:firstLine="720"/>
        <w:jc w:val="center"/>
        <w:rPr>
          <w:rFonts w:ascii="Times New Roman" w:hAnsi="Times New Roman" w:cs="Times New Roman"/>
        </w:rPr>
      </w:pPr>
    </w:p>
    <w:p w:rsidR="000224E5" w:rsidRPr="00AE73DD" w:rsidRDefault="000224E5" w:rsidP="000224E5">
      <w:pPr>
        <w:spacing w:after="0"/>
        <w:ind w:firstLine="720"/>
        <w:jc w:val="center"/>
        <w:rPr>
          <w:rFonts w:ascii="Times New Roman" w:hAnsi="Times New Roman" w:cs="Times New Roman"/>
        </w:rPr>
      </w:pPr>
    </w:p>
    <w:p w:rsidR="000224E5" w:rsidRPr="00AE73DD" w:rsidRDefault="000224E5" w:rsidP="000224E5">
      <w:pPr>
        <w:rPr>
          <w:rFonts w:ascii="Times New Roman" w:hAnsi="Times New Roman" w:cs="Times New Roman"/>
        </w:rPr>
      </w:pPr>
      <w:r w:rsidRPr="00AE73DD">
        <w:rPr>
          <w:rFonts w:ascii="Times New Roman" w:hAnsi="Times New Roman" w:cs="Times New Roman"/>
        </w:rPr>
        <w:t>Directions: This document is a checklist of all items that the intern and the site supervisor must accomplish to for the intern to be granted credit for the second site of their internship.</w:t>
      </w:r>
    </w:p>
    <w:p w:rsidR="000224E5" w:rsidRPr="00AE73DD" w:rsidRDefault="00B00672" w:rsidP="00B00672">
      <w:pPr>
        <w:ind w:left="900" w:hanging="900"/>
        <w:rPr>
          <w:rFonts w:ascii="Times New Roman" w:hAnsi="Times New Roman" w:cs="Times New Roman"/>
        </w:rPr>
      </w:pPr>
      <w:r>
        <w:rPr>
          <w:rFonts w:ascii="Times New Roman" w:hAnsi="Times New Roman" w:cs="Times New Roman"/>
        </w:rPr>
        <w:t>____ 1.</w:t>
      </w:r>
      <w:r>
        <w:rPr>
          <w:rFonts w:ascii="Times New Roman" w:hAnsi="Times New Roman" w:cs="Times New Roman"/>
        </w:rPr>
        <w:tab/>
      </w:r>
      <w:r w:rsidR="000224E5" w:rsidRPr="00AE73DD">
        <w:rPr>
          <w:rFonts w:ascii="Times New Roman" w:hAnsi="Times New Roman" w:cs="Times New Roman"/>
        </w:rPr>
        <w:t>Intern had initial meeting with Site Supervisor (SS). SS has viewed training presentation</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____ 2.</w:t>
      </w:r>
      <w:r w:rsidR="00B00672">
        <w:rPr>
          <w:rFonts w:ascii="Times New Roman" w:hAnsi="Times New Roman" w:cs="Times New Roman"/>
        </w:rPr>
        <w:tab/>
      </w:r>
      <w:r w:rsidRPr="00AE73DD">
        <w:rPr>
          <w:rFonts w:ascii="Times New Roman" w:hAnsi="Times New Roman" w:cs="Times New Roman"/>
        </w:rPr>
        <w:t>Intern submits to Site Supervisor approved Personal Growth Project Plans (PGPP) for three ELCC standards to University Supervisor (US) in Blackboard</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3. </w:t>
      </w:r>
      <w:r w:rsidR="00B00672">
        <w:rPr>
          <w:rFonts w:ascii="Times New Roman" w:hAnsi="Times New Roman" w:cs="Times New Roman"/>
        </w:rPr>
        <w:tab/>
      </w:r>
      <w:r w:rsidRPr="00AE73DD">
        <w:rPr>
          <w:rFonts w:ascii="Times New Roman" w:hAnsi="Times New Roman" w:cs="Times New Roman"/>
        </w:rPr>
        <w:t>The University supervisor approves or approve with modifications, three PGPP for implementation as intern’s three, 30 hour Personal Growth Projects (PGP). Approval will be found in comments section of assignment section of Blackboard.</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____4. </w:t>
      </w:r>
      <w:r w:rsidR="00B00672">
        <w:rPr>
          <w:rFonts w:ascii="Times New Roman" w:hAnsi="Times New Roman" w:cs="Times New Roman"/>
        </w:rPr>
        <w:tab/>
      </w:r>
      <w:r w:rsidR="00561A9E">
        <w:rPr>
          <w:rFonts w:ascii="Times New Roman" w:hAnsi="Times New Roman" w:cs="Times New Roman"/>
        </w:rPr>
        <w:t xml:space="preserve">Intern submits  three </w:t>
      </w:r>
      <w:r w:rsidRPr="00AE73DD">
        <w:rPr>
          <w:rFonts w:ascii="Times New Roman" w:hAnsi="Times New Roman" w:cs="Times New Roman"/>
        </w:rPr>
        <w:t xml:space="preserve"> Building Action Project Plans (BAP</w:t>
      </w:r>
      <w:r w:rsidR="00561A9E">
        <w:rPr>
          <w:rFonts w:ascii="Times New Roman" w:hAnsi="Times New Roman" w:cs="Times New Roman"/>
        </w:rPr>
        <w:t>P</w:t>
      </w:r>
      <w:r w:rsidRPr="00AE73DD">
        <w:rPr>
          <w:rFonts w:ascii="Times New Roman" w:hAnsi="Times New Roman" w:cs="Times New Roman"/>
        </w:rPr>
        <w:t>) to US in Blackboard.</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____5. </w:t>
      </w:r>
      <w:r w:rsidR="00B00672">
        <w:rPr>
          <w:rFonts w:ascii="Times New Roman" w:hAnsi="Times New Roman" w:cs="Times New Roman"/>
        </w:rPr>
        <w:tab/>
      </w:r>
      <w:r w:rsidR="004211DC">
        <w:rPr>
          <w:rFonts w:ascii="Times New Roman" w:hAnsi="Times New Roman" w:cs="Times New Roman"/>
        </w:rPr>
        <w:t>After submission and approval of PGP activities, i</w:t>
      </w:r>
      <w:r w:rsidR="004211DC" w:rsidRPr="00AE73DD">
        <w:rPr>
          <w:rFonts w:ascii="Times New Roman" w:hAnsi="Times New Roman" w:cs="Times New Roman"/>
        </w:rPr>
        <w:t>ntern arranges a meeting between the SS, the intern, and US.</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6. </w:t>
      </w:r>
      <w:r w:rsidR="00B00672">
        <w:rPr>
          <w:rFonts w:ascii="Times New Roman" w:hAnsi="Times New Roman" w:cs="Times New Roman"/>
        </w:rPr>
        <w:tab/>
      </w:r>
      <w:r w:rsidR="004211DC">
        <w:rPr>
          <w:rFonts w:ascii="Times New Roman" w:hAnsi="Times New Roman" w:cs="Times New Roman"/>
        </w:rPr>
        <w:t>Semester midpoint s</w:t>
      </w:r>
      <w:r w:rsidR="004211DC" w:rsidRPr="00AE73DD">
        <w:rPr>
          <w:rFonts w:ascii="Times New Roman" w:hAnsi="Times New Roman" w:cs="Times New Roman"/>
        </w:rPr>
        <w:t>ubmission of Log/Journal</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7. </w:t>
      </w:r>
      <w:r w:rsidR="00B00672">
        <w:rPr>
          <w:rFonts w:ascii="Times New Roman" w:hAnsi="Times New Roman" w:cs="Times New Roman"/>
        </w:rPr>
        <w:tab/>
      </w:r>
      <w:r w:rsidRPr="00AE73DD">
        <w:rPr>
          <w:rFonts w:ascii="Times New Roman" w:hAnsi="Times New Roman" w:cs="Times New Roman"/>
        </w:rPr>
        <w:t xml:space="preserve">Intern has created two notebooks for submission. One each goes to SS, and intern keeps one. </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8. </w:t>
      </w:r>
      <w:r w:rsidR="00B00672">
        <w:rPr>
          <w:rFonts w:ascii="Times New Roman" w:hAnsi="Times New Roman" w:cs="Times New Roman"/>
        </w:rPr>
        <w:tab/>
      </w:r>
      <w:r w:rsidRPr="00AE73DD">
        <w:rPr>
          <w:rFonts w:ascii="Times New Roman" w:hAnsi="Times New Roman" w:cs="Times New Roman"/>
        </w:rPr>
        <w:t>Reflective Essay for PGP #1 submitted to Blackboard and graded</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9. </w:t>
      </w:r>
      <w:r w:rsidR="00B00672">
        <w:rPr>
          <w:rFonts w:ascii="Times New Roman" w:hAnsi="Times New Roman" w:cs="Times New Roman"/>
        </w:rPr>
        <w:tab/>
      </w:r>
      <w:r w:rsidRPr="00AE73DD">
        <w:rPr>
          <w:rFonts w:ascii="Times New Roman" w:hAnsi="Times New Roman" w:cs="Times New Roman"/>
        </w:rPr>
        <w:t>Reflective Essay for PGP #2 submitted to Blackboard and graded</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10. </w:t>
      </w:r>
      <w:r w:rsidR="00B00672">
        <w:rPr>
          <w:rFonts w:ascii="Times New Roman" w:hAnsi="Times New Roman" w:cs="Times New Roman"/>
        </w:rPr>
        <w:tab/>
      </w:r>
      <w:r w:rsidRPr="00AE73DD">
        <w:rPr>
          <w:rFonts w:ascii="Times New Roman" w:hAnsi="Times New Roman" w:cs="Times New Roman"/>
        </w:rPr>
        <w:t>Reflective Essay for PGP #3 submitted to Blackboard and graded</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11. </w:t>
      </w:r>
      <w:r w:rsidR="00B00672">
        <w:rPr>
          <w:rFonts w:ascii="Times New Roman" w:hAnsi="Times New Roman" w:cs="Times New Roman"/>
        </w:rPr>
        <w:tab/>
      </w:r>
      <w:r w:rsidRPr="00AE73DD">
        <w:rPr>
          <w:rFonts w:ascii="Times New Roman" w:hAnsi="Times New Roman" w:cs="Times New Roman"/>
        </w:rPr>
        <w:t>Reflective Essay for BAP #1 submitted to Blackboard and graded</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12. </w:t>
      </w:r>
      <w:r w:rsidR="00B00672">
        <w:rPr>
          <w:rFonts w:ascii="Times New Roman" w:hAnsi="Times New Roman" w:cs="Times New Roman"/>
        </w:rPr>
        <w:tab/>
      </w:r>
      <w:r w:rsidRPr="00AE73DD">
        <w:rPr>
          <w:rFonts w:ascii="Times New Roman" w:hAnsi="Times New Roman" w:cs="Times New Roman"/>
        </w:rPr>
        <w:t>Reflective Essay for BAP #2 submitted to Blackboard and graded</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13. </w:t>
      </w:r>
      <w:r w:rsidR="00B00672">
        <w:rPr>
          <w:rFonts w:ascii="Times New Roman" w:hAnsi="Times New Roman" w:cs="Times New Roman"/>
        </w:rPr>
        <w:tab/>
      </w:r>
      <w:r w:rsidRPr="00AE73DD">
        <w:rPr>
          <w:rFonts w:ascii="Times New Roman" w:hAnsi="Times New Roman" w:cs="Times New Roman"/>
        </w:rPr>
        <w:t>Reflective Essay for BAP #3 submitted to Blackboard and graded</w:t>
      </w:r>
    </w:p>
    <w:p w:rsidR="000224E5" w:rsidRPr="00AE73DD" w:rsidRDefault="000224E5" w:rsidP="00B00672">
      <w:pPr>
        <w:ind w:left="900" w:hanging="900"/>
        <w:rPr>
          <w:rFonts w:ascii="Times New Roman" w:hAnsi="Times New Roman" w:cs="Times New Roman"/>
        </w:rPr>
      </w:pPr>
      <w:r w:rsidRPr="00AE73DD">
        <w:rPr>
          <w:rFonts w:ascii="Times New Roman" w:hAnsi="Times New Roman" w:cs="Times New Roman"/>
        </w:rPr>
        <w:t xml:space="preserve">____ 14. </w:t>
      </w:r>
      <w:r w:rsidR="00B00672">
        <w:rPr>
          <w:rFonts w:ascii="Times New Roman" w:hAnsi="Times New Roman" w:cs="Times New Roman"/>
        </w:rPr>
        <w:tab/>
      </w:r>
      <w:r w:rsidRPr="00AE73DD">
        <w:rPr>
          <w:rFonts w:ascii="Times New Roman" w:hAnsi="Times New Roman" w:cs="Times New Roman"/>
        </w:rPr>
        <w:t>Final Log/Journal submitted to Blackboard and graded. Make sure you have answered the reflective questions at the end of the log/journal.</w:t>
      </w:r>
    </w:p>
    <w:p w:rsidR="000224E5" w:rsidRPr="00AE73DD" w:rsidRDefault="00B00672" w:rsidP="00B00672">
      <w:pPr>
        <w:ind w:left="900" w:hanging="900"/>
        <w:rPr>
          <w:rFonts w:ascii="Times New Roman" w:hAnsi="Times New Roman" w:cs="Times New Roman"/>
        </w:rPr>
      </w:pPr>
      <w:r>
        <w:rPr>
          <w:rFonts w:ascii="Times New Roman" w:hAnsi="Times New Roman" w:cs="Times New Roman"/>
        </w:rPr>
        <w:t>____ 15.</w:t>
      </w:r>
      <w:r>
        <w:rPr>
          <w:rFonts w:ascii="Times New Roman" w:hAnsi="Times New Roman" w:cs="Times New Roman"/>
        </w:rPr>
        <w:tab/>
      </w:r>
      <w:r w:rsidR="000224E5" w:rsidRPr="00AE73DD">
        <w:rPr>
          <w:rFonts w:ascii="Times New Roman" w:hAnsi="Times New Roman" w:cs="Times New Roman"/>
        </w:rPr>
        <w:t>Intern has participated in five in-basket discussions on Blackboard</w:t>
      </w:r>
    </w:p>
    <w:p w:rsidR="000224E5" w:rsidRPr="00AE73DD" w:rsidRDefault="00B00672" w:rsidP="00B00672">
      <w:pPr>
        <w:tabs>
          <w:tab w:val="left" w:pos="900"/>
        </w:tabs>
        <w:ind w:left="900" w:hanging="900"/>
        <w:rPr>
          <w:rFonts w:ascii="Times New Roman" w:hAnsi="Times New Roman" w:cs="Times New Roman"/>
        </w:rPr>
      </w:pPr>
      <w:r>
        <w:rPr>
          <w:rFonts w:ascii="Times New Roman" w:hAnsi="Times New Roman" w:cs="Times New Roman"/>
        </w:rPr>
        <w:t>____ 16.</w:t>
      </w:r>
      <w:r>
        <w:rPr>
          <w:rFonts w:ascii="Times New Roman" w:hAnsi="Times New Roman" w:cs="Times New Roman"/>
        </w:rPr>
        <w:tab/>
      </w:r>
      <w:r w:rsidR="000224E5" w:rsidRPr="00AE73DD">
        <w:rPr>
          <w:rFonts w:ascii="Times New Roman" w:hAnsi="Times New Roman" w:cs="Times New Roman"/>
        </w:rPr>
        <w:t>Approved by site supervisor, the Appendix C- Field Experience and Internship Diversity Form submitted to LiveText. Notify the University supervisor through the Blackboard assignment section.</w:t>
      </w:r>
    </w:p>
    <w:p w:rsidR="000224E5" w:rsidRPr="00AE73DD" w:rsidRDefault="00B00672" w:rsidP="00B00672">
      <w:pPr>
        <w:ind w:left="900" w:hanging="900"/>
        <w:rPr>
          <w:rFonts w:ascii="Times New Roman" w:hAnsi="Times New Roman" w:cs="Times New Roman"/>
        </w:rPr>
      </w:pPr>
      <w:r>
        <w:rPr>
          <w:rFonts w:ascii="Times New Roman" w:hAnsi="Times New Roman" w:cs="Times New Roman"/>
        </w:rPr>
        <w:t>____ 17.</w:t>
      </w:r>
      <w:r>
        <w:rPr>
          <w:rFonts w:ascii="Times New Roman" w:hAnsi="Times New Roman" w:cs="Times New Roman"/>
        </w:rPr>
        <w:tab/>
      </w:r>
      <w:r w:rsidR="000224E5" w:rsidRPr="00AE73DD">
        <w:rPr>
          <w:rFonts w:ascii="Times New Roman" w:hAnsi="Times New Roman" w:cs="Times New Roman"/>
        </w:rPr>
        <w:t>Signed by site supervisor, the Appendix G-Internship Supervisor Evaluation is submitted to the Blackboard assignment section</w:t>
      </w:r>
    </w:p>
    <w:p w:rsidR="000224E5" w:rsidRPr="00AE73DD" w:rsidRDefault="00B00672" w:rsidP="00B00672">
      <w:pPr>
        <w:tabs>
          <w:tab w:val="left" w:pos="900"/>
        </w:tabs>
        <w:ind w:left="900" w:hanging="900"/>
        <w:rPr>
          <w:rFonts w:ascii="Times New Roman" w:hAnsi="Times New Roman" w:cs="Times New Roman"/>
        </w:rPr>
      </w:pPr>
      <w:r>
        <w:rPr>
          <w:rFonts w:ascii="Times New Roman" w:hAnsi="Times New Roman" w:cs="Times New Roman"/>
        </w:rPr>
        <w:t>____ 18.</w:t>
      </w:r>
      <w:r>
        <w:rPr>
          <w:rFonts w:ascii="Times New Roman" w:hAnsi="Times New Roman" w:cs="Times New Roman"/>
        </w:rPr>
        <w:tab/>
      </w:r>
      <w:r w:rsidR="000224E5" w:rsidRPr="00AE73DD">
        <w:rPr>
          <w:rFonts w:ascii="Times New Roman" w:hAnsi="Times New Roman" w:cs="Times New Roman"/>
        </w:rPr>
        <w:t xml:space="preserve">All </w:t>
      </w:r>
      <w:r w:rsidR="001C3094">
        <w:rPr>
          <w:rFonts w:ascii="Times New Roman" w:hAnsi="Times New Roman" w:cs="Times New Roman"/>
        </w:rPr>
        <w:t>portfolio</w:t>
      </w:r>
      <w:r w:rsidR="000224E5" w:rsidRPr="00AE73DD">
        <w:rPr>
          <w:rFonts w:ascii="Times New Roman" w:hAnsi="Times New Roman" w:cs="Times New Roman"/>
        </w:rPr>
        <w:t xml:space="preserve"> materials and artifacts submitted into LiveText </w:t>
      </w:r>
    </w:p>
    <w:p w:rsidR="000224E5" w:rsidRPr="00AE73DD" w:rsidRDefault="00B00672" w:rsidP="0052545B">
      <w:pPr>
        <w:ind w:left="900" w:hanging="900"/>
        <w:rPr>
          <w:rFonts w:ascii="Times New Roman" w:hAnsi="Times New Roman" w:cs="Times New Roman"/>
        </w:rPr>
      </w:pPr>
      <w:r>
        <w:rPr>
          <w:rFonts w:ascii="Times New Roman" w:hAnsi="Times New Roman" w:cs="Times New Roman"/>
        </w:rPr>
        <w:t>____ 19.</w:t>
      </w:r>
      <w:r>
        <w:rPr>
          <w:rFonts w:ascii="Times New Roman" w:hAnsi="Times New Roman" w:cs="Times New Roman"/>
        </w:rPr>
        <w:tab/>
      </w:r>
      <w:r w:rsidR="000224E5" w:rsidRPr="00AE73DD">
        <w:rPr>
          <w:rFonts w:ascii="Times New Roman" w:hAnsi="Times New Roman" w:cs="Times New Roman"/>
        </w:rPr>
        <w:t>Intern schedules the presentation of portfolio to university advisor.</w:t>
      </w:r>
    </w:p>
    <w:p w:rsidR="000224E5" w:rsidRPr="00AE73DD" w:rsidRDefault="00B00672" w:rsidP="00B00672">
      <w:pPr>
        <w:spacing w:after="0"/>
        <w:ind w:left="900" w:hanging="900"/>
        <w:rPr>
          <w:rFonts w:ascii="Times New Roman" w:eastAsia="Times New Roman" w:hAnsi="Times New Roman" w:cs="Times New Roman"/>
        </w:rPr>
      </w:pPr>
      <w:r>
        <w:rPr>
          <w:rFonts w:ascii="Times New Roman" w:hAnsi="Times New Roman" w:cs="Times New Roman"/>
        </w:rPr>
        <w:t>____ 20.</w:t>
      </w:r>
      <w:r>
        <w:rPr>
          <w:rFonts w:ascii="Times New Roman" w:hAnsi="Times New Roman" w:cs="Times New Roman"/>
        </w:rPr>
        <w:tab/>
      </w:r>
      <w:r w:rsidR="000224E5" w:rsidRPr="00AE73DD">
        <w:rPr>
          <w:rFonts w:ascii="Times New Roman" w:hAnsi="Times New Roman" w:cs="Times New Roman"/>
        </w:rPr>
        <w:t>Fill out and submit graduation paperwork. Congratulations!</w:t>
      </w:r>
    </w:p>
    <w:p w:rsidR="000224E5" w:rsidRPr="00AE73DD" w:rsidRDefault="000224E5" w:rsidP="00877834">
      <w:pPr>
        <w:outlineLvl w:val="0"/>
        <w:rPr>
          <w:rFonts w:ascii="Times New Roman" w:eastAsia="Times New Roman" w:hAnsi="Times New Roman" w:cs="Times New Roman"/>
          <w:b/>
        </w:rPr>
      </w:pPr>
      <w:r w:rsidRPr="00AE73DD">
        <w:rPr>
          <w:rFonts w:ascii="Times New Roman" w:eastAsia="Times New Roman" w:hAnsi="Times New Roman" w:cs="Times New Roman"/>
        </w:rPr>
        <w:br w:type="page"/>
      </w:r>
      <w:bookmarkStart w:id="107" w:name="_Toc301354108"/>
      <w:bookmarkStart w:id="108" w:name="_Toc315273697"/>
      <w:r w:rsidRPr="00AE73DD">
        <w:rPr>
          <w:rFonts w:ascii="Times New Roman" w:eastAsia="Times New Roman" w:hAnsi="Times New Roman" w:cs="Times New Roman"/>
          <w:b/>
        </w:rPr>
        <w:lastRenderedPageBreak/>
        <w:t>References and Acknowledgements</w:t>
      </w:r>
      <w:bookmarkEnd w:id="107"/>
      <w:bookmarkEnd w:id="108"/>
    </w:p>
    <w:p w:rsidR="000224E5" w:rsidRPr="00AE73DD" w:rsidRDefault="000224E5" w:rsidP="000224E5">
      <w:pPr>
        <w:spacing w:after="0"/>
        <w:jc w:val="center"/>
        <w:rPr>
          <w:rFonts w:ascii="Times New Roman" w:eastAsia="Times New Roman" w:hAnsi="Times New Roman" w:cs="Times New Roman"/>
          <w:b/>
        </w:rPr>
      </w:pPr>
    </w:p>
    <w:p w:rsidR="000224E5" w:rsidRPr="00AE73DD" w:rsidRDefault="000224E5" w:rsidP="000224E5">
      <w:pPr>
        <w:spacing w:before="100" w:beforeAutospacing="1" w:after="100" w:afterAutospacing="1"/>
        <w:jc w:val="center"/>
        <w:rPr>
          <w:rFonts w:ascii="Times New Roman" w:eastAsia="Times New Roman" w:hAnsi="Times New Roman" w:cs="Times New Roman"/>
          <w:u w:val="single"/>
        </w:rPr>
      </w:pPr>
      <w:r w:rsidRPr="00AE73DD">
        <w:rPr>
          <w:rFonts w:ascii="Times New Roman" w:eastAsia="Times New Roman" w:hAnsi="Times New Roman" w:cs="Times New Roman"/>
          <w:u w:val="single"/>
        </w:rPr>
        <w:t>References</w:t>
      </w:r>
    </w:p>
    <w:p w:rsidR="000224E5" w:rsidRPr="00AE73DD" w:rsidRDefault="000224E5" w:rsidP="000224E5">
      <w:pPr>
        <w:spacing w:before="100" w:beforeAutospacing="1" w:after="100" w:afterAutospacing="1"/>
        <w:rPr>
          <w:rFonts w:ascii="Times New Roman" w:eastAsia="Times New Roman" w:hAnsi="Times New Roman" w:cs="Times New Roman"/>
        </w:rPr>
      </w:pPr>
      <w:r w:rsidRPr="00AE73DD">
        <w:rPr>
          <w:rFonts w:ascii="Times New Roman" w:eastAsia="Times New Roman" w:hAnsi="Times New Roman" w:cs="Times New Roman"/>
        </w:rPr>
        <w:t xml:space="preserve">Davis, S.; Darling-Hammond, L.; LaPointe, M.; &amp; Meyerson, D. (2005). </w:t>
      </w:r>
      <w:r w:rsidRPr="00AE73DD">
        <w:rPr>
          <w:rFonts w:ascii="Times New Roman" w:eastAsia="Times New Roman" w:hAnsi="Times New Roman" w:cs="Times New Roman"/>
          <w:i/>
        </w:rPr>
        <w:t xml:space="preserve">School leadership study: Developing successful principals </w:t>
      </w:r>
      <w:r w:rsidRPr="00AE73DD">
        <w:rPr>
          <w:rFonts w:ascii="Times New Roman" w:eastAsia="Times New Roman" w:hAnsi="Times New Roman" w:cs="Times New Roman"/>
        </w:rPr>
        <w:t>(Review of Research) Stanford, CA: Stanford University, Stanford Educational Leadership Institute.</w:t>
      </w:r>
    </w:p>
    <w:p w:rsidR="000224E5" w:rsidRPr="00AE73DD" w:rsidRDefault="000224E5" w:rsidP="000224E5">
      <w:pPr>
        <w:spacing w:before="100" w:beforeAutospacing="1" w:after="100" w:afterAutospacing="1"/>
        <w:rPr>
          <w:rFonts w:ascii="Times New Roman" w:eastAsia="Times New Roman" w:hAnsi="Times New Roman" w:cs="Times New Roman"/>
        </w:rPr>
      </w:pPr>
      <w:r w:rsidRPr="00AE73DD">
        <w:rPr>
          <w:rFonts w:ascii="Times New Roman" w:eastAsia="Times New Roman" w:hAnsi="Times New Roman" w:cs="Times New Roman"/>
        </w:rPr>
        <w:t xml:space="preserve">Southern Regional Education Board. (2005). </w:t>
      </w:r>
      <w:r w:rsidRPr="00AE73DD">
        <w:rPr>
          <w:rFonts w:ascii="Times New Roman" w:eastAsia="Times New Roman" w:hAnsi="Times New Roman" w:cs="Times New Roman"/>
          <w:i/>
        </w:rPr>
        <w:t xml:space="preserve">The principal internship: How do we get it right? </w:t>
      </w:r>
      <w:r w:rsidRPr="00AE73DD">
        <w:rPr>
          <w:rFonts w:ascii="Times New Roman" w:eastAsia="Times New Roman" w:hAnsi="Times New Roman" w:cs="Times New Roman"/>
        </w:rPr>
        <w:t>Atlanta, GA.: Author. Available from: http://www.sreb.org/programs/hstw/publications/pubs/05V02PrincipalInternship.asp</w:t>
      </w:r>
    </w:p>
    <w:p w:rsidR="000224E5" w:rsidRPr="00AE73DD" w:rsidRDefault="000224E5" w:rsidP="000224E5">
      <w:pPr>
        <w:spacing w:before="100" w:beforeAutospacing="1" w:after="100" w:afterAutospacing="1"/>
        <w:rPr>
          <w:rFonts w:ascii="Times New Roman" w:eastAsia="Times New Roman" w:hAnsi="Times New Roman" w:cs="Times New Roman"/>
        </w:rPr>
      </w:pPr>
    </w:p>
    <w:p w:rsidR="000224E5" w:rsidRPr="00AE73DD" w:rsidRDefault="000224E5" w:rsidP="000224E5">
      <w:pPr>
        <w:spacing w:before="100" w:beforeAutospacing="1" w:after="100" w:afterAutospacing="1"/>
        <w:jc w:val="center"/>
        <w:rPr>
          <w:rFonts w:ascii="Times New Roman" w:eastAsia="Times New Roman" w:hAnsi="Times New Roman" w:cs="Times New Roman"/>
          <w:u w:val="single"/>
        </w:rPr>
      </w:pPr>
      <w:r w:rsidRPr="00AE73DD">
        <w:rPr>
          <w:rFonts w:ascii="Times New Roman" w:eastAsia="Times New Roman" w:hAnsi="Times New Roman" w:cs="Times New Roman"/>
          <w:u w:val="single"/>
        </w:rPr>
        <w:t>Acknowledgements</w:t>
      </w:r>
    </w:p>
    <w:p w:rsidR="000224E5" w:rsidRPr="00AE73DD" w:rsidRDefault="000224E5" w:rsidP="000224E5">
      <w:pPr>
        <w:spacing w:before="100" w:beforeAutospacing="1" w:after="100" w:afterAutospacing="1"/>
        <w:rPr>
          <w:rFonts w:ascii="Times New Roman" w:eastAsia="Times New Roman" w:hAnsi="Times New Roman" w:cs="Times New Roman"/>
        </w:rPr>
      </w:pPr>
      <w:r w:rsidRPr="00AE73DD">
        <w:rPr>
          <w:rFonts w:ascii="Times New Roman" w:eastAsia="Times New Roman" w:hAnsi="Times New Roman" w:cs="Times New Roman"/>
        </w:rPr>
        <w:t>Forms and activities for some of this syllabus are adapted from Educational Internship Guides from the following institutions. Coastal Carolina University appreciates and thanks these institutions for allowing us to use their materials:</w:t>
      </w:r>
    </w:p>
    <w:p w:rsidR="000224E5" w:rsidRPr="00AE73DD" w:rsidRDefault="000224E5" w:rsidP="000224E5">
      <w:pPr>
        <w:spacing w:before="100" w:beforeAutospacing="1" w:after="100" w:afterAutospacing="1"/>
        <w:rPr>
          <w:rFonts w:ascii="Times New Roman" w:eastAsia="Times New Roman" w:hAnsi="Times New Roman" w:cs="Times New Roman"/>
        </w:rPr>
      </w:pPr>
      <w:r w:rsidRPr="00AE73DD">
        <w:rPr>
          <w:rFonts w:ascii="Times New Roman" w:eastAsia="Times New Roman" w:hAnsi="Times New Roman" w:cs="Times New Roman"/>
        </w:rPr>
        <w:t>Ball State University</w:t>
      </w:r>
    </w:p>
    <w:p w:rsidR="000224E5" w:rsidRPr="00AE73DD" w:rsidRDefault="000224E5" w:rsidP="000224E5">
      <w:pPr>
        <w:spacing w:before="100" w:beforeAutospacing="1" w:after="100" w:afterAutospacing="1"/>
        <w:rPr>
          <w:rFonts w:ascii="Times New Roman" w:eastAsia="Times New Roman" w:hAnsi="Times New Roman" w:cs="Times New Roman"/>
        </w:rPr>
      </w:pPr>
      <w:r w:rsidRPr="00AE73DD">
        <w:rPr>
          <w:rFonts w:ascii="Times New Roman" w:eastAsia="Times New Roman" w:hAnsi="Times New Roman" w:cs="Times New Roman"/>
        </w:rPr>
        <w:t>State University of New York at Oswego</w:t>
      </w:r>
    </w:p>
    <w:p w:rsidR="000224E5" w:rsidRPr="00AE73DD" w:rsidRDefault="000224E5" w:rsidP="000224E5">
      <w:pPr>
        <w:spacing w:before="100" w:beforeAutospacing="1" w:after="100" w:afterAutospacing="1"/>
        <w:rPr>
          <w:rFonts w:ascii="Times New Roman" w:eastAsia="Times New Roman" w:hAnsi="Times New Roman" w:cs="Times New Roman"/>
        </w:rPr>
      </w:pPr>
      <w:r w:rsidRPr="00AE73DD">
        <w:rPr>
          <w:rFonts w:ascii="Times New Roman" w:eastAsia="Times New Roman" w:hAnsi="Times New Roman" w:cs="Times New Roman"/>
        </w:rPr>
        <w:t>University of Louisiana- LaFayette</w:t>
      </w:r>
    </w:p>
    <w:p w:rsidR="000224E5" w:rsidRPr="00AE73DD" w:rsidRDefault="000224E5" w:rsidP="000224E5">
      <w:pPr>
        <w:spacing w:before="100" w:beforeAutospacing="1" w:after="100" w:afterAutospacing="1"/>
        <w:rPr>
          <w:rFonts w:ascii="Times New Roman" w:eastAsia="Times New Roman" w:hAnsi="Times New Roman" w:cs="Times New Roman"/>
        </w:rPr>
      </w:pPr>
      <w:r w:rsidRPr="00AE73DD">
        <w:rPr>
          <w:rFonts w:ascii="Times New Roman" w:eastAsia="Times New Roman" w:hAnsi="Times New Roman" w:cs="Times New Roman"/>
        </w:rPr>
        <w:t>University of Rochester</w:t>
      </w:r>
    </w:p>
    <w:p w:rsidR="000224E5" w:rsidRPr="00AE73DD" w:rsidRDefault="000224E5" w:rsidP="000224E5">
      <w:pPr>
        <w:spacing w:before="100" w:beforeAutospacing="1" w:after="100" w:afterAutospacing="1"/>
        <w:rPr>
          <w:rFonts w:ascii="Times New Roman" w:eastAsia="Times New Roman" w:hAnsi="Times New Roman" w:cs="Times New Roman"/>
        </w:rPr>
      </w:pPr>
      <w:r w:rsidRPr="00AE73DD">
        <w:rPr>
          <w:rFonts w:ascii="Times New Roman" w:eastAsia="Times New Roman" w:hAnsi="Times New Roman" w:cs="Times New Roman"/>
        </w:rPr>
        <w:t>University of South Carolina</w:t>
      </w:r>
    </w:p>
    <w:p w:rsidR="000224E5" w:rsidRPr="00AE73DD" w:rsidRDefault="000224E5" w:rsidP="000224E5">
      <w:pPr>
        <w:spacing w:after="0"/>
        <w:rPr>
          <w:rFonts w:ascii="Times New Roman" w:eastAsia="Times New Roman" w:hAnsi="Times New Roman" w:cs="Times New Roman"/>
        </w:rPr>
      </w:pPr>
      <w:r w:rsidRPr="00AE73DD">
        <w:rPr>
          <w:rFonts w:ascii="Times New Roman" w:eastAsia="Times New Roman" w:hAnsi="Times New Roman" w:cs="Times New Roman"/>
        </w:rPr>
        <w:t xml:space="preserve">We would also like to recognize the contributions of members of the first cohort of the degree program who went on their first internships during the spring and summer semesters of 2011. Their input, feedback and patience as we worked to design and implement the program were a key to its development. The cooperation and feedback from site supervisors from Horry County school district, Georgetown County school district, and Marion County 1 school district has contributed to our efforts to continuously improve CCU programming. Thank you. </w:t>
      </w:r>
    </w:p>
    <w:p w:rsidR="00585C1E" w:rsidRPr="00AE73DD" w:rsidRDefault="00585C1E" w:rsidP="004629DB">
      <w:pPr>
        <w:rPr>
          <w:rFonts w:ascii="Times New Roman" w:eastAsia="Times New Roman" w:hAnsi="Times New Roman" w:cs="Times New Roman"/>
        </w:rPr>
      </w:pPr>
    </w:p>
    <w:sectPr w:rsidR="00585C1E" w:rsidRPr="00AE73DD" w:rsidSect="00F46DFF">
      <w:footerReference w:type="default" r:id="rId226"/>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3D" w:rsidRDefault="00527D3D" w:rsidP="004629DB">
      <w:pPr>
        <w:spacing w:after="0"/>
      </w:pPr>
      <w:r>
        <w:separator/>
      </w:r>
    </w:p>
  </w:endnote>
  <w:endnote w:type="continuationSeparator" w:id="0">
    <w:p w:rsidR="00527D3D" w:rsidRDefault="00527D3D" w:rsidP="00462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686116"/>
      <w:docPartObj>
        <w:docPartGallery w:val="Page Numbers (Bottom of Page)"/>
        <w:docPartUnique/>
      </w:docPartObj>
    </w:sdtPr>
    <w:sdtEndPr>
      <w:rPr>
        <w:noProof/>
      </w:rPr>
    </w:sdtEndPr>
    <w:sdtContent>
      <w:p w:rsidR="00527D3D" w:rsidRDefault="00527D3D">
        <w:pPr>
          <w:pStyle w:val="Footer"/>
          <w:jc w:val="center"/>
        </w:pPr>
        <w:r>
          <w:fldChar w:fldCharType="begin"/>
        </w:r>
        <w:r>
          <w:instrText xml:space="preserve"> PAGE   \* MERGEFORMAT </w:instrText>
        </w:r>
        <w:r>
          <w:fldChar w:fldCharType="separate"/>
        </w:r>
        <w:r w:rsidR="0040792B">
          <w:rPr>
            <w:noProof/>
          </w:rPr>
          <w:t>8</w:t>
        </w:r>
        <w:r>
          <w:rPr>
            <w:noProof/>
          </w:rPr>
          <w:fldChar w:fldCharType="end"/>
        </w:r>
      </w:p>
    </w:sdtContent>
  </w:sdt>
  <w:p w:rsidR="00527D3D" w:rsidRPr="00B308D9" w:rsidRDefault="00527D3D">
    <w:pPr>
      <w:pStyle w:val="Footer"/>
      <w:rPr>
        <w:sz w:val="18"/>
        <w:szCs w:val="18"/>
      </w:rPr>
    </w:pPr>
    <w:r w:rsidRPr="00B308D9">
      <w:rPr>
        <w:sz w:val="18"/>
        <w:szCs w:val="18"/>
      </w:rPr>
      <w:t>CCU Administrative Internship Handbook</w:t>
    </w:r>
  </w:p>
  <w:p w:rsidR="00527D3D" w:rsidRPr="00B308D9" w:rsidRDefault="00527D3D">
    <w:pPr>
      <w:pStyle w:val="Footer"/>
      <w:rPr>
        <w:sz w:val="18"/>
        <w:szCs w:val="18"/>
      </w:rPr>
    </w:pPr>
    <w:r w:rsidRPr="00B308D9">
      <w:rPr>
        <w:sz w:val="18"/>
        <w:szCs w:val="18"/>
      </w:rPr>
      <w:t>Written by G. Geer</w:t>
    </w:r>
  </w:p>
  <w:p w:rsidR="00527D3D" w:rsidRPr="00B308D9" w:rsidRDefault="006B20AB">
    <w:pPr>
      <w:pStyle w:val="Footer"/>
      <w:rPr>
        <w:sz w:val="18"/>
        <w:szCs w:val="18"/>
      </w:rPr>
    </w:pPr>
    <w:r>
      <w:rPr>
        <w:sz w:val="18"/>
        <w:szCs w:val="18"/>
      </w:rPr>
      <w:t>Revised 1/31</w:t>
    </w:r>
    <w:r w:rsidR="00527D3D">
      <w:rPr>
        <w:sz w:val="18"/>
        <w:szCs w:val="18"/>
      </w:rPr>
      <w:t>/2012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3D" w:rsidRDefault="00527D3D" w:rsidP="004629DB">
      <w:pPr>
        <w:spacing w:after="0"/>
      </w:pPr>
      <w:r>
        <w:separator/>
      </w:r>
    </w:p>
  </w:footnote>
  <w:footnote w:type="continuationSeparator" w:id="0">
    <w:p w:rsidR="00527D3D" w:rsidRDefault="00527D3D" w:rsidP="004629DB">
      <w:pPr>
        <w:spacing w:after="0"/>
      </w:pPr>
      <w:r>
        <w:continuationSeparator/>
      </w:r>
    </w:p>
  </w:footnote>
  <w:footnote w:id="1">
    <w:p w:rsidR="00527D3D" w:rsidRPr="00B308D9" w:rsidRDefault="00527D3D" w:rsidP="004629DB">
      <w:pPr>
        <w:pStyle w:val="FootnoteText"/>
        <w:rPr>
          <w:sz w:val="22"/>
          <w:szCs w:val="22"/>
        </w:rPr>
      </w:pPr>
      <w:r w:rsidRPr="00B308D9">
        <w:rPr>
          <w:rStyle w:val="FootnoteReference"/>
          <w:sz w:val="22"/>
          <w:szCs w:val="22"/>
        </w:rPr>
        <w:footnoteRef/>
      </w:r>
      <w:r w:rsidRPr="00B308D9">
        <w:rPr>
          <w:sz w:val="22"/>
          <w:szCs w:val="22"/>
        </w:rPr>
        <w:t xml:space="preserve"> See Appendix I to reference these standards.  Standard 7 deals explicitly with the internship.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9F4"/>
    <w:multiLevelType w:val="hybridMultilevel"/>
    <w:tmpl w:val="C8BC8C58"/>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AC477A"/>
    <w:multiLevelType w:val="hybridMultilevel"/>
    <w:tmpl w:val="3A7CF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C45B8"/>
    <w:multiLevelType w:val="hybridMultilevel"/>
    <w:tmpl w:val="111CD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A6F2D"/>
    <w:multiLevelType w:val="hybridMultilevel"/>
    <w:tmpl w:val="DD521DC0"/>
    <w:lvl w:ilvl="0" w:tplc="511AA84A">
      <w:start w:val="1"/>
      <w:numFmt w:val="bullet"/>
      <w:lvlText w:val="□"/>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27021"/>
    <w:multiLevelType w:val="hybridMultilevel"/>
    <w:tmpl w:val="E0B2B832"/>
    <w:lvl w:ilvl="0" w:tplc="CAEEA3D2">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12A85"/>
    <w:multiLevelType w:val="hybridMultilevel"/>
    <w:tmpl w:val="EF2E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E7AD8"/>
    <w:multiLevelType w:val="hybridMultilevel"/>
    <w:tmpl w:val="5F325D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C007D37"/>
    <w:multiLevelType w:val="hybridMultilevel"/>
    <w:tmpl w:val="DC28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5737D"/>
    <w:multiLevelType w:val="hybridMultilevel"/>
    <w:tmpl w:val="AC862DB8"/>
    <w:lvl w:ilvl="0" w:tplc="511AA84A">
      <w:start w:val="1"/>
      <w:numFmt w:val="bullet"/>
      <w:lvlText w:val="□"/>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E1E11"/>
    <w:multiLevelType w:val="hybridMultilevel"/>
    <w:tmpl w:val="C244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35690"/>
    <w:multiLevelType w:val="hybridMultilevel"/>
    <w:tmpl w:val="70CCA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0227D"/>
    <w:multiLevelType w:val="hybridMultilevel"/>
    <w:tmpl w:val="7472A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5844C4"/>
    <w:multiLevelType w:val="hybridMultilevel"/>
    <w:tmpl w:val="1E48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4173EB"/>
    <w:multiLevelType w:val="hybridMultilevel"/>
    <w:tmpl w:val="7BA4B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AB5842"/>
    <w:multiLevelType w:val="hybridMultilevel"/>
    <w:tmpl w:val="93907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4F7AEF"/>
    <w:multiLevelType w:val="hybridMultilevel"/>
    <w:tmpl w:val="C0724DE4"/>
    <w:lvl w:ilvl="0" w:tplc="04090001">
      <w:start w:val="1"/>
      <w:numFmt w:val="bullet"/>
      <w:lvlText w:val=""/>
      <w:lvlJc w:val="left"/>
      <w:pPr>
        <w:tabs>
          <w:tab w:val="num" w:pos="720"/>
        </w:tabs>
        <w:ind w:left="720" w:hanging="360"/>
      </w:pPr>
      <w:rPr>
        <w:rFonts w:ascii="Symbol" w:hAnsi="Symbol" w:hint="default"/>
      </w:rPr>
    </w:lvl>
    <w:lvl w:ilvl="1" w:tplc="348E894C">
      <w:start w:val="1"/>
      <w:numFmt w:val="decimal"/>
      <w:lvlText w:val="%2.)"/>
      <w:lvlJc w:val="left"/>
      <w:pPr>
        <w:tabs>
          <w:tab w:val="num" w:pos="1440"/>
        </w:tabs>
        <w:ind w:left="1440" w:hanging="360"/>
      </w:pPr>
      <w:rPr>
        <w:rFonts w:hint="default"/>
      </w:rPr>
    </w:lvl>
    <w:lvl w:ilvl="2" w:tplc="6D2CCFE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F51EAB"/>
    <w:multiLevelType w:val="hybridMultilevel"/>
    <w:tmpl w:val="1DE68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DE0933"/>
    <w:multiLevelType w:val="hybridMultilevel"/>
    <w:tmpl w:val="1FC8BDB4"/>
    <w:lvl w:ilvl="0" w:tplc="04090001">
      <w:start w:val="1"/>
      <w:numFmt w:val="bullet"/>
      <w:lvlText w:val=""/>
      <w:lvlJc w:val="left"/>
      <w:pPr>
        <w:tabs>
          <w:tab w:val="num" w:pos="720"/>
        </w:tabs>
        <w:ind w:left="720" w:hanging="360"/>
      </w:pPr>
      <w:rPr>
        <w:rFonts w:ascii="Symbol" w:hAnsi="Symbol" w:hint="default"/>
      </w:rPr>
    </w:lvl>
    <w:lvl w:ilvl="1" w:tplc="348E8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695E81"/>
    <w:multiLevelType w:val="hybridMultilevel"/>
    <w:tmpl w:val="A8D6A324"/>
    <w:lvl w:ilvl="0" w:tplc="511AA84A">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0646F0"/>
    <w:multiLevelType w:val="hybridMultilevel"/>
    <w:tmpl w:val="E6B2E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1D4CF4"/>
    <w:multiLevelType w:val="hybridMultilevel"/>
    <w:tmpl w:val="E14A8FAE"/>
    <w:lvl w:ilvl="0" w:tplc="04090017">
      <w:start w:val="1"/>
      <w:numFmt w:val="lowerLetter"/>
      <w:lvlText w:val="%1)"/>
      <w:lvlJc w:val="left"/>
      <w:pPr>
        <w:ind w:left="1080" w:hanging="360"/>
      </w:pPr>
    </w:lvl>
    <w:lvl w:ilvl="1" w:tplc="04090011">
      <w:start w:val="1"/>
      <w:numFmt w:val="decimal"/>
      <w:lvlText w:val="%2)"/>
      <w:lvlJc w:val="left"/>
      <w:pPr>
        <w:ind w:left="1800" w:hanging="360"/>
      </w:pPr>
      <w:rPr>
        <w:rFonts w:hint="default"/>
        <w:color w:val="auto"/>
      </w:rPr>
    </w:lvl>
    <w:lvl w:ilvl="2" w:tplc="1778BB52">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B070DB6"/>
    <w:multiLevelType w:val="hybridMultilevel"/>
    <w:tmpl w:val="D56E7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0E1376"/>
    <w:multiLevelType w:val="hybridMultilevel"/>
    <w:tmpl w:val="603A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E007CA"/>
    <w:multiLevelType w:val="hybridMultilevel"/>
    <w:tmpl w:val="4E06D650"/>
    <w:lvl w:ilvl="0" w:tplc="35D46FD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4F6513"/>
    <w:multiLevelType w:val="hybridMultilevel"/>
    <w:tmpl w:val="8D961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BF0844"/>
    <w:multiLevelType w:val="multilevel"/>
    <w:tmpl w:val="A13E48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40D3D83"/>
    <w:multiLevelType w:val="hybridMultilevel"/>
    <w:tmpl w:val="A5E6F104"/>
    <w:lvl w:ilvl="0" w:tplc="511AA84A">
      <w:start w:val="1"/>
      <w:numFmt w:val="bullet"/>
      <w:lvlText w:val="□"/>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66675F"/>
    <w:multiLevelType w:val="hybridMultilevel"/>
    <w:tmpl w:val="173E2938"/>
    <w:lvl w:ilvl="0" w:tplc="0BB47DA0">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E322AC"/>
    <w:multiLevelType w:val="hybridMultilevel"/>
    <w:tmpl w:val="D128A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2E69CC"/>
    <w:multiLevelType w:val="hybridMultilevel"/>
    <w:tmpl w:val="2D3CC1CA"/>
    <w:lvl w:ilvl="0" w:tplc="511AA84A">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348E8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73306A1"/>
    <w:multiLevelType w:val="hybridMultilevel"/>
    <w:tmpl w:val="0AB07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6E1A18"/>
    <w:multiLevelType w:val="hybridMultilevel"/>
    <w:tmpl w:val="8B62C768"/>
    <w:lvl w:ilvl="0" w:tplc="511AA84A">
      <w:start w:val="1"/>
      <w:numFmt w:val="bullet"/>
      <w:lvlText w:val="□"/>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721328"/>
    <w:multiLevelType w:val="hybridMultilevel"/>
    <w:tmpl w:val="6568C65C"/>
    <w:lvl w:ilvl="0" w:tplc="4A46D2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A23BA5"/>
    <w:multiLevelType w:val="hybridMultilevel"/>
    <w:tmpl w:val="1676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A176B0"/>
    <w:multiLevelType w:val="hybridMultilevel"/>
    <w:tmpl w:val="F86CE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094646"/>
    <w:multiLevelType w:val="hybridMultilevel"/>
    <w:tmpl w:val="6B52B348"/>
    <w:lvl w:ilvl="0" w:tplc="35D46FD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E9F54CF"/>
    <w:multiLevelType w:val="hybridMultilevel"/>
    <w:tmpl w:val="F56CF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B47D23"/>
    <w:multiLevelType w:val="hybridMultilevel"/>
    <w:tmpl w:val="A2D65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162768"/>
    <w:multiLevelType w:val="hybridMultilevel"/>
    <w:tmpl w:val="BAF4C666"/>
    <w:lvl w:ilvl="0" w:tplc="0409000F">
      <w:start w:val="1"/>
      <w:numFmt w:val="decimal"/>
      <w:lvlText w:val="%1."/>
      <w:lvlJc w:val="left"/>
      <w:pPr>
        <w:tabs>
          <w:tab w:val="num" w:pos="720"/>
        </w:tabs>
        <w:ind w:left="720" w:hanging="360"/>
      </w:pPr>
      <w:rPr>
        <w:rFonts w:hint="default"/>
      </w:rPr>
    </w:lvl>
    <w:lvl w:ilvl="1" w:tplc="348E894C">
      <w:start w:val="1"/>
      <w:numFmt w:val="decimal"/>
      <w:lvlText w:val="%2.)"/>
      <w:lvlJc w:val="left"/>
      <w:pPr>
        <w:tabs>
          <w:tab w:val="num" w:pos="1080"/>
        </w:tabs>
        <w:ind w:left="1080" w:hanging="360"/>
      </w:pPr>
      <w:rPr>
        <w:rFonts w:hint="default"/>
      </w:rPr>
    </w:lvl>
    <w:lvl w:ilvl="2" w:tplc="04090011">
      <w:start w:val="1"/>
      <w:numFmt w:val="decimal"/>
      <w:lvlText w:val="%3)"/>
      <w:lvlJc w:val="left"/>
      <w:pPr>
        <w:ind w:left="1980" w:firstLine="0"/>
      </w:pPr>
      <w:rPr>
        <w:rFonts w:hint="default"/>
        <w:color w:val="auto"/>
      </w:rPr>
    </w:lvl>
    <w:lvl w:ilvl="3" w:tplc="D960EC54">
      <w:start w:val="1"/>
      <w:numFmt w:val="upperLetter"/>
      <w:lvlText w:val="%4."/>
      <w:lvlJc w:val="left"/>
      <w:pPr>
        <w:ind w:left="2880" w:hanging="360"/>
      </w:pPr>
      <w:rPr>
        <w:rFonts w:hint="default"/>
      </w:rPr>
    </w:lvl>
    <w:lvl w:ilvl="4" w:tplc="BF6620B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358790E"/>
    <w:multiLevelType w:val="hybridMultilevel"/>
    <w:tmpl w:val="E196C8B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3BC77B2"/>
    <w:multiLevelType w:val="hybridMultilevel"/>
    <w:tmpl w:val="529485A4"/>
    <w:lvl w:ilvl="0" w:tplc="0409000F">
      <w:start w:val="1"/>
      <w:numFmt w:val="decimal"/>
      <w:lvlText w:val="%1."/>
      <w:lvlJc w:val="left"/>
      <w:pPr>
        <w:tabs>
          <w:tab w:val="num" w:pos="360"/>
        </w:tabs>
        <w:ind w:left="360" w:hanging="360"/>
      </w:pPr>
      <w:rPr>
        <w:rFonts w:hint="default"/>
      </w:rPr>
    </w:lvl>
    <w:lvl w:ilvl="1" w:tplc="348E894C">
      <w:start w:val="1"/>
      <w:numFmt w:val="decimal"/>
      <w:lvlText w:val="%2.)"/>
      <w:lvlJc w:val="left"/>
      <w:pPr>
        <w:tabs>
          <w:tab w:val="num" w:pos="1080"/>
        </w:tabs>
        <w:ind w:left="1080" w:hanging="360"/>
      </w:pPr>
      <w:rPr>
        <w:rFonts w:hint="default"/>
      </w:rPr>
    </w:lvl>
    <w:lvl w:ilvl="2" w:tplc="6D2CCFE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34BF3E90"/>
    <w:multiLevelType w:val="hybridMultilevel"/>
    <w:tmpl w:val="E3109978"/>
    <w:lvl w:ilvl="0" w:tplc="DDD61D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5467587"/>
    <w:multiLevelType w:val="multilevel"/>
    <w:tmpl w:val="167AAC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5541FA5"/>
    <w:multiLevelType w:val="hybridMultilevel"/>
    <w:tmpl w:val="BE9CDA1E"/>
    <w:lvl w:ilvl="0" w:tplc="511AA84A">
      <w:start w:val="1"/>
      <w:numFmt w:val="bullet"/>
      <w:lvlText w:val="□"/>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B76BAD"/>
    <w:multiLevelType w:val="hybridMultilevel"/>
    <w:tmpl w:val="1DB27A2E"/>
    <w:lvl w:ilvl="0" w:tplc="D1C408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C03F49"/>
    <w:multiLevelType w:val="hybridMultilevel"/>
    <w:tmpl w:val="D5F0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B944C9"/>
    <w:multiLevelType w:val="hybridMultilevel"/>
    <w:tmpl w:val="12B6184C"/>
    <w:lvl w:ilvl="0" w:tplc="511AA84A">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348E894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9F06B71"/>
    <w:multiLevelType w:val="hybridMultilevel"/>
    <w:tmpl w:val="3962A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3A383B78"/>
    <w:multiLevelType w:val="hybridMultilevel"/>
    <w:tmpl w:val="7772ABAA"/>
    <w:lvl w:ilvl="0" w:tplc="35D46FD6">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B561B8E"/>
    <w:multiLevelType w:val="hybridMultilevel"/>
    <w:tmpl w:val="A4D03C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449413DB"/>
    <w:multiLevelType w:val="hybridMultilevel"/>
    <w:tmpl w:val="1AA6B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0428E5"/>
    <w:multiLevelType w:val="hybridMultilevel"/>
    <w:tmpl w:val="E87E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104B5C"/>
    <w:multiLevelType w:val="hybridMultilevel"/>
    <w:tmpl w:val="9B327D8E"/>
    <w:lvl w:ilvl="0" w:tplc="511AA84A">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A3C3437"/>
    <w:multiLevelType w:val="hybridMultilevel"/>
    <w:tmpl w:val="65C4A81E"/>
    <w:lvl w:ilvl="0" w:tplc="F90AB16E">
      <w:start w:val="1"/>
      <w:numFmt w:val="lowerLetter"/>
      <w:lvlText w:val="%1."/>
      <w:lvlJc w:val="left"/>
      <w:pPr>
        <w:tabs>
          <w:tab w:val="num" w:pos="2985"/>
        </w:tabs>
        <w:ind w:left="2985" w:hanging="360"/>
      </w:pPr>
      <w:rPr>
        <w:rFonts w:hint="default"/>
      </w:rPr>
    </w:lvl>
    <w:lvl w:ilvl="1" w:tplc="A00A244C">
      <w:start w:val="1"/>
      <w:numFmt w:val="decimal"/>
      <w:lvlText w:val="%2."/>
      <w:lvlJc w:val="left"/>
      <w:pPr>
        <w:tabs>
          <w:tab w:val="num" w:pos="3300"/>
        </w:tabs>
        <w:ind w:left="3300" w:hanging="360"/>
      </w:pPr>
      <w:rPr>
        <w:rFonts w:hint="default"/>
      </w:r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54">
    <w:nsid w:val="4B2E585F"/>
    <w:multiLevelType w:val="hybridMultilevel"/>
    <w:tmpl w:val="F2369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3730D8"/>
    <w:multiLevelType w:val="hybridMultilevel"/>
    <w:tmpl w:val="144C13C2"/>
    <w:lvl w:ilvl="0" w:tplc="511AA84A">
      <w:start w:val="1"/>
      <w:numFmt w:val="bullet"/>
      <w:lvlText w:val="□"/>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686D32"/>
    <w:multiLevelType w:val="hybridMultilevel"/>
    <w:tmpl w:val="DEA298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3D4534"/>
    <w:multiLevelType w:val="hybridMultilevel"/>
    <w:tmpl w:val="101C44B6"/>
    <w:lvl w:ilvl="0" w:tplc="511AA84A">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D7361E"/>
    <w:multiLevelType w:val="hybridMultilevel"/>
    <w:tmpl w:val="B5309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473C54"/>
    <w:multiLevelType w:val="hybridMultilevel"/>
    <w:tmpl w:val="1FC8BDB4"/>
    <w:lvl w:ilvl="0" w:tplc="04090001">
      <w:start w:val="1"/>
      <w:numFmt w:val="bullet"/>
      <w:lvlText w:val=""/>
      <w:lvlJc w:val="left"/>
      <w:pPr>
        <w:tabs>
          <w:tab w:val="num" w:pos="720"/>
        </w:tabs>
        <w:ind w:left="720" w:hanging="360"/>
      </w:pPr>
      <w:rPr>
        <w:rFonts w:ascii="Symbol" w:hAnsi="Symbol" w:hint="default"/>
      </w:rPr>
    </w:lvl>
    <w:lvl w:ilvl="1" w:tplc="348E8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E494EBB"/>
    <w:multiLevelType w:val="hybridMultilevel"/>
    <w:tmpl w:val="4986F5FE"/>
    <w:lvl w:ilvl="0" w:tplc="511AA84A">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3E46715"/>
    <w:multiLevelType w:val="hybridMultilevel"/>
    <w:tmpl w:val="219A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FF24BD"/>
    <w:multiLevelType w:val="hybridMultilevel"/>
    <w:tmpl w:val="7E80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9A4DAA"/>
    <w:multiLevelType w:val="hybridMultilevel"/>
    <w:tmpl w:val="4EF2F7AC"/>
    <w:lvl w:ilvl="0" w:tplc="0409000F">
      <w:start w:val="1"/>
      <w:numFmt w:val="decimal"/>
      <w:lvlText w:val="%1."/>
      <w:lvlJc w:val="left"/>
      <w:pPr>
        <w:tabs>
          <w:tab w:val="num" w:pos="720"/>
        </w:tabs>
        <w:ind w:left="720" w:hanging="360"/>
      </w:pPr>
      <w:rPr>
        <w:rFonts w:hint="default"/>
      </w:rPr>
    </w:lvl>
    <w:lvl w:ilvl="1" w:tplc="348E894C">
      <w:start w:val="1"/>
      <w:numFmt w:val="decimal"/>
      <w:lvlText w:val="%2.)"/>
      <w:lvlJc w:val="left"/>
      <w:pPr>
        <w:tabs>
          <w:tab w:val="num" w:pos="1080"/>
        </w:tabs>
        <w:ind w:left="1080" w:hanging="360"/>
      </w:pPr>
      <w:rPr>
        <w:rFonts w:hint="default"/>
      </w:rPr>
    </w:lvl>
    <w:lvl w:ilvl="2" w:tplc="04090011">
      <w:start w:val="1"/>
      <w:numFmt w:val="decimal"/>
      <w:lvlText w:val="%3)"/>
      <w:lvlJc w:val="left"/>
      <w:pPr>
        <w:ind w:left="1980" w:firstLine="0"/>
      </w:pPr>
      <w:rPr>
        <w:rFonts w:hint="default"/>
        <w:color w:val="auto"/>
      </w:rPr>
    </w:lvl>
    <w:lvl w:ilvl="3" w:tplc="D960EC54">
      <w:start w:val="1"/>
      <w:numFmt w:val="upperLetter"/>
      <w:lvlText w:val="%4."/>
      <w:lvlJc w:val="left"/>
      <w:pPr>
        <w:ind w:left="2880" w:hanging="360"/>
      </w:pPr>
      <w:rPr>
        <w:rFonts w:hint="default"/>
      </w:rPr>
    </w:lvl>
    <w:lvl w:ilvl="4" w:tplc="BF6620B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7EF0DB0"/>
    <w:multiLevelType w:val="hybridMultilevel"/>
    <w:tmpl w:val="677A2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EF79CC"/>
    <w:multiLevelType w:val="hybridMultilevel"/>
    <w:tmpl w:val="6CEAC972"/>
    <w:lvl w:ilvl="0" w:tplc="9E4447C6">
      <w:start w:val="1"/>
      <w:numFmt w:val="bullet"/>
      <w:lvlText w:val=""/>
      <w:lvlJc w:val="left"/>
      <w:pPr>
        <w:tabs>
          <w:tab w:val="num" w:pos="720"/>
        </w:tabs>
        <w:ind w:left="720" w:hanging="360"/>
      </w:pPr>
      <w:rPr>
        <w:rFonts w:ascii="Symbol" w:hAnsi="Symbol" w:hint="default"/>
        <w:b w:val="0"/>
        <w:i w:val="0"/>
        <w:sz w:val="22"/>
        <w:szCs w:val="22"/>
      </w:rPr>
    </w:lvl>
    <w:lvl w:ilvl="1" w:tplc="348E8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C4C7EF4"/>
    <w:multiLevelType w:val="hybridMultilevel"/>
    <w:tmpl w:val="40649E28"/>
    <w:lvl w:ilvl="0" w:tplc="511AA84A">
      <w:start w:val="1"/>
      <w:numFmt w:val="bullet"/>
      <w:lvlText w:val="□"/>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640A20"/>
    <w:multiLevelType w:val="hybridMultilevel"/>
    <w:tmpl w:val="E4648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9860E8"/>
    <w:multiLevelType w:val="hybridMultilevel"/>
    <w:tmpl w:val="50182F44"/>
    <w:lvl w:ilvl="0" w:tplc="0409000F">
      <w:start w:val="1"/>
      <w:numFmt w:val="decimal"/>
      <w:lvlText w:val="%1."/>
      <w:lvlJc w:val="left"/>
      <w:pPr>
        <w:tabs>
          <w:tab w:val="num" w:pos="360"/>
        </w:tabs>
        <w:ind w:left="360" w:hanging="360"/>
      </w:pPr>
      <w:rPr>
        <w:rFonts w:hint="default"/>
      </w:rPr>
    </w:lvl>
    <w:lvl w:ilvl="1" w:tplc="348E894C">
      <w:start w:val="1"/>
      <w:numFmt w:val="decimal"/>
      <w:lvlText w:val="%2.)"/>
      <w:lvlJc w:val="left"/>
      <w:pPr>
        <w:tabs>
          <w:tab w:val="num" w:pos="720"/>
        </w:tabs>
        <w:ind w:left="720" w:hanging="360"/>
      </w:pPr>
      <w:rPr>
        <w:rFonts w:hint="default"/>
      </w:rPr>
    </w:lvl>
    <w:lvl w:ilvl="2" w:tplc="04090011">
      <w:start w:val="1"/>
      <w:numFmt w:val="decimal"/>
      <w:lvlText w:val="%3)"/>
      <w:lvlJc w:val="left"/>
      <w:pPr>
        <w:ind w:left="1620" w:firstLine="0"/>
      </w:pPr>
      <w:rPr>
        <w:rFonts w:hint="default"/>
        <w:color w:val="auto"/>
      </w:rPr>
    </w:lvl>
    <w:lvl w:ilvl="3" w:tplc="D960EC54">
      <w:start w:val="1"/>
      <w:numFmt w:val="upperLetter"/>
      <w:lvlText w:val="%4."/>
      <w:lvlJc w:val="left"/>
      <w:pPr>
        <w:ind w:left="2520" w:hanging="360"/>
      </w:pPr>
      <w:rPr>
        <w:rFonts w:hint="default"/>
      </w:rPr>
    </w:lvl>
    <w:lvl w:ilvl="4" w:tplc="BF6620B2">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6D297C0A"/>
    <w:multiLevelType w:val="hybridMultilevel"/>
    <w:tmpl w:val="04101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10370E"/>
    <w:multiLevelType w:val="hybridMultilevel"/>
    <w:tmpl w:val="900EFC2C"/>
    <w:lvl w:ilvl="0" w:tplc="511AA84A">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E865B77"/>
    <w:multiLevelType w:val="hybridMultilevel"/>
    <w:tmpl w:val="C72A45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EB84A57"/>
    <w:multiLevelType w:val="hybridMultilevel"/>
    <w:tmpl w:val="B470BFD8"/>
    <w:lvl w:ilvl="0" w:tplc="3866F99E">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FB6333"/>
    <w:multiLevelType w:val="hybridMultilevel"/>
    <w:tmpl w:val="82FC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540255"/>
    <w:multiLevelType w:val="hybridMultilevel"/>
    <w:tmpl w:val="E7D6BC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1807FD7"/>
    <w:multiLevelType w:val="hybridMultilevel"/>
    <w:tmpl w:val="6868CF82"/>
    <w:lvl w:ilvl="0" w:tplc="5C9EA4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AD4226"/>
    <w:multiLevelType w:val="hybridMultilevel"/>
    <w:tmpl w:val="E9761960"/>
    <w:lvl w:ilvl="0" w:tplc="511AA84A">
      <w:start w:val="1"/>
      <w:numFmt w:val="bullet"/>
      <w:lvlText w:val="□"/>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8E799B"/>
    <w:multiLevelType w:val="hybridMultilevel"/>
    <w:tmpl w:val="4E06D650"/>
    <w:lvl w:ilvl="0" w:tplc="35D46FD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5B570FD"/>
    <w:multiLevelType w:val="hybridMultilevel"/>
    <w:tmpl w:val="BDB8DF6C"/>
    <w:lvl w:ilvl="0" w:tplc="511AA84A">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348E894C">
      <w:start w:val="1"/>
      <w:numFmt w:val="decimal"/>
      <w:lvlText w:val="%2.)"/>
      <w:lvlJc w:val="left"/>
      <w:pPr>
        <w:tabs>
          <w:tab w:val="num" w:pos="1080"/>
        </w:tabs>
        <w:ind w:left="1080" w:hanging="360"/>
      </w:pPr>
      <w:rPr>
        <w:rFonts w:hint="default"/>
      </w:rPr>
    </w:lvl>
    <w:lvl w:ilvl="2" w:tplc="6D2CCFE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78F23186"/>
    <w:multiLevelType w:val="hybridMultilevel"/>
    <w:tmpl w:val="19308FFE"/>
    <w:lvl w:ilvl="0" w:tplc="511AA84A">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9366320"/>
    <w:multiLevelType w:val="hybridMultilevel"/>
    <w:tmpl w:val="834ED930"/>
    <w:lvl w:ilvl="0" w:tplc="3342D860">
      <w:start w:val="1"/>
      <w:numFmt w:val="lowerLetter"/>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7A41519A"/>
    <w:multiLevelType w:val="hybridMultilevel"/>
    <w:tmpl w:val="99026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420ED5"/>
    <w:multiLevelType w:val="multilevel"/>
    <w:tmpl w:val="4E8001D2"/>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B25144C"/>
    <w:multiLevelType w:val="hybridMultilevel"/>
    <w:tmpl w:val="A6A8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0F5CF5"/>
    <w:multiLevelType w:val="hybridMultilevel"/>
    <w:tmpl w:val="77BCC8FC"/>
    <w:lvl w:ilvl="0" w:tplc="0BB47DA0">
      <w:start w:val="1"/>
      <w:numFmt w:val="decimal"/>
      <w:lvlText w:val="%1)"/>
      <w:lvlJc w:val="left"/>
      <w:pPr>
        <w:ind w:left="1425" w:hanging="360"/>
      </w:pPr>
      <w:rPr>
        <w:rFonts w:hint="default"/>
        <w:b w:val="0"/>
        <w:color w:val="auto"/>
        <w:u w:val="no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5">
    <w:nsid w:val="7FEE239A"/>
    <w:multiLevelType w:val="hybridMultilevel"/>
    <w:tmpl w:val="9DD6C96A"/>
    <w:lvl w:ilvl="0" w:tplc="A0A691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59"/>
  </w:num>
  <w:num w:numId="3">
    <w:abstractNumId w:val="17"/>
  </w:num>
  <w:num w:numId="4">
    <w:abstractNumId w:val="15"/>
  </w:num>
  <w:num w:numId="5">
    <w:abstractNumId w:val="65"/>
  </w:num>
  <w:num w:numId="6">
    <w:abstractNumId w:val="52"/>
  </w:num>
  <w:num w:numId="7">
    <w:abstractNumId w:val="57"/>
  </w:num>
  <w:num w:numId="8">
    <w:abstractNumId w:val="53"/>
  </w:num>
  <w:num w:numId="9">
    <w:abstractNumId w:val="30"/>
  </w:num>
  <w:num w:numId="10">
    <w:abstractNumId w:val="49"/>
  </w:num>
  <w:num w:numId="11">
    <w:abstractNumId w:val="47"/>
  </w:num>
  <w:num w:numId="12">
    <w:abstractNumId w:val="77"/>
  </w:num>
  <w:num w:numId="13">
    <w:abstractNumId w:val="41"/>
  </w:num>
  <w:num w:numId="14">
    <w:abstractNumId w:val="32"/>
  </w:num>
  <w:num w:numId="15">
    <w:abstractNumId w:val="0"/>
  </w:num>
  <w:num w:numId="16">
    <w:abstractNumId w:val="35"/>
  </w:num>
  <w:num w:numId="17">
    <w:abstractNumId w:val="27"/>
  </w:num>
  <w:num w:numId="18">
    <w:abstractNumId w:val="42"/>
  </w:num>
  <w:num w:numId="19">
    <w:abstractNumId w:val="54"/>
  </w:num>
  <w:num w:numId="20">
    <w:abstractNumId w:val="36"/>
  </w:num>
  <w:num w:numId="21">
    <w:abstractNumId w:val="19"/>
  </w:num>
  <w:num w:numId="22">
    <w:abstractNumId w:val="37"/>
  </w:num>
  <w:num w:numId="23">
    <w:abstractNumId w:val="24"/>
  </w:num>
  <w:num w:numId="24">
    <w:abstractNumId w:val="82"/>
  </w:num>
  <w:num w:numId="25">
    <w:abstractNumId w:val="56"/>
  </w:num>
  <w:num w:numId="26">
    <w:abstractNumId w:val="1"/>
  </w:num>
  <w:num w:numId="27">
    <w:abstractNumId w:val="13"/>
  </w:num>
  <w:num w:numId="28">
    <w:abstractNumId w:val="7"/>
  </w:num>
  <w:num w:numId="29">
    <w:abstractNumId w:val="2"/>
  </w:num>
  <w:num w:numId="30">
    <w:abstractNumId w:val="34"/>
  </w:num>
  <w:num w:numId="31">
    <w:abstractNumId w:val="64"/>
  </w:num>
  <w:num w:numId="32">
    <w:abstractNumId w:val="14"/>
  </w:num>
  <w:num w:numId="33">
    <w:abstractNumId w:val="21"/>
  </w:num>
  <w:num w:numId="34">
    <w:abstractNumId w:val="50"/>
  </w:num>
  <w:num w:numId="35">
    <w:abstractNumId w:val="69"/>
  </w:num>
  <w:num w:numId="36">
    <w:abstractNumId w:val="58"/>
  </w:num>
  <w:num w:numId="37">
    <w:abstractNumId w:val="67"/>
  </w:num>
  <w:num w:numId="38">
    <w:abstractNumId w:val="10"/>
  </w:num>
  <w:num w:numId="39">
    <w:abstractNumId w:val="28"/>
  </w:num>
  <w:num w:numId="40">
    <w:abstractNumId w:val="16"/>
  </w:num>
  <w:num w:numId="41">
    <w:abstractNumId w:val="11"/>
  </w:num>
  <w:num w:numId="42">
    <w:abstractNumId w:val="83"/>
  </w:num>
  <w:num w:numId="43">
    <w:abstractNumId w:val="81"/>
  </w:num>
  <w:num w:numId="44">
    <w:abstractNumId w:val="75"/>
  </w:num>
  <w:num w:numId="45">
    <w:abstractNumId w:val="44"/>
  </w:num>
  <w:num w:numId="46">
    <w:abstractNumId w:val="5"/>
  </w:num>
  <w:num w:numId="47">
    <w:abstractNumId w:val="62"/>
  </w:num>
  <w:num w:numId="48">
    <w:abstractNumId w:val="9"/>
  </w:num>
  <w:num w:numId="49">
    <w:abstractNumId w:val="12"/>
  </w:num>
  <w:num w:numId="50">
    <w:abstractNumId w:val="51"/>
  </w:num>
  <w:num w:numId="51">
    <w:abstractNumId w:val="73"/>
  </w:num>
  <w:num w:numId="52">
    <w:abstractNumId w:val="61"/>
  </w:num>
  <w:num w:numId="53">
    <w:abstractNumId w:val="22"/>
  </w:num>
  <w:num w:numId="54">
    <w:abstractNumId w:val="45"/>
  </w:num>
  <w:num w:numId="55">
    <w:abstractNumId w:val="33"/>
  </w:num>
  <w:num w:numId="56">
    <w:abstractNumId w:val="23"/>
  </w:num>
  <w:num w:numId="57">
    <w:abstractNumId w:val="48"/>
  </w:num>
  <w:num w:numId="58">
    <w:abstractNumId w:val="72"/>
  </w:num>
  <w:num w:numId="59">
    <w:abstractNumId w:val="25"/>
  </w:num>
  <w:num w:numId="60">
    <w:abstractNumId w:val="40"/>
  </w:num>
  <w:num w:numId="61">
    <w:abstractNumId w:val="43"/>
  </w:num>
  <w:num w:numId="62">
    <w:abstractNumId w:val="80"/>
  </w:num>
  <w:num w:numId="63">
    <w:abstractNumId w:val="74"/>
  </w:num>
  <w:num w:numId="64">
    <w:abstractNumId w:val="85"/>
  </w:num>
  <w:num w:numId="65">
    <w:abstractNumId w:val="71"/>
  </w:num>
  <w:num w:numId="66">
    <w:abstractNumId w:val="20"/>
  </w:num>
  <w:num w:numId="67">
    <w:abstractNumId w:val="38"/>
  </w:num>
  <w:num w:numId="68">
    <w:abstractNumId w:val="84"/>
  </w:num>
  <w:num w:numId="69">
    <w:abstractNumId w:val="68"/>
  </w:num>
  <w:num w:numId="70">
    <w:abstractNumId w:val="4"/>
  </w:num>
  <w:num w:numId="71">
    <w:abstractNumId w:val="26"/>
  </w:num>
  <w:num w:numId="72">
    <w:abstractNumId w:val="60"/>
  </w:num>
  <w:num w:numId="73">
    <w:abstractNumId w:val="70"/>
  </w:num>
  <w:num w:numId="74">
    <w:abstractNumId w:val="79"/>
  </w:num>
  <w:num w:numId="75">
    <w:abstractNumId w:val="46"/>
  </w:num>
  <w:num w:numId="76">
    <w:abstractNumId w:val="66"/>
  </w:num>
  <w:num w:numId="77">
    <w:abstractNumId w:val="3"/>
  </w:num>
  <w:num w:numId="78">
    <w:abstractNumId w:val="18"/>
  </w:num>
  <w:num w:numId="79">
    <w:abstractNumId w:val="29"/>
  </w:num>
  <w:num w:numId="80">
    <w:abstractNumId w:val="8"/>
  </w:num>
  <w:num w:numId="81">
    <w:abstractNumId w:val="31"/>
  </w:num>
  <w:num w:numId="82">
    <w:abstractNumId w:val="55"/>
  </w:num>
  <w:num w:numId="83">
    <w:abstractNumId w:val="76"/>
  </w:num>
  <w:num w:numId="84">
    <w:abstractNumId w:val="78"/>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1614569-8E65-48CF-AEE8-7C4B6061DA88}"/>
    <w:docVar w:name="dgnword-eventsink" w:val="148286896"/>
  </w:docVars>
  <w:rsids>
    <w:rsidRoot w:val="004629DB"/>
    <w:rsid w:val="000224E5"/>
    <w:rsid w:val="00030BBF"/>
    <w:rsid w:val="000324F8"/>
    <w:rsid w:val="00051F9C"/>
    <w:rsid w:val="000762B4"/>
    <w:rsid w:val="00090C0B"/>
    <w:rsid w:val="000956BF"/>
    <w:rsid w:val="000A5944"/>
    <w:rsid w:val="000B67EB"/>
    <w:rsid w:val="00133760"/>
    <w:rsid w:val="001646C0"/>
    <w:rsid w:val="00174AAC"/>
    <w:rsid w:val="00174DA9"/>
    <w:rsid w:val="00177670"/>
    <w:rsid w:val="00190213"/>
    <w:rsid w:val="001C3094"/>
    <w:rsid w:val="002035AC"/>
    <w:rsid w:val="00211BE5"/>
    <w:rsid w:val="00211ED7"/>
    <w:rsid w:val="002138A1"/>
    <w:rsid w:val="002305F9"/>
    <w:rsid w:val="00243341"/>
    <w:rsid w:val="00247911"/>
    <w:rsid w:val="00283522"/>
    <w:rsid w:val="002A24AD"/>
    <w:rsid w:val="002B4CC6"/>
    <w:rsid w:val="002D6F53"/>
    <w:rsid w:val="0033291B"/>
    <w:rsid w:val="00336D78"/>
    <w:rsid w:val="00342D40"/>
    <w:rsid w:val="00344F53"/>
    <w:rsid w:val="003457AD"/>
    <w:rsid w:val="003603B7"/>
    <w:rsid w:val="00366230"/>
    <w:rsid w:val="00387423"/>
    <w:rsid w:val="003A0913"/>
    <w:rsid w:val="003C5FC1"/>
    <w:rsid w:val="0040792B"/>
    <w:rsid w:val="00415594"/>
    <w:rsid w:val="004211DC"/>
    <w:rsid w:val="00452FFC"/>
    <w:rsid w:val="004629DB"/>
    <w:rsid w:val="0047266C"/>
    <w:rsid w:val="00493A30"/>
    <w:rsid w:val="004C00D0"/>
    <w:rsid w:val="004C1FDB"/>
    <w:rsid w:val="004C5BF7"/>
    <w:rsid w:val="004D2677"/>
    <w:rsid w:val="004E7610"/>
    <w:rsid w:val="004F2619"/>
    <w:rsid w:val="004F4E97"/>
    <w:rsid w:val="005222ED"/>
    <w:rsid w:val="0052545B"/>
    <w:rsid w:val="00527D3D"/>
    <w:rsid w:val="005456F2"/>
    <w:rsid w:val="005512F0"/>
    <w:rsid w:val="00551825"/>
    <w:rsid w:val="00553774"/>
    <w:rsid w:val="0055377B"/>
    <w:rsid w:val="0055791B"/>
    <w:rsid w:val="00561A9E"/>
    <w:rsid w:val="00564D6E"/>
    <w:rsid w:val="00585C1E"/>
    <w:rsid w:val="00596DF0"/>
    <w:rsid w:val="005A6D34"/>
    <w:rsid w:val="005C22D7"/>
    <w:rsid w:val="005D45E7"/>
    <w:rsid w:val="005D7A47"/>
    <w:rsid w:val="005E0A60"/>
    <w:rsid w:val="005E6687"/>
    <w:rsid w:val="006A438F"/>
    <w:rsid w:val="006B20AB"/>
    <w:rsid w:val="006C0B5A"/>
    <w:rsid w:val="006C466F"/>
    <w:rsid w:val="006E53D8"/>
    <w:rsid w:val="006F5907"/>
    <w:rsid w:val="006F6103"/>
    <w:rsid w:val="006F7176"/>
    <w:rsid w:val="007579EE"/>
    <w:rsid w:val="00770038"/>
    <w:rsid w:val="007819FF"/>
    <w:rsid w:val="007A7D52"/>
    <w:rsid w:val="007C28F0"/>
    <w:rsid w:val="007D1BD5"/>
    <w:rsid w:val="007D1EF1"/>
    <w:rsid w:val="007E089B"/>
    <w:rsid w:val="007F179C"/>
    <w:rsid w:val="00812259"/>
    <w:rsid w:val="00821ACB"/>
    <w:rsid w:val="00824FE6"/>
    <w:rsid w:val="00850F8D"/>
    <w:rsid w:val="00877834"/>
    <w:rsid w:val="00894AFF"/>
    <w:rsid w:val="008B7ED4"/>
    <w:rsid w:val="008C32D8"/>
    <w:rsid w:val="008D0C09"/>
    <w:rsid w:val="008D18BE"/>
    <w:rsid w:val="008F24F8"/>
    <w:rsid w:val="00916991"/>
    <w:rsid w:val="0092014A"/>
    <w:rsid w:val="00930A6C"/>
    <w:rsid w:val="00934826"/>
    <w:rsid w:val="009A4FF3"/>
    <w:rsid w:val="009A5875"/>
    <w:rsid w:val="00A00EC8"/>
    <w:rsid w:val="00A07238"/>
    <w:rsid w:val="00A50CE3"/>
    <w:rsid w:val="00A71765"/>
    <w:rsid w:val="00A87436"/>
    <w:rsid w:val="00A92360"/>
    <w:rsid w:val="00AB71B0"/>
    <w:rsid w:val="00AD2021"/>
    <w:rsid w:val="00AE73DD"/>
    <w:rsid w:val="00B001A2"/>
    <w:rsid w:val="00B00672"/>
    <w:rsid w:val="00B308D9"/>
    <w:rsid w:val="00B4310F"/>
    <w:rsid w:val="00B73B91"/>
    <w:rsid w:val="00B767E1"/>
    <w:rsid w:val="00B8520B"/>
    <w:rsid w:val="00BC6ADB"/>
    <w:rsid w:val="00BD0534"/>
    <w:rsid w:val="00BD26B5"/>
    <w:rsid w:val="00C26797"/>
    <w:rsid w:val="00C73939"/>
    <w:rsid w:val="00C757A1"/>
    <w:rsid w:val="00C818BF"/>
    <w:rsid w:val="00CC766D"/>
    <w:rsid w:val="00CD3520"/>
    <w:rsid w:val="00CE259B"/>
    <w:rsid w:val="00D377EF"/>
    <w:rsid w:val="00D60CFF"/>
    <w:rsid w:val="00D81385"/>
    <w:rsid w:val="00D835AA"/>
    <w:rsid w:val="00D9074F"/>
    <w:rsid w:val="00D90B00"/>
    <w:rsid w:val="00DC7C0A"/>
    <w:rsid w:val="00DD6B66"/>
    <w:rsid w:val="00DF01FD"/>
    <w:rsid w:val="00DF089A"/>
    <w:rsid w:val="00DF4D38"/>
    <w:rsid w:val="00E540DF"/>
    <w:rsid w:val="00E66087"/>
    <w:rsid w:val="00EC77BE"/>
    <w:rsid w:val="00ED5E8E"/>
    <w:rsid w:val="00EE6140"/>
    <w:rsid w:val="00F244C5"/>
    <w:rsid w:val="00F46DFF"/>
    <w:rsid w:val="00F508AC"/>
    <w:rsid w:val="00F64334"/>
    <w:rsid w:val="00F96E78"/>
    <w:rsid w:val="00FA21B0"/>
    <w:rsid w:val="00FC32B6"/>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36"/>
  </w:style>
  <w:style w:type="paragraph" w:styleId="Heading1">
    <w:name w:val="heading 1"/>
    <w:basedOn w:val="Normal"/>
    <w:next w:val="Normal"/>
    <w:link w:val="Heading1Char"/>
    <w:qFormat/>
    <w:rsid w:val="004629DB"/>
    <w:pPr>
      <w:keepNext/>
      <w:spacing w:after="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4629DB"/>
    <w:pPr>
      <w:keepNext/>
      <w:spacing w:after="0"/>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4629DB"/>
    <w:pPr>
      <w:keepNext/>
      <w:spacing w:after="0"/>
      <w:ind w:left="36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4629DB"/>
    <w:pPr>
      <w:keepNext/>
      <w:spacing w:after="0"/>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4629DB"/>
    <w:pPr>
      <w:keepNext/>
      <w:spacing w:after="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4629DB"/>
    <w:pPr>
      <w:keepNext/>
      <w:spacing w:after="0"/>
      <w:ind w:left="360" w:firstLine="36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4629DB"/>
    <w:pPr>
      <w:keepNext/>
      <w:spacing w:after="0"/>
      <w:jc w:val="center"/>
      <w:outlineLvl w:val="6"/>
    </w:pPr>
    <w:rPr>
      <w:rFonts w:ascii="Times New Roman" w:eastAsia="Times New Roman" w:hAnsi="Times New Roman" w:cs="Times New Roman"/>
      <w:b/>
      <w:bCs/>
      <w:sz w:val="28"/>
      <w:szCs w:val="24"/>
    </w:rPr>
  </w:style>
  <w:style w:type="paragraph" w:styleId="Heading8">
    <w:name w:val="heading 8"/>
    <w:basedOn w:val="Normal"/>
    <w:next w:val="Normal"/>
    <w:link w:val="Heading8Char"/>
    <w:qFormat/>
    <w:rsid w:val="004629DB"/>
    <w:pPr>
      <w:keepNext/>
      <w:spacing w:after="0"/>
      <w:jc w:val="center"/>
      <w:outlineLvl w:val="7"/>
    </w:pPr>
    <w:rPr>
      <w:rFonts w:ascii="Times New Roman" w:eastAsia="Times New Roman" w:hAnsi="Times New Roman" w:cs="Times New Roman"/>
      <w:b/>
      <w:bCs/>
      <w:sz w:val="24"/>
      <w:szCs w:val="24"/>
      <w:u w:val="single"/>
    </w:rPr>
  </w:style>
  <w:style w:type="paragraph" w:styleId="Heading9">
    <w:name w:val="heading 9"/>
    <w:basedOn w:val="Normal"/>
    <w:next w:val="Normal"/>
    <w:link w:val="Heading9Char"/>
    <w:qFormat/>
    <w:rsid w:val="004629DB"/>
    <w:pPr>
      <w:keepNext/>
      <w:spacing w:after="0"/>
      <w:ind w:firstLine="720"/>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9D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629D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4629D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629D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629D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629D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629DB"/>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4629DB"/>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4629D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29DB"/>
  </w:style>
  <w:style w:type="paragraph" w:styleId="BodyText3">
    <w:name w:val="Body Text 3"/>
    <w:basedOn w:val="Normal"/>
    <w:link w:val="BodyText3Char"/>
    <w:rsid w:val="004629DB"/>
    <w:pPr>
      <w:spacing w:after="0"/>
      <w:jc w:val="center"/>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4629DB"/>
    <w:rPr>
      <w:rFonts w:ascii="Times New Roman" w:eastAsia="Times New Roman" w:hAnsi="Times New Roman" w:cs="Times New Roman"/>
      <w:sz w:val="28"/>
      <w:szCs w:val="24"/>
    </w:rPr>
  </w:style>
  <w:style w:type="paragraph" w:styleId="BodyTextIndent">
    <w:name w:val="Body Text Indent"/>
    <w:basedOn w:val="Normal"/>
    <w:link w:val="BodyTextIndentChar"/>
    <w:rsid w:val="004629DB"/>
    <w:pPr>
      <w:spacing w:after="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629DB"/>
    <w:rPr>
      <w:rFonts w:ascii="Times New Roman" w:eastAsia="Times New Roman" w:hAnsi="Times New Roman" w:cs="Times New Roman"/>
      <w:sz w:val="24"/>
      <w:szCs w:val="24"/>
    </w:rPr>
  </w:style>
  <w:style w:type="paragraph" w:styleId="Footer">
    <w:name w:val="footer"/>
    <w:basedOn w:val="Normal"/>
    <w:link w:val="FooterChar"/>
    <w:uiPriority w:val="99"/>
    <w:rsid w:val="004629DB"/>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29DB"/>
    <w:rPr>
      <w:rFonts w:ascii="Times New Roman" w:eastAsia="Times New Roman" w:hAnsi="Times New Roman" w:cs="Times New Roman"/>
      <w:sz w:val="24"/>
      <w:szCs w:val="24"/>
    </w:rPr>
  </w:style>
  <w:style w:type="character" w:styleId="PageNumber">
    <w:name w:val="page number"/>
    <w:basedOn w:val="DefaultParagraphFont"/>
    <w:rsid w:val="004629DB"/>
  </w:style>
  <w:style w:type="paragraph" w:styleId="Title">
    <w:name w:val="Title"/>
    <w:basedOn w:val="Normal"/>
    <w:link w:val="TitleChar"/>
    <w:qFormat/>
    <w:rsid w:val="004629DB"/>
    <w:pPr>
      <w:spacing w:after="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629DB"/>
    <w:rPr>
      <w:rFonts w:ascii="Times New Roman" w:eastAsia="Times New Roman" w:hAnsi="Times New Roman" w:cs="Times New Roman"/>
      <w:sz w:val="24"/>
      <w:szCs w:val="20"/>
    </w:rPr>
  </w:style>
  <w:style w:type="character" w:styleId="Hyperlink">
    <w:name w:val="Hyperlink"/>
    <w:uiPriority w:val="99"/>
    <w:rsid w:val="004629DB"/>
    <w:rPr>
      <w:color w:val="0000FF"/>
      <w:u w:val="single"/>
    </w:rPr>
  </w:style>
  <w:style w:type="paragraph" w:styleId="BodyText">
    <w:name w:val="Body Text"/>
    <w:basedOn w:val="Normal"/>
    <w:link w:val="BodyTextChar"/>
    <w:rsid w:val="004629DB"/>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29DB"/>
    <w:rPr>
      <w:rFonts w:ascii="Times New Roman" w:eastAsia="Times New Roman" w:hAnsi="Times New Roman" w:cs="Times New Roman"/>
      <w:sz w:val="24"/>
      <w:szCs w:val="20"/>
    </w:rPr>
  </w:style>
  <w:style w:type="paragraph" w:styleId="Header">
    <w:name w:val="header"/>
    <w:basedOn w:val="Normal"/>
    <w:link w:val="HeaderChar"/>
    <w:uiPriority w:val="99"/>
    <w:rsid w:val="004629DB"/>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629DB"/>
    <w:rPr>
      <w:rFonts w:ascii="Times New Roman" w:eastAsia="Times New Roman" w:hAnsi="Times New Roman" w:cs="Times New Roman"/>
      <w:sz w:val="24"/>
      <w:szCs w:val="24"/>
    </w:rPr>
  </w:style>
  <w:style w:type="paragraph" w:styleId="BodyText2">
    <w:name w:val="Body Text 2"/>
    <w:basedOn w:val="Normal"/>
    <w:link w:val="BodyText2Char"/>
    <w:rsid w:val="004629DB"/>
    <w:pPr>
      <w:spacing w:after="0"/>
      <w:jc w:val="center"/>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4629DB"/>
    <w:rPr>
      <w:rFonts w:ascii="Times New Roman" w:eastAsia="Times New Roman" w:hAnsi="Times New Roman" w:cs="Times New Roman"/>
      <w:i/>
      <w:iCs/>
      <w:sz w:val="24"/>
      <w:szCs w:val="24"/>
    </w:rPr>
  </w:style>
  <w:style w:type="character" w:styleId="Strong">
    <w:name w:val="Strong"/>
    <w:uiPriority w:val="22"/>
    <w:qFormat/>
    <w:rsid w:val="004629DB"/>
    <w:rPr>
      <w:b/>
      <w:bCs/>
    </w:rPr>
  </w:style>
  <w:style w:type="paragraph" w:styleId="NormalWeb">
    <w:name w:val="Normal (Web)"/>
    <w:basedOn w:val="Normal"/>
    <w:rsid w:val="004629DB"/>
    <w:pPr>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4629DB"/>
    <w:rPr>
      <w:i/>
      <w:iCs/>
    </w:rPr>
  </w:style>
  <w:style w:type="paragraph" w:styleId="BodyTextIndent2">
    <w:name w:val="Body Text Indent 2"/>
    <w:basedOn w:val="Normal"/>
    <w:link w:val="BodyTextIndent2Char"/>
    <w:rsid w:val="004629DB"/>
    <w:pPr>
      <w:spacing w:after="0"/>
      <w:ind w:left="81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629DB"/>
    <w:rPr>
      <w:rFonts w:ascii="Times New Roman" w:eastAsia="Times New Roman" w:hAnsi="Times New Roman" w:cs="Times New Roman"/>
      <w:sz w:val="24"/>
      <w:szCs w:val="24"/>
    </w:rPr>
  </w:style>
  <w:style w:type="paragraph" w:styleId="BodyTextIndent3">
    <w:name w:val="Body Text Indent 3"/>
    <w:basedOn w:val="Normal"/>
    <w:link w:val="BodyTextIndent3Char"/>
    <w:rsid w:val="004629DB"/>
    <w:pPr>
      <w:spacing w:after="0"/>
      <w:ind w:left="360"/>
    </w:pPr>
    <w:rPr>
      <w:rFonts w:ascii="Times New Roman" w:eastAsia="Times New Roman" w:hAnsi="Times New Roman" w:cs="Times New Roman"/>
      <w:bCs/>
      <w:sz w:val="24"/>
      <w:szCs w:val="24"/>
    </w:rPr>
  </w:style>
  <w:style w:type="character" w:customStyle="1" w:styleId="BodyTextIndent3Char">
    <w:name w:val="Body Text Indent 3 Char"/>
    <w:basedOn w:val="DefaultParagraphFont"/>
    <w:link w:val="BodyTextIndent3"/>
    <w:rsid w:val="004629DB"/>
    <w:rPr>
      <w:rFonts w:ascii="Times New Roman" w:eastAsia="Times New Roman" w:hAnsi="Times New Roman" w:cs="Times New Roman"/>
      <w:bCs/>
      <w:sz w:val="24"/>
      <w:szCs w:val="24"/>
    </w:rPr>
  </w:style>
  <w:style w:type="table" w:styleId="TableGrid">
    <w:name w:val="Table Grid"/>
    <w:basedOn w:val="TableNormal"/>
    <w:uiPriority w:val="59"/>
    <w:rsid w:val="004629DB"/>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629DB"/>
    <w:pPr>
      <w:spacing w:after="0"/>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4629DB"/>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4629DB"/>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629DB"/>
    <w:rPr>
      <w:rFonts w:ascii="Tahoma" w:eastAsia="Times New Roman" w:hAnsi="Tahoma" w:cs="Tahoma"/>
      <w:sz w:val="16"/>
      <w:szCs w:val="16"/>
    </w:rPr>
  </w:style>
  <w:style w:type="paragraph" w:styleId="ListParagraph">
    <w:name w:val="List Paragraph"/>
    <w:basedOn w:val="Normal"/>
    <w:uiPriority w:val="72"/>
    <w:qFormat/>
    <w:rsid w:val="004629DB"/>
    <w:pPr>
      <w:spacing w:after="0"/>
      <w:ind w:left="720"/>
    </w:pPr>
    <w:rPr>
      <w:rFonts w:ascii="Times New Roman" w:eastAsia="Times New Roman" w:hAnsi="Times New Roman" w:cs="Times New Roman"/>
      <w:sz w:val="24"/>
      <w:szCs w:val="24"/>
    </w:rPr>
  </w:style>
  <w:style w:type="character" w:customStyle="1" w:styleId="Hypertext">
    <w:name w:val="Hypertext"/>
    <w:uiPriority w:val="99"/>
    <w:rsid w:val="004629DB"/>
    <w:rPr>
      <w:color w:val="0000FF"/>
      <w:u w:val="single"/>
    </w:rPr>
  </w:style>
  <w:style w:type="paragraph" w:styleId="TOCHeading">
    <w:name w:val="TOC Heading"/>
    <w:basedOn w:val="Heading1"/>
    <w:next w:val="Normal"/>
    <w:uiPriority w:val="39"/>
    <w:unhideWhenUsed/>
    <w:qFormat/>
    <w:rsid w:val="004629DB"/>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A24AD"/>
    <w:pPr>
      <w:tabs>
        <w:tab w:val="right" w:leader="dot" w:pos="10790"/>
      </w:tabs>
      <w:spacing w:after="10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629DB"/>
    <w:pPr>
      <w:spacing w:after="100"/>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4629DB"/>
    <w:pPr>
      <w:spacing w:after="100"/>
      <w:ind w:left="48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629DB"/>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629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29DB"/>
    <w:rPr>
      <w:vertAlign w:val="superscript"/>
    </w:rPr>
  </w:style>
  <w:style w:type="character" w:styleId="FollowedHyperlink">
    <w:name w:val="FollowedHyperlink"/>
    <w:basedOn w:val="DefaultParagraphFont"/>
    <w:uiPriority w:val="99"/>
    <w:semiHidden/>
    <w:unhideWhenUsed/>
    <w:rsid w:val="004629DB"/>
    <w:rPr>
      <w:color w:val="800080" w:themeColor="followedHyperlink"/>
      <w:u w:val="single"/>
    </w:rPr>
  </w:style>
  <w:style w:type="character" w:styleId="CommentReference">
    <w:name w:val="annotation reference"/>
    <w:basedOn w:val="DefaultParagraphFont"/>
    <w:uiPriority w:val="99"/>
    <w:semiHidden/>
    <w:unhideWhenUsed/>
    <w:rsid w:val="004629DB"/>
    <w:rPr>
      <w:sz w:val="16"/>
      <w:szCs w:val="16"/>
    </w:rPr>
  </w:style>
  <w:style w:type="paragraph" w:styleId="CommentText">
    <w:name w:val="annotation text"/>
    <w:basedOn w:val="Normal"/>
    <w:link w:val="CommentTextChar"/>
    <w:uiPriority w:val="99"/>
    <w:semiHidden/>
    <w:unhideWhenUsed/>
    <w:rsid w:val="004629D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29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29DB"/>
    <w:rPr>
      <w:b/>
      <w:bCs/>
    </w:rPr>
  </w:style>
  <w:style w:type="character" w:customStyle="1" w:styleId="CommentSubjectChar">
    <w:name w:val="Comment Subject Char"/>
    <w:basedOn w:val="CommentTextChar"/>
    <w:link w:val="CommentSubject"/>
    <w:uiPriority w:val="99"/>
    <w:semiHidden/>
    <w:rsid w:val="004629DB"/>
    <w:rPr>
      <w:rFonts w:ascii="Times New Roman" w:eastAsia="Times New Roman" w:hAnsi="Times New Roman" w:cs="Times New Roman"/>
      <w:b/>
      <w:bCs/>
      <w:sz w:val="20"/>
      <w:szCs w:val="20"/>
    </w:rPr>
  </w:style>
  <w:style w:type="paragraph" w:styleId="Revision">
    <w:name w:val="Revision"/>
    <w:hidden/>
    <w:uiPriority w:val="99"/>
    <w:semiHidden/>
    <w:rsid w:val="004629DB"/>
    <w:pPr>
      <w:spacing w:after="0"/>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224E5"/>
  </w:style>
  <w:style w:type="character" w:styleId="PlaceholderText">
    <w:name w:val="Placeholder Text"/>
    <w:basedOn w:val="DefaultParagraphFont"/>
    <w:uiPriority w:val="99"/>
    <w:semiHidden/>
    <w:rsid w:val="000A5944"/>
    <w:rPr>
      <w:color w:val="808080"/>
    </w:rPr>
  </w:style>
  <w:style w:type="paragraph" w:styleId="DocumentMap">
    <w:name w:val="Document Map"/>
    <w:basedOn w:val="Normal"/>
    <w:link w:val="DocumentMapChar"/>
    <w:uiPriority w:val="99"/>
    <w:semiHidden/>
    <w:unhideWhenUsed/>
    <w:rsid w:val="0081225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22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36"/>
  </w:style>
  <w:style w:type="paragraph" w:styleId="Heading1">
    <w:name w:val="heading 1"/>
    <w:basedOn w:val="Normal"/>
    <w:next w:val="Normal"/>
    <w:link w:val="Heading1Char"/>
    <w:qFormat/>
    <w:rsid w:val="004629DB"/>
    <w:pPr>
      <w:keepNext/>
      <w:spacing w:after="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4629DB"/>
    <w:pPr>
      <w:keepNext/>
      <w:spacing w:after="0"/>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4629DB"/>
    <w:pPr>
      <w:keepNext/>
      <w:spacing w:after="0"/>
      <w:ind w:left="36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4629DB"/>
    <w:pPr>
      <w:keepNext/>
      <w:spacing w:after="0"/>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4629DB"/>
    <w:pPr>
      <w:keepNext/>
      <w:spacing w:after="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4629DB"/>
    <w:pPr>
      <w:keepNext/>
      <w:spacing w:after="0"/>
      <w:ind w:left="360" w:firstLine="36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4629DB"/>
    <w:pPr>
      <w:keepNext/>
      <w:spacing w:after="0"/>
      <w:jc w:val="center"/>
      <w:outlineLvl w:val="6"/>
    </w:pPr>
    <w:rPr>
      <w:rFonts w:ascii="Times New Roman" w:eastAsia="Times New Roman" w:hAnsi="Times New Roman" w:cs="Times New Roman"/>
      <w:b/>
      <w:bCs/>
      <w:sz w:val="28"/>
      <w:szCs w:val="24"/>
    </w:rPr>
  </w:style>
  <w:style w:type="paragraph" w:styleId="Heading8">
    <w:name w:val="heading 8"/>
    <w:basedOn w:val="Normal"/>
    <w:next w:val="Normal"/>
    <w:link w:val="Heading8Char"/>
    <w:qFormat/>
    <w:rsid w:val="004629DB"/>
    <w:pPr>
      <w:keepNext/>
      <w:spacing w:after="0"/>
      <w:jc w:val="center"/>
      <w:outlineLvl w:val="7"/>
    </w:pPr>
    <w:rPr>
      <w:rFonts w:ascii="Times New Roman" w:eastAsia="Times New Roman" w:hAnsi="Times New Roman" w:cs="Times New Roman"/>
      <w:b/>
      <w:bCs/>
      <w:sz w:val="24"/>
      <w:szCs w:val="24"/>
      <w:u w:val="single"/>
    </w:rPr>
  </w:style>
  <w:style w:type="paragraph" w:styleId="Heading9">
    <w:name w:val="heading 9"/>
    <w:basedOn w:val="Normal"/>
    <w:next w:val="Normal"/>
    <w:link w:val="Heading9Char"/>
    <w:qFormat/>
    <w:rsid w:val="004629DB"/>
    <w:pPr>
      <w:keepNext/>
      <w:spacing w:after="0"/>
      <w:ind w:firstLine="720"/>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9D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629D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4629D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629D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629D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629D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629DB"/>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4629DB"/>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4629D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29DB"/>
  </w:style>
  <w:style w:type="paragraph" w:styleId="BodyText3">
    <w:name w:val="Body Text 3"/>
    <w:basedOn w:val="Normal"/>
    <w:link w:val="BodyText3Char"/>
    <w:rsid w:val="004629DB"/>
    <w:pPr>
      <w:spacing w:after="0"/>
      <w:jc w:val="center"/>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4629DB"/>
    <w:rPr>
      <w:rFonts w:ascii="Times New Roman" w:eastAsia="Times New Roman" w:hAnsi="Times New Roman" w:cs="Times New Roman"/>
      <w:sz w:val="28"/>
      <w:szCs w:val="24"/>
    </w:rPr>
  </w:style>
  <w:style w:type="paragraph" w:styleId="BodyTextIndent">
    <w:name w:val="Body Text Indent"/>
    <w:basedOn w:val="Normal"/>
    <w:link w:val="BodyTextIndentChar"/>
    <w:rsid w:val="004629DB"/>
    <w:pPr>
      <w:spacing w:after="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629DB"/>
    <w:rPr>
      <w:rFonts w:ascii="Times New Roman" w:eastAsia="Times New Roman" w:hAnsi="Times New Roman" w:cs="Times New Roman"/>
      <w:sz w:val="24"/>
      <w:szCs w:val="24"/>
    </w:rPr>
  </w:style>
  <w:style w:type="paragraph" w:styleId="Footer">
    <w:name w:val="footer"/>
    <w:basedOn w:val="Normal"/>
    <w:link w:val="FooterChar"/>
    <w:uiPriority w:val="99"/>
    <w:rsid w:val="004629DB"/>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29DB"/>
    <w:rPr>
      <w:rFonts w:ascii="Times New Roman" w:eastAsia="Times New Roman" w:hAnsi="Times New Roman" w:cs="Times New Roman"/>
      <w:sz w:val="24"/>
      <w:szCs w:val="24"/>
    </w:rPr>
  </w:style>
  <w:style w:type="character" w:styleId="PageNumber">
    <w:name w:val="page number"/>
    <w:basedOn w:val="DefaultParagraphFont"/>
    <w:rsid w:val="004629DB"/>
  </w:style>
  <w:style w:type="paragraph" w:styleId="Title">
    <w:name w:val="Title"/>
    <w:basedOn w:val="Normal"/>
    <w:link w:val="TitleChar"/>
    <w:qFormat/>
    <w:rsid w:val="004629DB"/>
    <w:pPr>
      <w:spacing w:after="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629DB"/>
    <w:rPr>
      <w:rFonts w:ascii="Times New Roman" w:eastAsia="Times New Roman" w:hAnsi="Times New Roman" w:cs="Times New Roman"/>
      <w:sz w:val="24"/>
      <w:szCs w:val="20"/>
    </w:rPr>
  </w:style>
  <w:style w:type="character" w:styleId="Hyperlink">
    <w:name w:val="Hyperlink"/>
    <w:uiPriority w:val="99"/>
    <w:rsid w:val="004629DB"/>
    <w:rPr>
      <w:color w:val="0000FF"/>
      <w:u w:val="single"/>
    </w:rPr>
  </w:style>
  <w:style w:type="paragraph" w:styleId="BodyText">
    <w:name w:val="Body Text"/>
    <w:basedOn w:val="Normal"/>
    <w:link w:val="BodyTextChar"/>
    <w:rsid w:val="004629DB"/>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29DB"/>
    <w:rPr>
      <w:rFonts w:ascii="Times New Roman" w:eastAsia="Times New Roman" w:hAnsi="Times New Roman" w:cs="Times New Roman"/>
      <w:sz w:val="24"/>
      <w:szCs w:val="20"/>
    </w:rPr>
  </w:style>
  <w:style w:type="paragraph" w:styleId="Header">
    <w:name w:val="header"/>
    <w:basedOn w:val="Normal"/>
    <w:link w:val="HeaderChar"/>
    <w:uiPriority w:val="99"/>
    <w:rsid w:val="004629DB"/>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629DB"/>
    <w:rPr>
      <w:rFonts w:ascii="Times New Roman" w:eastAsia="Times New Roman" w:hAnsi="Times New Roman" w:cs="Times New Roman"/>
      <w:sz w:val="24"/>
      <w:szCs w:val="24"/>
    </w:rPr>
  </w:style>
  <w:style w:type="paragraph" w:styleId="BodyText2">
    <w:name w:val="Body Text 2"/>
    <w:basedOn w:val="Normal"/>
    <w:link w:val="BodyText2Char"/>
    <w:rsid w:val="004629DB"/>
    <w:pPr>
      <w:spacing w:after="0"/>
      <w:jc w:val="center"/>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4629DB"/>
    <w:rPr>
      <w:rFonts w:ascii="Times New Roman" w:eastAsia="Times New Roman" w:hAnsi="Times New Roman" w:cs="Times New Roman"/>
      <w:i/>
      <w:iCs/>
      <w:sz w:val="24"/>
      <w:szCs w:val="24"/>
    </w:rPr>
  </w:style>
  <w:style w:type="character" w:styleId="Strong">
    <w:name w:val="Strong"/>
    <w:uiPriority w:val="22"/>
    <w:qFormat/>
    <w:rsid w:val="004629DB"/>
    <w:rPr>
      <w:b/>
      <w:bCs/>
    </w:rPr>
  </w:style>
  <w:style w:type="paragraph" w:styleId="NormalWeb">
    <w:name w:val="Normal (Web)"/>
    <w:basedOn w:val="Normal"/>
    <w:rsid w:val="004629DB"/>
    <w:pPr>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4629DB"/>
    <w:rPr>
      <w:i/>
      <w:iCs/>
    </w:rPr>
  </w:style>
  <w:style w:type="paragraph" w:styleId="BodyTextIndent2">
    <w:name w:val="Body Text Indent 2"/>
    <w:basedOn w:val="Normal"/>
    <w:link w:val="BodyTextIndent2Char"/>
    <w:rsid w:val="004629DB"/>
    <w:pPr>
      <w:spacing w:after="0"/>
      <w:ind w:left="81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629DB"/>
    <w:rPr>
      <w:rFonts w:ascii="Times New Roman" w:eastAsia="Times New Roman" w:hAnsi="Times New Roman" w:cs="Times New Roman"/>
      <w:sz w:val="24"/>
      <w:szCs w:val="24"/>
    </w:rPr>
  </w:style>
  <w:style w:type="paragraph" w:styleId="BodyTextIndent3">
    <w:name w:val="Body Text Indent 3"/>
    <w:basedOn w:val="Normal"/>
    <w:link w:val="BodyTextIndent3Char"/>
    <w:rsid w:val="004629DB"/>
    <w:pPr>
      <w:spacing w:after="0"/>
      <w:ind w:left="360"/>
    </w:pPr>
    <w:rPr>
      <w:rFonts w:ascii="Times New Roman" w:eastAsia="Times New Roman" w:hAnsi="Times New Roman" w:cs="Times New Roman"/>
      <w:bCs/>
      <w:sz w:val="24"/>
      <w:szCs w:val="24"/>
    </w:rPr>
  </w:style>
  <w:style w:type="character" w:customStyle="1" w:styleId="BodyTextIndent3Char">
    <w:name w:val="Body Text Indent 3 Char"/>
    <w:basedOn w:val="DefaultParagraphFont"/>
    <w:link w:val="BodyTextIndent3"/>
    <w:rsid w:val="004629DB"/>
    <w:rPr>
      <w:rFonts w:ascii="Times New Roman" w:eastAsia="Times New Roman" w:hAnsi="Times New Roman" w:cs="Times New Roman"/>
      <w:bCs/>
      <w:sz w:val="24"/>
      <w:szCs w:val="24"/>
    </w:rPr>
  </w:style>
  <w:style w:type="table" w:styleId="TableGrid">
    <w:name w:val="Table Grid"/>
    <w:basedOn w:val="TableNormal"/>
    <w:uiPriority w:val="59"/>
    <w:rsid w:val="004629DB"/>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629DB"/>
    <w:pPr>
      <w:spacing w:after="0"/>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4629DB"/>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4629DB"/>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629DB"/>
    <w:rPr>
      <w:rFonts w:ascii="Tahoma" w:eastAsia="Times New Roman" w:hAnsi="Tahoma" w:cs="Tahoma"/>
      <w:sz w:val="16"/>
      <w:szCs w:val="16"/>
    </w:rPr>
  </w:style>
  <w:style w:type="paragraph" w:styleId="ListParagraph">
    <w:name w:val="List Paragraph"/>
    <w:basedOn w:val="Normal"/>
    <w:uiPriority w:val="72"/>
    <w:qFormat/>
    <w:rsid w:val="004629DB"/>
    <w:pPr>
      <w:spacing w:after="0"/>
      <w:ind w:left="720"/>
    </w:pPr>
    <w:rPr>
      <w:rFonts w:ascii="Times New Roman" w:eastAsia="Times New Roman" w:hAnsi="Times New Roman" w:cs="Times New Roman"/>
      <w:sz w:val="24"/>
      <w:szCs w:val="24"/>
    </w:rPr>
  </w:style>
  <w:style w:type="character" w:customStyle="1" w:styleId="Hypertext">
    <w:name w:val="Hypertext"/>
    <w:uiPriority w:val="99"/>
    <w:rsid w:val="004629DB"/>
    <w:rPr>
      <w:color w:val="0000FF"/>
      <w:u w:val="single"/>
    </w:rPr>
  </w:style>
  <w:style w:type="paragraph" w:styleId="TOCHeading">
    <w:name w:val="TOC Heading"/>
    <w:basedOn w:val="Heading1"/>
    <w:next w:val="Normal"/>
    <w:uiPriority w:val="39"/>
    <w:unhideWhenUsed/>
    <w:qFormat/>
    <w:rsid w:val="004629DB"/>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A24AD"/>
    <w:pPr>
      <w:tabs>
        <w:tab w:val="right" w:leader="dot" w:pos="10790"/>
      </w:tabs>
      <w:spacing w:after="10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629DB"/>
    <w:pPr>
      <w:spacing w:after="100"/>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4629DB"/>
    <w:pPr>
      <w:spacing w:after="100"/>
      <w:ind w:left="48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629DB"/>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629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29DB"/>
    <w:rPr>
      <w:vertAlign w:val="superscript"/>
    </w:rPr>
  </w:style>
  <w:style w:type="character" w:styleId="FollowedHyperlink">
    <w:name w:val="FollowedHyperlink"/>
    <w:basedOn w:val="DefaultParagraphFont"/>
    <w:uiPriority w:val="99"/>
    <w:semiHidden/>
    <w:unhideWhenUsed/>
    <w:rsid w:val="004629DB"/>
    <w:rPr>
      <w:color w:val="800080" w:themeColor="followedHyperlink"/>
      <w:u w:val="single"/>
    </w:rPr>
  </w:style>
  <w:style w:type="character" w:styleId="CommentReference">
    <w:name w:val="annotation reference"/>
    <w:basedOn w:val="DefaultParagraphFont"/>
    <w:uiPriority w:val="99"/>
    <w:semiHidden/>
    <w:unhideWhenUsed/>
    <w:rsid w:val="004629DB"/>
    <w:rPr>
      <w:sz w:val="16"/>
      <w:szCs w:val="16"/>
    </w:rPr>
  </w:style>
  <w:style w:type="paragraph" w:styleId="CommentText">
    <w:name w:val="annotation text"/>
    <w:basedOn w:val="Normal"/>
    <w:link w:val="CommentTextChar"/>
    <w:uiPriority w:val="99"/>
    <w:semiHidden/>
    <w:unhideWhenUsed/>
    <w:rsid w:val="004629D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29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29DB"/>
    <w:rPr>
      <w:b/>
      <w:bCs/>
    </w:rPr>
  </w:style>
  <w:style w:type="character" w:customStyle="1" w:styleId="CommentSubjectChar">
    <w:name w:val="Comment Subject Char"/>
    <w:basedOn w:val="CommentTextChar"/>
    <w:link w:val="CommentSubject"/>
    <w:uiPriority w:val="99"/>
    <w:semiHidden/>
    <w:rsid w:val="004629DB"/>
    <w:rPr>
      <w:rFonts w:ascii="Times New Roman" w:eastAsia="Times New Roman" w:hAnsi="Times New Roman" w:cs="Times New Roman"/>
      <w:b/>
      <w:bCs/>
      <w:sz w:val="20"/>
      <w:szCs w:val="20"/>
    </w:rPr>
  </w:style>
  <w:style w:type="paragraph" w:styleId="Revision">
    <w:name w:val="Revision"/>
    <w:hidden/>
    <w:uiPriority w:val="99"/>
    <w:semiHidden/>
    <w:rsid w:val="004629DB"/>
    <w:pPr>
      <w:spacing w:after="0"/>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224E5"/>
  </w:style>
  <w:style w:type="character" w:styleId="PlaceholderText">
    <w:name w:val="Placeholder Text"/>
    <w:basedOn w:val="DefaultParagraphFont"/>
    <w:uiPriority w:val="99"/>
    <w:semiHidden/>
    <w:rsid w:val="000A5944"/>
    <w:rPr>
      <w:color w:val="808080"/>
    </w:rPr>
  </w:style>
  <w:style w:type="paragraph" w:styleId="DocumentMap">
    <w:name w:val="Document Map"/>
    <w:basedOn w:val="Normal"/>
    <w:link w:val="DocumentMapChar"/>
    <w:uiPriority w:val="99"/>
    <w:semiHidden/>
    <w:unhideWhenUsed/>
    <w:rsid w:val="0081225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2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image" Target="media/image133.wmf"/><Relationship Id="rId143" Type="http://schemas.openxmlformats.org/officeDocument/2006/relationships/image" Target="media/image134.wmf"/><Relationship Id="rId144" Type="http://schemas.openxmlformats.org/officeDocument/2006/relationships/image" Target="media/image135.wmf"/><Relationship Id="rId145" Type="http://schemas.openxmlformats.org/officeDocument/2006/relationships/image" Target="media/image136.wmf"/><Relationship Id="rId146" Type="http://schemas.openxmlformats.org/officeDocument/2006/relationships/image" Target="media/image137.wmf"/><Relationship Id="rId147" Type="http://schemas.openxmlformats.org/officeDocument/2006/relationships/image" Target="media/image138.wmf"/><Relationship Id="rId148" Type="http://schemas.openxmlformats.org/officeDocument/2006/relationships/image" Target="media/image139.wmf"/><Relationship Id="rId149" Type="http://schemas.openxmlformats.org/officeDocument/2006/relationships/image" Target="media/image140.wmf"/><Relationship Id="rId180" Type="http://schemas.openxmlformats.org/officeDocument/2006/relationships/image" Target="media/image171.wmf"/><Relationship Id="rId181" Type="http://schemas.openxmlformats.org/officeDocument/2006/relationships/image" Target="media/image172.wmf"/><Relationship Id="rId182" Type="http://schemas.openxmlformats.org/officeDocument/2006/relationships/image" Target="media/image173.wmf"/><Relationship Id="rId40" Type="http://schemas.openxmlformats.org/officeDocument/2006/relationships/image" Target="media/image31.wmf"/><Relationship Id="rId41" Type="http://schemas.openxmlformats.org/officeDocument/2006/relationships/image" Target="media/image32.wmf"/><Relationship Id="rId42" Type="http://schemas.openxmlformats.org/officeDocument/2006/relationships/image" Target="media/image33.wmf"/><Relationship Id="rId43" Type="http://schemas.openxmlformats.org/officeDocument/2006/relationships/image" Target="media/image34.wmf"/><Relationship Id="rId44" Type="http://schemas.openxmlformats.org/officeDocument/2006/relationships/image" Target="media/image35.wmf"/><Relationship Id="rId45" Type="http://schemas.openxmlformats.org/officeDocument/2006/relationships/image" Target="media/image36.wmf"/><Relationship Id="rId46" Type="http://schemas.openxmlformats.org/officeDocument/2006/relationships/image" Target="media/image37.wmf"/><Relationship Id="rId47" Type="http://schemas.openxmlformats.org/officeDocument/2006/relationships/image" Target="media/image38.wmf"/><Relationship Id="rId48" Type="http://schemas.openxmlformats.org/officeDocument/2006/relationships/image" Target="media/image39.wmf"/><Relationship Id="rId49" Type="http://schemas.openxmlformats.org/officeDocument/2006/relationships/image" Target="media/image40.wmf"/><Relationship Id="rId183" Type="http://schemas.openxmlformats.org/officeDocument/2006/relationships/image" Target="media/image174.wmf"/><Relationship Id="rId184" Type="http://schemas.openxmlformats.org/officeDocument/2006/relationships/image" Target="media/image175.wmf"/><Relationship Id="rId185" Type="http://schemas.openxmlformats.org/officeDocument/2006/relationships/image" Target="media/image176.wmf"/><Relationship Id="rId186" Type="http://schemas.openxmlformats.org/officeDocument/2006/relationships/image" Target="media/image177.wmf"/><Relationship Id="rId187" Type="http://schemas.openxmlformats.org/officeDocument/2006/relationships/image" Target="media/image178.wmf"/><Relationship Id="rId188" Type="http://schemas.openxmlformats.org/officeDocument/2006/relationships/image" Target="media/image179.wmf"/><Relationship Id="rId189" Type="http://schemas.openxmlformats.org/officeDocument/2006/relationships/image" Target="media/image180.wmf"/><Relationship Id="rId220" Type="http://schemas.openxmlformats.org/officeDocument/2006/relationships/image" Target="media/image211.wmf"/><Relationship Id="rId221" Type="http://schemas.openxmlformats.org/officeDocument/2006/relationships/image" Target="media/image212.wmf"/><Relationship Id="rId222" Type="http://schemas.openxmlformats.org/officeDocument/2006/relationships/image" Target="media/image213.wmf"/><Relationship Id="rId223" Type="http://schemas.openxmlformats.org/officeDocument/2006/relationships/image" Target="media/image214.wmf"/><Relationship Id="rId80" Type="http://schemas.openxmlformats.org/officeDocument/2006/relationships/image" Target="media/image71.wmf"/><Relationship Id="rId81" Type="http://schemas.openxmlformats.org/officeDocument/2006/relationships/image" Target="media/image72.wmf"/><Relationship Id="rId82" Type="http://schemas.openxmlformats.org/officeDocument/2006/relationships/image" Target="media/image73.wmf"/><Relationship Id="rId83" Type="http://schemas.openxmlformats.org/officeDocument/2006/relationships/image" Target="media/image74.wmf"/><Relationship Id="rId84" Type="http://schemas.openxmlformats.org/officeDocument/2006/relationships/image" Target="media/image75.wmf"/><Relationship Id="rId85" Type="http://schemas.openxmlformats.org/officeDocument/2006/relationships/image" Target="media/image76.wmf"/><Relationship Id="rId86" Type="http://schemas.openxmlformats.org/officeDocument/2006/relationships/image" Target="media/image77.wmf"/><Relationship Id="rId87" Type="http://schemas.openxmlformats.org/officeDocument/2006/relationships/image" Target="media/image78.wmf"/><Relationship Id="rId88" Type="http://schemas.openxmlformats.org/officeDocument/2006/relationships/image" Target="media/image79.wmf"/><Relationship Id="rId89" Type="http://schemas.openxmlformats.org/officeDocument/2006/relationships/image" Target="media/image80.wmf"/><Relationship Id="rId224" Type="http://schemas.openxmlformats.org/officeDocument/2006/relationships/image" Target="media/image215.wmf"/><Relationship Id="rId225" Type="http://schemas.openxmlformats.org/officeDocument/2006/relationships/image" Target="media/image216.gif"/><Relationship Id="rId226" Type="http://schemas.openxmlformats.org/officeDocument/2006/relationships/footer" Target="footer1.xml"/><Relationship Id="rId227" Type="http://schemas.openxmlformats.org/officeDocument/2006/relationships/fontTable" Target="fontTable.xml"/><Relationship Id="rId228" Type="http://schemas.openxmlformats.org/officeDocument/2006/relationships/theme" Target="theme/theme1.xml"/><Relationship Id="rId110" Type="http://schemas.openxmlformats.org/officeDocument/2006/relationships/image" Target="media/image101.wmf"/><Relationship Id="rId111" Type="http://schemas.openxmlformats.org/officeDocument/2006/relationships/image" Target="media/image102.wmf"/><Relationship Id="rId112" Type="http://schemas.openxmlformats.org/officeDocument/2006/relationships/image" Target="media/image103.wmf"/><Relationship Id="rId113" Type="http://schemas.openxmlformats.org/officeDocument/2006/relationships/image" Target="media/image104.wmf"/><Relationship Id="rId114" Type="http://schemas.openxmlformats.org/officeDocument/2006/relationships/image" Target="media/image105.wmf"/><Relationship Id="rId115" Type="http://schemas.openxmlformats.org/officeDocument/2006/relationships/image" Target="media/image106.wmf"/><Relationship Id="rId116" Type="http://schemas.openxmlformats.org/officeDocument/2006/relationships/image" Target="media/image107.wmf"/><Relationship Id="rId117" Type="http://schemas.openxmlformats.org/officeDocument/2006/relationships/image" Target="media/image108.wmf"/><Relationship Id="rId118" Type="http://schemas.openxmlformats.org/officeDocument/2006/relationships/image" Target="media/image109.wmf"/><Relationship Id="rId119" Type="http://schemas.openxmlformats.org/officeDocument/2006/relationships/image" Target="media/image110.wmf"/><Relationship Id="rId150" Type="http://schemas.openxmlformats.org/officeDocument/2006/relationships/image" Target="media/image141.wmf"/><Relationship Id="rId151" Type="http://schemas.openxmlformats.org/officeDocument/2006/relationships/image" Target="media/image142.wmf"/><Relationship Id="rId152" Type="http://schemas.openxmlformats.org/officeDocument/2006/relationships/image" Target="media/image143.wmf"/><Relationship Id="rId10" Type="http://schemas.openxmlformats.org/officeDocument/2006/relationships/hyperlink" Target="http://www.sde.state.sc.us" TargetMode="External"/><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wmf"/><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image" Target="media/image9.wmf"/><Relationship Id="rId19" Type="http://schemas.openxmlformats.org/officeDocument/2006/relationships/image" Target="media/image10.wmf"/><Relationship Id="rId153" Type="http://schemas.openxmlformats.org/officeDocument/2006/relationships/image" Target="media/image144.wmf"/><Relationship Id="rId154" Type="http://schemas.openxmlformats.org/officeDocument/2006/relationships/image" Target="media/image145.wmf"/><Relationship Id="rId155" Type="http://schemas.openxmlformats.org/officeDocument/2006/relationships/image" Target="media/image146.wmf"/><Relationship Id="rId156" Type="http://schemas.openxmlformats.org/officeDocument/2006/relationships/image" Target="media/image147.wmf"/><Relationship Id="rId157" Type="http://schemas.openxmlformats.org/officeDocument/2006/relationships/image" Target="media/image148.wmf"/><Relationship Id="rId158" Type="http://schemas.openxmlformats.org/officeDocument/2006/relationships/image" Target="media/image149.wmf"/><Relationship Id="rId159" Type="http://schemas.openxmlformats.org/officeDocument/2006/relationships/image" Target="media/image150.wmf"/><Relationship Id="rId190" Type="http://schemas.openxmlformats.org/officeDocument/2006/relationships/image" Target="media/image181.wmf"/><Relationship Id="rId191" Type="http://schemas.openxmlformats.org/officeDocument/2006/relationships/image" Target="media/image182.wmf"/><Relationship Id="rId192" Type="http://schemas.openxmlformats.org/officeDocument/2006/relationships/image" Target="media/image183.wmf"/><Relationship Id="rId50" Type="http://schemas.openxmlformats.org/officeDocument/2006/relationships/image" Target="media/image41.wmf"/><Relationship Id="rId51" Type="http://schemas.openxmlformats.org/officeDocument/2006/relationships/image" Target="media/image42.wmf"/><Relationship Id="rId52" Type="http://schemas.openxmlformats.org/officeDocument/2006/relationships/image" Target="media/image43.wmf"/><Relationship Id="rId53" Type="http://schemas.openxmlformats.org/officeDocument/2006/relationships/image" Target="media/image44.wmf"/><Relationship Id="rId54" Type="http://schemas.openxmlformats.org/officeDocument/2006/relationships/image" Target="media/image45.wmf"/><Relationship Id="rId55" Type="http://schemas.openxmlformats.org/officeDocument/2006/relationships/image" Target="media/image46.wmf"/><Relationship Id="rId56" Type="http://schemas.openxmlformats.org/officeDocument/2006/relationships/image" Target="media/image47.wmf"/><Relationship Id="rId57" Type="http://schemas.openxmlformats.org/officeDocument/2006/relationships/image" Target="media/image48.wmf"/><Relationship Id="rId58" Type="http://schemas.openxmlformats.org/officeDocument/2006/relationships/image" Target="media/image49.wmf"/><Relationship Id="rId59" Type="http://schemas.openxmlformats.org/officeDocument/2006/relationships/image" Target="media/image50.wmf"/><Relationship Id="rId193" Type="http://schemas.openxmlformats.org/officeDocument/2006/relationships/image" Target="media/image184.wmf"/><Relationship Id="rId194" Type="http://schemas.openxmlformats.org/officeDocument/2006/relationships/image" Target="media/image185.wmf"/><Relationship Id="rId195" Type="http://schemas.openxmlformats.org/officeDocument/2006/relationships/image" Target="media/image186.wmf"/><Relationship Id="rId196" Type="http://schemas.openxmlformats.org/officeDocument/2006/relationships/image" Target="media/image187.wmf"/><Relationship Id="rId197" Type="http://schemas.openxmlformats.org/officeDocument/2006/relationships/image" Target="media/image188.wmf"/><Relationship Id="rId198" Type="http://schemas.openxmlformats.org/officeDocument/2006/relationships/image" Target="media/image189.wmf"/><Relationship Id="rId199" Type="http://schemas.openxmlformats.org/officeDocument/2006/relationships/image" Target="media/image190.wmf"/><Relationship Id="rId90" Type="http://schemas.openxmlformats.org/officeDocument/2006/relationships/image" Target="media/image81.wmf"/><Relationship Id="rId91" Type="http://schemas.openxmlformats.org/officeDocument/2006/relationships/image" Target="media/image82.wmf"/><Relationship Id="rId92" Type="http://schemas.openxmlformats.org/officeDocument/2006/relationships/image" Target="media/image83.wmf"/><Relationship Id="rId93" Type="http://schemas.openxmlformats.org/officeDocument/2006/relationships/image" Target="media/image84.wmf"/><Relationship Id="rId94" Type="http://schemas.openxmlformats.org/officeDocument/2006/relationships/image" Target="media/image85.wmf"/><Relationship Id="rId95" Type="http://schemas.openxmlformats.org/officeDocument/2006/relationships/image" Target="media/image86.wmf"/><Relationship Id="rId96" Type="http://schemas.openxmlformats.org/officeDocument/2006/relationships/image" Target="media/image87.wmf"/><Relationship Id="rId97" Type="http://schemas.openxmlformats.org/officeDocument/2006/relationships/image" Target="media/image88.wmf"/><Relationship Id="rId98" Type="http://schemas.openxmlformats.org/officeDocument/2006/relationships/image" Target="media/image89.wmf"/><Relationship Id="rId99" Type="http://schemas.openxmlformats.org/officeDocument/2006/relationships/image" Target="media/image90.wmf"/><Relationship Id="rId120" Type="http://schemas.openxmlformats.org/officeDocument/2006/relationships/image" Target="media/image111.wmf"/><Relationship Id="rId121" Type="http://schemas.openxmlformats.org/officeDocument/2006/relationships/image" Target="media/image112.wmf"/><Relationship Id="rId122" Type="http://schemas.openxmlformats.org/officeDocument/2006/relationships/image" Target="media/image113.wmf"/><Relationship Id="rId123" Type="http://schemas.openxmlformats.org/officeDocument/2006/relationships/image" Target="media/image114.wmf"/><Relationship Id="rId124" Type="http://schemas.openxmlformats.org/officeDocument/2006/relationships/image" Target="media/image115.wmf"/><Relationship Id="rId125" Type="http://schemas.openxmlformats.org/officeDocument/2006/relationships/image" Target="media/image116.wmf"/><Relationship Id="rId126" Type="http://schemas.openxmlformats.org/officeDocument/2006/relationships/image" Target="media/image117.wmf"/><Relationship Id="rId127" Type="http://schemas.openxmlformats.org/officeDocument/2006/relationships/image" Target="media/image118.wmf"/><Relationship Id="rId128" Type="http://schemas.openxmlformats.org/officeDocument/2006/relationships/image" Target="media/image119.wmf"/><Relationship Id="rId129" Type="http://schemas.openxmlformats.org/officeDocument/2006/relationships/image" Target="media/image120.wmf"/><Relationship Id="rId160" Type="http://schemas.openxmlformats.org/officeDocument/2006/relationships/image" Target="media/image151.wmf"/><Relationship Id="rId161" Type="http://schemas.openxmlformats.org/officeDocument/2006/relationships/image" Target="media/image152.wmf"/><Relationship Id="rId162" Type="http://schemas.openxmlformats.org/officeDocument/2006/relationships/image" Target="media/image153.wmf"/><Relationship Id="rId20" Type="http://schemas.openxmlformats.org/officeDocument/2006/relationships/image" Target="media/image11.wmf"/><Relationship Id="rId21" Type="http://schemas.openxmlformats.org/officeDocument/2006/relationships/image" Target="media/image12.wmf"/><Relationship Id="rId22" Type="http://schemas.openxmlformats.org/officeDocument/2006/relationships/image" Target="media/image13.wmf"/><Relationship Id="rId23" Type="http://schemas.openxmlformats.org/officeDocument/2006/relationships/image" Target="media/image14.wmf"/><Relationship Id="rId24" Type="http://schemas.openxmlformats.org/officeDocument/2006/relationships/image" Target="media/image15.wmf"/><Relationship Id="rId25" Type="http://schemas.openxmlformats.org/officeDocument/2006/relationships/image" Target="media/image16.wmf"/><Relationship Id="rId26" Type="http://schemas.openxmlformats.org/officeDocument/2006/relationships/image" Target="media/image17.wmf"/><Relationship Id="rId27" Type="http://schemas.openxmlformats.org/officeDocument/2006/relationships/image" Target="media/image18.wmf"/><Relationship Id="rId28" Type="http://schemas.openxmlformats.org/officeDocument/2006/relationships/image" Target="media/image19.wmf"/><Relationship Id="rId29" Type="http://schemas.openxmlformats.org/officeDocument/2006/relationships/image" Target="media/image20.wmf"/><Relationship Id="rId163" Type="http://schemas.openxmlformats.org/officeDocument/2006/relationships/image" Target="media/image154.wmf"/><Relationship Id="rId164" Type="http://schemas.openxmlformats.org/officeDocument/2006/relationships/image" Target="media/image155.wmf"/><Relationship Id="rId165" Type="http://schemas.openxmlformats.org/officeDocument/2006/relationships/image" Target="media/image156.wmf"/><Relationship Id="rId166" Type="http://schemas.openxmlformats.org/officeDocument/2006/relationships/image" Target="media/image157.wmf"/><Relationship Id="rId167" Type="http://schemas.openxmlformats.org/officeDocument/2006/relationships/image" Target="media/image158.wmf"/><Relationship Id="rId168" Type="http://schemas.openxmlformats.org/officeDocument/2006/relationships/image" Target="media/image159.wmf"/><Relationship Id="rId169" Type="http://schemas.openxmlformats.org/officeDocument/2006/relationships/image" Target="media/image160.wmf"/><Relationship Id="rId200" Type="http://schemas.openxmlformats.org/officeDocument/2006/relationships/image" Target="media/image191.wmf"/><Relationship Id="rId201" Type="http://schemas.openxmlformats.org/officeDocument/2006/relationships/image" Target="media/image192.wmf"/><Relationship Id="rId202" Type="http://schemas.openxmlformats.org/officeDocument/2006/relationships/image" Target="media/image193.wmf"/><Relationship Id="rId203" Type="http://schemas.openxmlformats.org/officeDocument/2006/relationships/image" Target="media/image194.wmf"/><Relationship Id="rId60" Type="http://schemas.openxmlformats.org/officeDocument/2006/relationships/image" Target="media/image51.wmf"/><Relationship Id="rId61" Type="http://schemas.openxmlformats.org/officeDocument/2006/relationships/image" Target="media/image52.wmf"/><Relationship Id="rId62" Type="http://schemas.openxmlformats.org/officeDocument/2006/relationships/image" Target="media/image53.wmf"/><Relationship Id="rId63" Type="http://schemas.openxmlformats.org/officeDocument/2006/relationships/image" Target="media/image54.wmf"/><Relationship Id="rId64" Type="http://schemas.openxmlformats.org/officeDocument/2006/relationships/image" Target="media/image55.wmf"/><Relationship Id="rId65" Type="http://schemas.openxmlformats.org/officeDocument/2006/relationships/image" Target="media/image56.wmf"/><Relationship Id="rId66" Type="http://schemas.openxmlformats.org/officeDocument/2006/relationships/image" Target="media/image57.wmf"/><Relationship Id="rId67" Type="http://schemas.openxmlformats.org/officeDocument/2006/relationships/image" Target="media/image58.wmf"/><Relationship Id="rId68" Type="http://schemas.openxmlformats.org/officeDocument/2006/relationships/image" Target="media/image59.wmf"/><Relationship Id="rId69" Type="http://schemas.openxmlformats.org/officeDocument/2006/relationships/image" Target="media/image60.wmf"/><Relationship Id="rId204" Type="http://schemas.openxmlformats.org/officeDocument/2006/relationships/image" Target="media/image195.wmf"/><Relationship Id="rId205" Type="http://schemas.openxmlformats.org/officeDocument/2006/relationships/image" Target="media/image196.wmf"/><Relationship Id="rId206" Type="http://schemas.openxmlformats.org/officeDocument/2006/relationships/image" Target="media/image197.wmf"/><Relationship Id="rId207" Type="http://schemas.openxmlformats.org/officeDocument/2006/relationships/image" Target="media/image198.wmf"/><Relationship Id="rId208" Type="http://schemas.openxmlformats.org/officeDocument/2006/relationships/image" Target="media/image199.wmf"/><Relationship Id="rId209" Type="http://schemas.openxmlformats.org/officeDocument/2006/relationships/image" Target="media/image200.wmf"/><Relationship Id="rId130" Type="http://schemas.openxmlformats.org/officeDocument/2006/relationships/image" Target="media/image121.wmf"/><Relationship Id="rId131" Type="http://schemas.openxmlformats.org/officeDocument/2006/relationships/image" Target="media/image122.wmf"/><Relationship Id="rId132" Type="http://schemas.openxmlformats.org/officeDocument/2006/relationships/image" Target="media/image123.wmf"/><Relationship Id="rId133" Type="http://schemas.openxmlformats.org/officeDocument/2006/relationships/image" Target="media/image124.wmf"/><Relationship Id="rId134" Type="http://schemas.openxmlformats.org/officeDocument/2006/relationships/image" Target="media/image125.wmf"/><Relationship Id="rId135" Type="http://schemas.openxmlformats.org/officeDocument/2006/relationships/image" Target="media/image126.wmf"/><Relationship Id="rId136" Type="http://schemas.openxmlformats.org/officeDocument/2006/relationships/image" Target="media/image127.wmf"/><Relationship Id="rId137" Type="http://schemas.openxmlformats.org/officeDocument/2006/relationships/image" Target="media/image128.wmf"/><Relationship Id="rId138" Type="http://schemas.openxmlformats.org/officeDocument/2006/relationships/image" Target="media/image129.wmf"/><Relationship Id="rId139" Type="http://schemas.openxmlformats.org/officeDocument/2006/relationships/image" Target="media/image130.wmf"/><Relationship Id="rId170" Type="http://schemas.openxmlformats.org/officeDocument/2006/relationships/image" Target="media/image161.wmf"/><Relationship Id="rId171" Type="http://schemas.openxmlformats.org/officeDocument/2006/relationships/image" Target="media/image162.wmf"/><Relationship Id="rId172" Type="http://schemas.openxmlformats.org/officeDocument/2006/relationships/image" Target="media/image163.wmf"/><Relationship Id="rId30" Type="http://schemas.openxmlformats.org/officeDocument/2006/relationships/image" Target="media/image21.wmf"/><Relationship Id="rId31" Type="http://schemas.openxmlformats.org/officeDocument/2006/relationships/image" Target="media/image22.wmf"/><Relationship Id="rId32" Type="http://schemas.openxmlformats.org/officeDocument/2006/relationships/image" Target="media/image23.wmf"/><Relationship Id="rId33" Type="http://schemas.openxmlformats.org/officeDocument/2006/relationships/image" Target="media/image24.wmf"/><Relationship Id="rId34" Type="http://schemas.openxmlformats.org/officeDocument/2006/relationships/image" Target="media/image25.wmf"/><Relationship Id="rId35" Type="http://schemas.openxmlformats.org/officeDocument/2006/relationships/image" Target="media/image26.wmf"/><Relationship Id="rId36" Type="http://schemas.openxmlformats.org/officeDocument/2006/relationships/image" Target="media/image27.wmf"/><Relationship Id="rId37" Type="http://schemas.openxmlformats.org/officeDocument/2006/relationships/image" Target="media/image28.wmf"/><Relationship Id="rId38" Type="http://schemas.openxmlformats.org/officeDocument/2006/relationships/image" Target="media/image29.wmf"/><Relationship Id="rId39" Type="http://schemas.openxmlformats.org/officeDocument/2006/relationships/image" Target="media/image30.wmf"/><Relationship Id="rId173" Type="http://schemas.openxmlformats.org/officeDocument/2006/relationships/image" Target="media/image164.wmf"/><Relationship Id="rId174" Type="http://schemas.openxmlformats.org/officeDocument/2006/relationships/image" Target="media/image165.wmf"/><Relationship Id="rId175" Type="http://schemas.openxmlformats.org/officeDocument/2006/relationships/image" Target="media/image166.wmf"/><Relationship Id="rId176" Type="http://schemas.openxmlformats.org/officeDocument/2006/relationships/image" Target="media/image167.wmf"/><Relationship Id="rId177" Type="http://schemas.openxmlformats.org/officeDocument/2006/relationships/image" Target="media/image168.wmf"/><Relationship Id="rId178" Type="http://schemas.openxmlformats.org/officeDocument/2006/relationships/image" Target="media/image169.wmf"/><Relationship Id="rId179" Type="http://schemas.openxmlformats.org/officeDocument/2006/relationships/image" Target="media/image170.wmf"/><Relationship Id="rId210" Type="http://schemas.openxmlformats.org/officeDocument/2006/relationships/image" Target="media/image201.wmf"/><Relationship Id="rId211" Type="http://schemas.openxmlformats.org/officeDocument/2006/relationships/image" Target="media/image202.wmf"/><Relationship Id="rId212" Type="http://schemas.openxmlformats.org/officeDocument/2006/relationships/image" Target="media/image203.wmf"/><Relationship Id="rId213" Type="http://schemas.openxmlformats.org/officeDocument/2006/relationships/image" Target="media/image204.wmf"/><Relationship Id="rId70" Type="http://schemas.openxmlformats.org/officeDocument/2006/relationships/image" Target="media/image61.wmf"/><Relationship Id="rId71" Type="http://schemas.openxmlformats.org/officeDocument/2006/relationships/image" Target="media/image62.wmf"/><Relationship Id="rId72" Type="http://schemas.openxmlformats.org/officeDocument/2006/relationships/image" Target="media/image63.wmf"/><Relationship Id="rId73" Type="http://schemas.openxmlformats.org/officeDocument/2006/relationships/image" Target="media/image64.wmf"/><Relationship Id="rId74" Type="http://schemas.openxmlformats.org/officeDocument/2006/relationships/image" Target="media/image65.wmf"/><Relationship Id="rId75" Type="http://schemas.openxmlformats.org/officeDocument/2006/relationships/image" Target="media/image66.wmf"/><Relationship Id="rId76" Type="http://schemas.openxmlformats.org/officeDocument/2006/relationships/image" Target="media/image67.wmf"/><Relationship Id="rId77" Type="http://schemas.openxmlformats.org/officeDocument/2006/relationships/image" Target="media/image68.wmf"/><Relationship Id="rId78" Type="http://schemas.openxmlformats.org/officeDocument/2006/relationships/image" Target="media/image69.wmf"/><Relationship Id="rId79" Type="http://schemas.openxmlformats.org/officeDocument/2006/relationships/image" Target="media/image70.wmf"/><Relationship Id="rId214" Type="http://schemas.openxmlformats.org/officeDocument/2006/relationships/image" Target="media/image205.wmf"/><Relationship Id="rId215" Type="http://schemas.openxmlformats.org/officeDocument/2006/relationships/image" Target="media/image206.wmf"/><Relationship Id="rId216" Type="http://schemas.openxmlformats.org/officeDocument/2006/relationships/image" Target="media/image207.wmf"/><Relationship Id="rId217" Type="http://schemas.openxmlformats.org/officeDocument/2006/relationships/image" Target="media/image208.wmf"/><Relationship Id="rId218" Type="http://schemas.openxmlformats.org/officeDocument/2006/relationships/image" Target="media/image209.wmf"/><Relationship Id="rId219" Type="http://schemas.openxmlformats.org/officeDocument/2006/relationships/image" Target="media/image210.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image" Target="media/image91.wmf"/><Relationship Id="rId101" Type="http://schemas.openxmlformats.org/officeDocument/2006/relationships/image" Target="media/image92.wmf"/><Relationship Id="rId102" Type="http://schemas.openxmlformats.org/officeDocument/2006/relationships/image" Target="media/image93.wmf"/><Relationship Id="rId103" Type="http://schemas.openxmlformats.org/officeDocument/2006/relationships/image" Target="media/image94.wmf"/><Relationship Id="rId104" Type="http://schemas.openxmlformats.org/officeDocument/2006/relationships/image" Target="media/image95.wmf"/><Relationship Id="rId105" Type="http://schemas.openxmlformats.org/officeDocument/2006/relationships/image" Target="media/image96.wmf"/><Relationship Id="rId106" Type="http://schemas.openxmlformats.org/officeDocument/2006/relationships/image" Target="media/image97.wmf"/><Relationship Id="rId107" Type="http://schemas.openxmlformats.org/officeDocument/2006/relationships/image" Target="media/image98.wmf"/><Relationship Id="rId108" Type="http://schemas.openxmlformats.org/officeDocument/2006/relationships/image" Target="media/image99.wmf"/><Relationship Id="rId109" Type="http://schemas.openxmlformats.org/officeDocument/2006/relationships/image" Target="media/image100.wmf"/><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40" Type="http://schemas.openxmlformats.org/officeDocument/2006/relationships/image" Target="media/image131.wmf"/><Relationship Id="rId141" Type="http://schemas.openxmlformats.org/officeDocument/2006/relationships/image" Target="media/image1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D4A0-50CB-304A-A9DB-B55490B6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18846</Words>
  <Characters>107424</Characters>
  <Application>Microsoft Macintosh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Geer</dc:creator>
  <cp:lastModifiedBy>Cheng-Yuan Lee</cp:lastModifiedBy>
  <cp:revision>2</cp:revision>
  <cp:lastPrinted>2013-01-15T18:08:00Z</cp:lastPrinted>
  <dcterms:created xsi:type="dcterms:W3CDTF">2013-02-19T23:03:00Z</dcterms:created>
  <dcterms:modified xsi:type="dcterms:W3CDTF">2013-02-19T23:03:00Z</dcterms:modified>
</cp:coreProperties>
</file>